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69666" w14:textId="0B3359C3" w:rsidR="00CC402A" w:rsidRDefault="00E068DB" w:rsidP="00950181">
      <w:pPr>
        <w:ind w:left="567" w:right="567"/>
        <w:jc w:val="right"/>
        <w:rPr>
          <w:rFonts w:ascii="Verdana" w:hAnsi="Verdana"/>
          <w:b/>
          <w:szCs w:val="24"/>
        </w:rPr>
      </w:pPr>
      <w:r>
        <w:rPr>
          <w:noProof/>
        </w:rPr>
        <w:drawing>
          <wp:anchor distT="0" distB="0" distL="114300" distR="114300" simplePos="0" relativeHeight="251658240" behindDoc="0" locked="0" layoutInCell="1" allowOverlap="1" wp14:anchorId="05636831" wp14:editId="5E2C6930">
            <wp:simplePos x="0" y="0"/>
            <wp:positionH relativeFrom="column">
              <wp:posOffset>5504815</wp:posOffset>
            </wp:positionH>
            <wp:positionV relativeFrom="paragraph">
              <wp:posOffset>0</wp:posOffset>
            </wp:positionV>
            <wp:extent cx="946150" cy="1263650"/>
            <wp:effectExtent l="0" t="0" r="6350" b="0"/>
            <wp:wrapSquare wrapText="bothSides"/>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46150" cy="1263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E5C33" w14:textId="4FDE6114" w:rsidR="00510AFC" w:rsidRDefault="00510AFC" w:rsidP="00510AFC">
      <w:pPr>
        <w:rPr>
          <w:noProof/>
        </w:rPr>
      </w:pPr>
    </w:p>
    <w:p w14:paraId="213F2ADD" w14:textId="53818A4B" w:rsidR="00510AFC" w:rsidRDefault="00510AFC" w:rsidP="00510AFC">
      <w:pPr>
        <w:rPr>
          <w:noProof/>
        </w:rPr>
      </w:pPr>
    </w:p>
    <w:p w14:paraId="2BA340F4" w14:textId="30FFA516" w:rsidR="00510AFC" w:rsidRDefault="00510AFC" w:rsidP="00510AFC">
      <w:pPr>
        <w:rPr>
          <w:noProof/>
        </w:rPr>
      </w:pPr>
    </w:p>
    <w:p w14:paraId="5A6D0BAA" w14:textId="24656E53" w:rsidR="00510AFC" w:rsidRDefault="00510AFC" w:rsidP="00510AFC">
      <w:pPr>
        <w:rPr>
          <w:noProof/>
        </w:rPr>
      </w:pPr>
    </w:p>
    <w:p w14:paraId="62461967" w14:textId="3649678D" w:rsidR="00510AFC" w:rsidRPr="00905C9C" w:rsidRDefault="00510AFC" w:rsidP="00510AFC">
      <w:pPr>
        <w:rPr>
          <w:rFonts w:ascii="Montserrat" w:hAnsi="Montserrat"/>
          <w:noProof/>
        </w:rPr>
      </w:pPr>
    </w:p>
    <w:p w14:paraId="39164B9D" w14:textId="275F9323" w:rsidR="00510AFC" w:rsidRPr="00905C9C" w:rsidRDefault="00510AFC" w:rsidP="00510AFC">
      <w:pPr>
        <w:rPr>
          <w:rFonts w:ascii="Montserrat" w:hAnsi="Montserrat"/>
          <w:noProof/>
        </w:rPr>
      </w:pPr>
    </w:p>
    <w:p w14:paraId="189C7C09" w14:textId="2E36FD24" w:rsidR="00510AFC" w:rsidRPr="00905C9C" w:rsidRDefault="00510AFC" w:rsidP="00510AFC">
      <w:pPr>
        <w:rPr>
          <w:rFonts w:ascii="Montserrat" w:hAnsi="Montserrat"/>
          <w:noProof/>
        </w:rPr>
      </w:pPr>
    </w:p>
    <w:p w14:paraId="0E9A279F" w14:textId="77777777" w:rsidR="004C3383" w:rsidRPr="00905C9C" w:rsidRDefault="004C3383" w:rsidP="00510AFC">
      <w:pPr>
        <w:rPr>
          <w:rFonts w:ascii="Montserrat" w:hAnsi="Montserrat"/>
          <w:noProof/>
        </w:rPr>
      </w:pPr>
    </w:p>
    <w:p w14:paraId="3907EC06" w14:textId="77777777" w:rsidR="005A2179" w:rsidRPr="00905C9C" w:rsidRDefault="005A2179" w:rsidP="004C3383">
      <w:pPr>
        <w:jc w:val="center"/>
        <w:rPr>
          <w:rFonts w:ascii="Montserrat" w:hAnsi="Montserrat"/>
          <w:noProof/>
          <w:sz w:val="44"/>
          <w:szCs w:val="44"/>
        </w:rPr>
      </w:pPr>
    </w:p>
    <w:p w14:paraId="64E51881" w14:textId="2593FAC4" w:rsidR="00510AFC" w:rsidRPr="008E1FDD" w:rsidRDefault="00641E5A" w:rsidP="004C3383">
      <w:pPr>
        <w:jc w:val="center"/>
        <w:rPr>
          <w:rFonts w:ascii="Montserrat" w:hAnsi="Montserrat"/>
          <w:b/>
          <w:bCs/>
          <w:noProof/>
          <w:sz w:val="44"/>
          <w:szCs w:val="44"/>
        </w:rPr>
      </w:pPr>
      <w:r w:rsidRPr="008E1FDD">
        <w:rPr>
          <w:rFonts w:ascii="Montserrat" w:hAnsi="Montserrat"/>
          <w:b/>
          <w:bCs/>
          <w:noProof/>
          <w:sz w:val="44"/>
          <w:szCs w:val="44"/>
        </w:rPr>
        <w:t>Royal College of Psychiatrists</w:t>
      </w:r>
    </w:p>
    <w:p w14:paraId="00A3094A" w14:textId="09A80ADE" w:rsidR="00510AFC" w:rsidRPr="00905C9C" w:rsidRDefault="00510AFC" w:rsidP="00510AFC">
      <w:pPr>
        <w:rPr>
          <w:rFonts w:ascii="Montserrat" w:hAnsi="Montserrat"/>
          <w:noProof/>
        </w:rPr>
      </w:pPr>
    </w:p>
    <w:p w14:paraId="0EB595DC" w14:textId="6742C22B" w:rsidR="00510AFC" w:rsidRPr="00905C9C" w:rsidRDefault="00510AFC" w:rsidP="00510AFC">
      <w:pPr>
        <w:rPr>
          <w:rFonts w:ascii="Montserrat" w:hAnsi="Montserrat"/>
          <w:noProof/>
        </w:rPr>
      </w:pPr>
    </w:p>
    <w:p w14:paraId="071FD862" w14:textId="4AEEB48F" w:rsidR="00510AFC" w:rsidRPr="00905C9C" w:rsidRDefault="00510AFC" w:rsidP="00510AFC">
      <w:pPr>
        <w:rPr>
          <w:rFonts w:ascii="Montserrat" w:hAnsi="Montserrat"/>
          <w:noProof/>
        </w:rPr>
      </w:pPr>
    </w:p>
    <w:p w14:paraId="4291BBD3" w14:textId="77777777" w:rsidR="004C3383" w:rsidRPr="00905C9C" w:rsidRDefault="004C3383" w:rsidP="00510AFC">
      <w:pPr>
        <w:rPr>
          <w:rFonts w:ascii="Montserrat" w:hAnsi="Montserrat"/>
          <w:noProof/>
        </w:rPr>
      </w:pPr>
    </w:p>
    <w:p w14:paraId="68117565" w14:textId="77777777" w:rsidR="00E57CEB" w:rsidRPr="00905C9C" w:rsidRDefault="00E57CEB" w:rsidP="00510AFC">
      <w:pPr>
        <w:rPr>
          <w:rFonts w:ascii="Montserrat" w:hAnsi="Montserrat"/>
          <w:noProof/>
        </w:rPr>
      </w:pPr>
    </w:p>
    <w:p w14:paraId="480AB5FB" w14:textId="0474C2C1" w:rsidR="00510AFC" w:rsidRPr="008E1FDD" w:rsidRDefault="00510AFC" w:rsidP="00510AFC">
      <w:pPr>
        <w:jc w:val="center"/>
        <w:rPr>
          <w:rFonts w:ascii="Montserrat" w:hAnsi="Montserrat"/>
          <w:b/>
          <w:bCs/>
          <w:noProof/>
          <w:sz w:val="44"/>
          <w:szCs w:val="44"/>
        </w:rPr>
      </w:pPr>
      <w:r w:rsidRPr="008E1FDD">
        <w:rPr>
          <w:rFonts w:ascii="Montserrat" w:hAnsi="Montserrat"/>
          <w:b/>
          <w:bCs/>
          <w:noProof/>
          <w:sz w:val="44"/>
          <w:szCs w:val="44"/>
        </w:rPr>
        <w:t xml:space="preserve">Candidate </w:t>
      </w:r>
      <w:r w:rsidR="0038657E" w:rsidRPr="008E1FDD">
        <w:rPr>
          <w:rFonts w:ascii="Montserrat" w:hAnsi="Montserrat"/>
          <w:b/>
          <w:bCs/>
          <w:noProof/>
          <w:sz w:val="44"/>
          <w:szCs w:val="44"/>
        </w:rPr>
        <w:t>I</w:t>
      </w:r>
      <w:r w:rsidRPr="008E1FDD">
        <w:rPr>
          <w:rFonts w:ascii="Montserrat" w:hAnsi="Montserrat"/>
          <w:b/>
          <w:bCs/>
          <w:noProof/>
          <w:sz w:val="44"/>
          <w:szCs w:val="44"/>
        </w:rPr>
        <w:t>nfo</w:t>
      </w:r>
      <w:r w:rsidR="0038657E" w:rsidRPr="008E1FDD">
        <w:rPr>
          <w:rFonts w:ascii="Montserrat" w:hAnsi="Montserrat"/>
          <w:b/>
          <w:bCs/>
          <w:noProof/>
          <w:sz w:val="44"/>
          <w:szCs w:val="44"/>
        </w:rPr>
        <w:t>rm</w:t>
      </w:r>
      <w:r w:rsidRPr="008E1FDD">
        <w:rPr>
          <w:rFonts w:ascii="Montserrat" w:hAnsi="Montserrat"/>
          <w:b/>
          <w:bCs/>
          <w:noProof/>
          <w:sz w:val="44"/>
          <w:szCs w:val="44"/>
        </w:rPr>
        <w:t>ati</w:t>
      </w:r>
      <w:r w:rsidR="0038657E" w:rsidRPr="008E1FDD">
        <w:rPr>
          <w:rFonts w:ascii="Montserrat" w:hAnsi="Montserrat"/>
          <w:b/>
          <w:bCs/>
          <w:noProof/>
          <w:sz w:val="44"/>
          <w:szCs w:val="44"/>
        </w:rPr>
        <w:t>o</w:t>
      </w:r>
      <w:r w:rsidRPr="008E1FDD">
        <w:rPr>
          <w:rFonts w:ascii="Montserrat" w:hAnsi="Montserrat"/>
          <w:b/>
          <w:bCs/>
          <w:noProof/>
          <w:sz w:val="44"/>
          <w:szCs w:val="44"/>
        </w:rPr>
        <w:t xml:space="preserve">n </w:t>
      </w:r>
      <w:r w:rsidR="0038657E" w:rsidRPr="008E1FDD">
        <w:rPr>
          <w:rFonts w:ascii="Montserrat" w:hAnsi="Montserrat"/>
          <w:b/>
          <w:bCs/>
          <w:noProof/>
          <w:sz w:val="44"/>
          <w:szCs w:val="44"/>
        </w:rPr>
        <w:t>P</w:t>
      </w:r>
      <w:r w:rsidRPr="008E1FDD">
        <w:rPr>
          <w:rFonts w:ascii="Montserrat" w:hAnsi="Montserrat"/>
          <w:b/>
          <w:bCs/>
          <w:noProof/>
          <w:sz w:val="44"/>
          <w:szCs w:val="44"/>
        </w:rPr>
        <w:t>ack</w:t>
      </w:r>
    </w:p>
    <w:p w14:paraId="0E6005F6" w14:textId="59574C7D" w:rsidR="0038657E" w:rsidRPr="00905C9C" w:rsidRDefault="0038657E" w:rsidP="00510AFC">
      <w:pPr>
        <w:jc w:val="center"/>
        <w:rPr>
          <w:rFonts w:ascii="Montserrat" w:hAnsi="Montserrat"/>
          <w:noProof/>
          <w:sz w:val="36"/>
          <w:szCs w:val="36"/>
        </w:rPr>
      </w:pPr>
    </w:p>
    <w:p w14:paraId="30028D85" w14:textId="6CFC02A7" w:rsidR="0038657E" w:rsidRPr="00905C9C" w:rsidRDefault="0038657E" w:rsidP="0038657E">
      <w:pPr>
        <w:rPr>
          <w:rFonts w:ascii="Montserrat" w:hAnsi="Montserrat"/>
          <w:noProof/>
          <w:sz w:val="36"/>
          <w:szCs w:val="36"/>
        </w:rPr>
      </w:pPr>
    </w:p>
    <w:tbl>
      <w:tblPr>
        <w:tblStyle w:val="TableGrid"/>
        <w:tblW w:w="0" w:type="auto"/>
        <w:jc w:val="center"/>
        <w:tblInd w:w="0" w:type="dxa"/>
        <w:tblLook w:val="04A0" w:firstRow="1" w:lastRow="0" w:firstColumn="1" w:lastColumn="0" w:noHBand="0" w:noVBand="1"/>
      </w:tblPr>
      <w:tblGrid>
        <w:gridCol w:w="2551"/>
        <w:gridCol w:w="4678"/>
      </w:tblGrid>
      <w:tr w:rsidR="0038657E" w:rsidRPr="00905C9C" w14:paraId="223C6CA0" w14:textId="77777777" w:rsidTr="00957468">
        <w:trPr>
          <w:jc w:val="center"/>
        </w:trPr>
        <w:tc>
          <w:tcPr>
            <w:tcW w:w="2551" w:type="dxa"/>
            <w:shd w:val="clear" w:color="auto" w:fill="B4C6E7" w:themeFill="accent1" w:themeFillTint="66"/>
          </w:tcPr>
          <w:p w14:paraId="68DE9CBB" w14:textId="306B7396" w:rsidR="0038657E" w:rsidRPr="00905C9C" w:rsidRDefault="0038657E" w:rsidP="00E57CEB">
            <w:pPr>
              <w:jc w:val="center"/>
              <w:rPr>
                <w:rFonts w:ascii="Montserrat" w:hAnsi="Montserrat"/>
                <w:b/>
                <w:sz w:val="28"/>
                <w:szCs w:val="28"/>
              </w:rPr>
            </w:pPr>
            <w:r w:rsidRPr="00905C9C">
              <w:rPr>
                <w:rFonts w:ascii="Montserrat" w:hAnsi="Montserrat"/>
                <w:b/>
                <w:sz w:val="28"/>
                <w:szCs w:val="28"/>
              </w:rPr>
              <w:t>Job Title</w:t>
            </w:r>
          </w:p>
        </w:tc>
        <w:tc>
          <w:tcPr>
            <w:tcW w:w="4678" w:type="dxa"/>
          </w:tcPr>
          <w:p w14:paraId="28AAA92A" w14:textId="77777777" w:rsidR="002B7670" w:rsidRPr="002B7670" w:rsidRDefault="002B7670" w:rsidP="002B7670">
            <w:pPr>
              <w:jc w:val="center"/>
              <w:rPr>
                <w:rFonts w:ascii="Montserrat" w:hAnsi="Montserrat"/>
                <w:b/>
                <w:bCs/>
                <w:sz w:val="32"/>
                <w:szCs w:val="32"/>
              </w:rPr>
            </w:pPr>
            <w:r w:rsidRPr="002B7670">
              <w:rPr>
                <w:rFonts w:ascii="Montserrat" w:hAnsi="Montserrat"/>
                <w:b/>
                <w:bCs/>
                <w:sz w:val="32"/>
                <w:szCs w:val="32"/>
              </w:rPr>
              <w:t xml:space="preserve">Clinical Lead, National Audit of Dementia x2 </w:t>
            </w:r>
          </w:p>
          <w:p w14:paraId="3F2FA792" w14:textId="6A9BBD26" w:rsidR="0038657E" w:rsidRPr="00905C9C" w:rsidRDefault="0038657E" w:rsidP="002B7670">
            <w:pPr>
              <w:jc w:val="center"/>
              <w:rPr>
                <w:rFonts w:ascii="Montserrat" w:hAnsi="Montserrat"/>
                <w:b/>
                <w:bCs/>
                <w:sz w:val="32"/>
                <w:szCs w:val="32"/>
              </w:rPr>
            </w:pPr>
          </w:p>
        </w:tc>
      </w:tr>
    </w:tbl>
    <w:p w14:paraId="1AFEAA9F" w14:textId="77777777" w:rsidR="0038657E" w:rsidRPr="00905C9C" w:rsidRDefault="0038657E" w:rsidP="00E57CEB">
      <w:pPr>
        <w:jc w:val="center"/>
        <w:rPr>
          <w:rFonts w:ascii="Montserrat" w:hAnsi="Montserrat"/>
          <w:b/>
          <w:sz w:val="36"/>
          <w:szCs w:val="36"/>
        </w:rPr>
      </w:pPr>
    </w:p>
    <w:p w14:paraId="6A4691FF" w14:textId="305BD8AD" w:rsidR="00510AFC" w:rsidRPr="00905C9C" w:rsidRDefault="00510AFC" w:rsidP="00E57CEB">
      <w:pPr>
        <w:jc w:val="center"/>
        <w:rPr>
          <w:rFonts w:ascii="Montserrat" w:hAnsi="Montserrat"/>
          <w:b/>
          <w:szCs w:val="24"/>
        </w:rPr>
      </w:pPr>
    </w:p>
    <w:p w14:paraId="7028A51A" w14:textId="77777777" w:rsidR="00A35FDF" w:rsidRPr="00905C9C" w:rsidRDefault="00A35FDF" w:rsidP="00CC7BE5">
      <w:pPr>
        <w:rPr>
          <w:rFonts w:ascii="Montserrat" w:hAnsi="Montserrat"/>
          <w:b/>
          <w:szCs w:val="24"/>
        </w:rPr>
      </w:pPr>
    </w:p>
    <w:p w14:paraId="04C2F897" w14:textId="46C7783F" w:rsidR="00510AFC" w:rsidRPr="00905C9C" w:rsidRDefault="00510AFC" w:rsidP="00E57CEB">
      <w:pPr>
        <w:jc w:val="center"/>
        <w:rPr>
          <w:rFonts w:ascii="Montserrat" w:hAnsi="Montserrat"/>
          <w:b/>
          <w:szCs w:val="24"/>
        </w:rPr>
      </w:pPr>
    </w:p>
    <w:tbl>
      <w:tblPr>
        <w:tblStyle w:val="TableGrid"/>
        <w:tblW w:w="0" w:type="auto"/>
        <w:jc w:val="center"/>
        <w:tblInd w:w="0" w:type="dxa"/>
        <w:tblLook w:val="04A0" w:firstRow="1" w:lastRow="0" w:firstColumn="1" w:lastColumn="0" w:noHBand="0" w:noVBand="1"/>
      </w:tblPr>
      <w:tblGrid>
        <w:gridCol w:w="3402"/>
        <w:gridCol w:w="3685"/>
      </w:tblGrid>
      <w:tr w:rsidR="00E57CEB" w:rsidRPr="00905C9C" w14:paraId="6F4D50FA" w14:textId="77777777" w:rsidTr="00957468">
        <w:trPr>
          <w:jc w:val="center"/>
        </w:trPr>
        <w:tc>
          <w:tcPr>
            <w:tcW w:w="3402" w:type="dxa"/>
            <w:shd w:val="clear" w:color="auto" w:fill="B4C6E7" w:themeFill="accent1" w:themeFillTint="66"/>
          </w:tcPr>
          <w:p w14:paraId="118E2785" w14:textId="77777777" w:rsidR="00E57CEB" w:rsidRPr="00905C9C" w:rsidRDefault="00E57CEB" w:rsidP="00E57CEB">
            <w:pPr>
              <w:ind w:right="567"/>
              <w:jc w:val="center"/>
              <w:rPr>
                <w:rFonts w:ascii="Montserrat" w:hAnsi="Montserrat"/>
                <w:b/>
                <w:szCs w:val="24"/>
              </w:rPr>
            </w:pPr>
            <w:r w:rsidRPr="00905C9C">
              <w:rPr>
                <w:rFonts w:ascii="Montserrat" w:hAnsi="Montserrat"/>
                <w:b/>
                <w:szCs w:val="24"/>
              </w:rPr>
              <w:t>Job Reference No</w:t>
            </w:r>
          </w:p>
          <w:p w14:paraId="39FF4B48" w14:textId="77777777" w:rsidR="00E57CEB" w:rsidRPr="00905C9C" w:rsidRDefault="00E57CEB" w:rsidP="00E57CEB">
            <w:pPr>
              <w:jc w:val="center"/>
              <w:rPr>
                <w:rFonts w:ascii="Montserrat" w:hAnsi="Montserrat"/>
                <w:b/>
                <w:szCs w:val="24"/>
              </w:rPr>
            </w:pPr>
          </w:p>
        </w:tc>
        <w:tc>
          <w:tcPr>
            <w:tcW w:w="3685" w:type="dxa"/>
          </w:tcPr>
          <w:p w14:paraId="11F7ED0A" w14:textId="31147A25" w:rsidR="00E57CEB" w:rsidRPr="00905C9C" w:rsidRDefault="002B7670" w:rsidP="234F644E">
            <w:pPr>
              <w:jc w:val="center"/>
              <w:rPr>
                <w:rFonts w:ascii="Montserrat" w:hAnsi="Montserrat"/>
                <w:b/>
                <w:bCs/>
              </w:rPr>
            </w:pPr>
            <w:r w:rsidRPr="002B7670">
              <w:rPr>
                <w:rFonts w:ascii="Montserrat" w:hAnsi="Montserrat"/>
                <w:b/>
                <w:bCs/>
              </w:rPr>
              <w:t>College Centre for Quality Improvement (CCQI)</w:t>
            </w:r>
          </w:p>
        </w:tc>
      </w:tr>
    </w:tbl>
    <w:p w14:paraId="6D5CD5FC" w14:textId="77777777" w:rsidR="00510AFC" w:rsidRPr="00905C9C" w:rsidRDefault="00510AFC">
      <w:pPr>
        <w:rPr>
          <w:rFonts w:ascii="Montserrat" w:hAnsi="Montserrat"/>
          <w:b/>
          <w:szCs w:val="24"/>
        </w:rPr>
      </w:pPr>
    </w:p>
    <w:p w14:paraId="69EAA34E" w14:textId="5C8AF659" w:rsidR="00CC7BE5" w:rsidRDefault="00CC7BE5" w:rsidP="00CC7BE5">
      <w:pPr>
        <w:ind w:right="567"/>
        <w:rPr>
          <w:rFonts w:ascii="Montserrat" w:hAnsi="Montserrat"/>
          <w:b/>
          <w:szCs w:val="24"/>
        </w:rPr>
      </w:pPr>
    </w:p>
    <w:p w14:paraId="0E77B39B" w14:textId="77777777" w:rsidR="00B342CF" w:rsidRPr="00905C9C" w:rsidRDefault="00B342CF" w:rsidP="00CC7BE5">
      <w:pPr>
        <w:ind w:right="567"/>
        <w:rPr>
          <w:rFonts w:ascii="Montserrat" w:hAnsi="Montserrat"/>
          <w:b/>
          <w:szCs w:val="24"/>
        </w:rPr>
      </w:pPr>
    </w:p>
    <w:p w14:paraId="09E8075A" w14:textId="2ADF16C6" w:rsidR="00233895" w:rsidRPr="002B7670" w:rsidRDefault="00233895" w:rsidP="002B7670">
      <w:r>
        <w:rPr>
          <w:noProof/>
        </w:rPr>
        <w:drawing>
          <wp:anchor distT="0" distB="0" distL="114300" distR="114300" simplePos="0" relativeHeight="251664384" behindDoc="1" locked="0" layoutInCell="1" allowOverlap="1" wp14:anchorId="7ABCDB08" wp14:editId="1A8C6A2E">
            <wp:simplePos x="0" y="0"/>
            <wp:positionH relativeFrom="column">
              <wp:posOffset>-859729</wp:posOffset>
            </wp:positionH>
            <wp:positionV relativeFrom="paragraph">
              <wp:posOffset>7868466</wp:posOffset>
            </wp:positionV>
            <wp:extent cx="1744089" cy="1436661"/>
            <wp:effectExtent l="0" t="0" r="8890" b="0"/>
            <wp:wrapNone/>
            <wp:docPr id="1" name="Picture 1" descr="P2#y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2#y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44089" cy="1436661"/>
                    </a:xfrm>
                    <a:prstGeom prst="rect">
                      <a:avLst/>
                    </a:prstGeom>
                  </pic:spPr>
                </pic:pic>
              </a:graphicData>
            </a:graphic>
            <wp14:sizeRelH relativeFrom="margin">
              <wp14:pctWidth>0</wp14:pctWidth>
            </wp14:sizeRelH>
            <wp14:sizeRelV relativeFrom="margin">
              <wp14:pctHeight>0</wp14:pctHeight>
            </wp14:sizeRelV>
          </wp:anchor>
        </w:drawing>
      </w:r>
      <w:bookmarkStart w:id="0" w:name="_top"/>
      <w:bookmarkEnd w:id="0"/>
      <w:r>
        <w:rPr>
          <w:noProof/>
        </w:rPr>
        <w:drawing>
          <wp:anchor distT="0" distB="0" distL="114300" distR="114300" simplePos="0" relativeHeight="251663360" behindDoc="1" locked="0" layoutInCell="1" allowOverlap="1" wp14:anchorId="290E56FC" wp14:editId="10D2F36B">
            <wp:simplePos x="0" y="0"/>
            <wp:positionH relativeFrom="column">
              <wp:posOffset>3704897</wp:posOffset>
            </wp:positionH>
            <wp:positionV relativeFrom="paragraph">
              <wp:posOffset>8276769</wp:posOffset>
            </wp:positionV>
            <wp:extent cx="2620072" cy="427657"/>
            <wp:effectExtent l="0" t="0" r="0" b="0"/>
            <wp:wrapNone/>
            <wp:docPr id="13" name="Picture 13" descr="P2#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P2#y2"/>
                    <pic:cNvPicPr/>
                  </pic:nvPicPr>
                  <pic:blipFill>
                    <a:blip r:embed="rId14">
                      <a:extLst>
                        <a:ext uri="{28A0092B-C50C-407E-A947-70E740481C1C}">
                          <a14:useLocalDpi xmlns:a14="http://schemas.microsoft.com/office/drawing/2010/main" val="0"/>
                        </a:ext>
                      </a:extLst>
                    </a:blip>
                    <a:stretch>
                      <a:fillRect/>
                    </a:stretch>
                  </pic:blipFill>
                  <pic:spPr>
                    <a:xfrm>
                      <a:off x="0" y="0"/>
                      <a:ext cx="2625743" cy="428583"/>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796CEF13" wp14:editId="631CB744">
            <wp:simplePos x="0" y="0"/>
            <wp:positionH relativeFrom="column">
              <wp:posOffset>3602687</wp:posOffset>
            </wp:positionH>
            <wp:positionV relativeFrom="paragraph">
              <wp:posOffset>8991553</wp:posOffset>
            </wp:positionV>
            <wp:extent cx="2686050" cy="241300"/>
            <wp:effectExtent l="0" t="0" r="0" b="6350"/>
            <wp:wrapNone/>
            <wp:docPr id="10" name="Picture 10" descr="P2#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2#y4"/>
                    <pic:cNvPicPr/>
                  </pic:nvPicPr>
                  <pic:blipFill>
                    <a:blip r:embed="rId15">
                      <a:extLst>
                        <a:ext uri="{28A0092B-C50C-407E-A947-70E740481C1C}">
                          <a14:useLocalDpi xmlns:a14="http://schemas.microsoft.com/office/drawing/2010/main" val="0"/>
                        </a:ext>
                      </a:extLst>
                    </a:blip>
                    <a:stretch>
                      <a:fillRect/>
                    </a:stretch>
                  </pic:blipFill>
                  <pic:spPr>
                    <a:xfrm>
                      <a:off x="0" y="0"/>
                      <a:ext cx="2686050" cy="2413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Ind w:w="1555" w:type="dxa"/>
        <w:tblLook w:val="04A0" w:firstRow="1" w:lastRow="0" w:firstColumn="1" w:lastColumn="0" w:noHBand="0" w:noVBand="1"/>
      </w:tblPr>
      <w:tblGrid>
        <w:gridCol w:w="1386"/>
        <w:gridCol w:w="2099"/>
      </w:tblGrid>
      <w:tr w:rsidR="009E204E" w14:paraId="0313C8A8" w14:textId="77777777" w:rsidTr="009E204E">
        <w:tc>
          <w:tcPr>
            <w:tcW w:w="283" w:type="dxa"/>
            <w:shd w:val="clear" w:color="auto" w:fill="8EAADB" w:themeFill="accent1" w:themeFillTint="99"/>
          </w:tcPr>
          <w:p w14:paraId="7FD17F3D" w14:textId="12D29FCD" w:rsidR="009E204E" w:rsidRDefault="009E204E" w:rsidP="00C54999">
            <w:pPr>
              <w:ind w:right="567"/>
              <w:rPr>
                <w:rFonts w:ascii="Montserrat" w:hAnsi="Montserrat"/>
                <w:b/>
                <w:bCs/>
              </w:rPr>
            </w:pPr>
            <w:r>
              <w:rPr>
                <w:rFonts w:ascii="Montserrat" w:hAnsi="Montserrat"/>
                <w:b/>
                <w:bCs/>
              </w:rPr>
              <w:t xml:space="preserve">Date </w:t>
            </w:r>
          </w:p>
        </w:tc>
        <w:tc>
          <w:tcPr>
            <w:tcW w:w="1985" w:type="dxa"/>
          </w:tcPr>
          <w:p w14:paraId="230B499D" w14:textId="004F9A64" w:rsidR="009E204E" w:rsidRDefault="002B7670" w:rsidP="00C54999">
            <w:pPr>
              <w:ind w:right="567"/>
              <w:rPr>
                <w:rFonts w:ascii="Montserrat" w:hAnsi="Montserrat"/>
                <w:b/>
                <w:bCs/>
              </w:rPr>
            </w:pPr>
            <w:r>
              <w:rPr>
                <w:rFonts w:ascii="Montserrat" w:hAnsi="Montserrat"/>
                <w:b/>
                <w:bCs/>
              </w:rPr>
              <w:t>December 2024</w:t>
            </w:r>
          </w:p>
        </w:tc>
      </w:tr>
    </w:tbl>
    <w:p w14:paraId="2E5156DF" w14:textId="77777777" w:rsidR="007F5CA0" w:rsidRDefault="007F5CA0" w:rsidP="00C54999">
      <w:pPr>
        <w:ind w:right="567"/>
        <w:rPr>
          <w:rFonts w:ascii="Montserrat" w:hAnsi="Montserrat"/>
          <w:b/>
          <w:bCs/>
        </w:rPr>
      </w:pPr>
    </w:p>
    <w:p w14:paraId="738973A3" w14:textId="77777777" w:rsidR="006A3CD3" w:rsidRPr="00905C9C" w:rsidRDefault="006A3CD3" w:rsidP="00CC7BE5">
      <w:pPr>
        <w:ind w:left="567" w:right="567"/>
        <w:rPr>
          <w:rFonts w:ascii="Montserrat" w:hAnsi="Montserrat"/>
          <w:b/>
          <w:szCs w:val="24"/>
        </w:rPr>
      </w:pPr>
    </w:p>
    <w:p w14:paraId="4F103417" w14:textId="35B11837" w:rsidR="00A869E4" w:rsidRPr="00905C9C" w:rsidRDefault="007F5CA0" w:rsidP="00A869E4">
      <w:pPr>
        <w:pStyle w:val="Heading1"/>
      </w:pPr>
      <w:r>
        <w:rPr>
          <w:noProof/>
        </w:rPr>
        <w:drawing>
          <wp:inline distT="0" distB="0" distL="0" distR="0" wp14:anchorId="45D4D533" wp14:editId="65FAB631">
            <wp:extent cx="1113155" cy="818984"/>
            <wp:effectExtent l="0" t="0" r="0" b="635"/>
            <wp:docPr id="676392787" name="Picture 1" descr="A white sign with black text and green and purple rectan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392787" name="Picture 1" descr="A white sign with black text and green and purple rectangles&#10;&#10;Description automatically generated"/>
                    <pic:cNvPicPr/>
                  </pic:nvPicPr>
                  <pic:blipFill>
                    <a:blip r:embed="rId16"/>
                    <a:stretch>
                      <a:fillRect/>
                    </a:stretch>
                  </pic:blipFill>
                  <pic:spPr>
                    <a:xfrm>
                      <a:off x="0" y="0"/>
                      <a:ext cx="1166488" cy="858222"/>
                    </a:xfrm>
                    <a:prstGeom prst="rect">
                      <a:avLst/>
                    </a:prstGeom>
                  </pic:spPr>
                </pic:pic>
              </a:graphicData>
            </a:graphic>
          </wp:inline>
        </w:drawing>
      </w:r>
      <w:r w:rsidR="00834B96" w:rsidRPr="00CC7BE5">
        <w:br w:type="page"/>
      </w:r>
    </w:p>
    <w:p w14:paraId="4C251DC0" w14:textId="18462EEF" w:rsidR="00A869E4" w:rsidRPr="00905C9C" w:rsidRDefault="00A869E4" w:rsidP="7E390995">
      <w:pPr>
        <w:pStyle w:val="Heading1"/>
        <w:rPr>
          <w:rFonts w:ascii="Montserrat" w:hAnsi="Montserrat"/>
          <w:sz w:val="24"/>
          <w:szCs w:val="24"/>
        </w:rPr>
      </w:pPr>
    </w:p>
    <w:p w14:paraId="7FAC7182" w14:textId="79FAC079" w:rsidR="00A869E4" w:rsidRPr="00905C9C" w:rsidRDefault="00A869E4" w:rsidP="00A869E4">
      <w:pPr>
        <w:pStyle w:val="Heading1"/>
        <w:rPr>
          <w:rFonts w:ascii="Montserrat" w:hAnsi="Montserrat"/>
          <w:sz w:val="24"/>
          <w:szCs w:val="24"/>
        </w:rPr>
      </w:pPr>
      <w:r w:rsidRPr="00905C9C">
        <w:rPr>
          <w:rFonts w:ascii="Montserrat" w:hAnsi="Montserrat"/>
          <w:sz w:val="24"/>
          <w:szCs w:val="24"/>
        </w:rPr>
        <w:t xml:space="preserve">About </w:t>
      </w:r>
      <w:sdt>
        <w:sdtPr>
          <w:rPr>
            <w:rFonts w:ascii="Montserrat" w:hAnsi="Montserrat"/>
            <w:sz w:val="24"/>
            <w:szCs w:val="24"/>
          </w:rPr>
          <w:alias w:val="Client Name"/>
          <w:tag w:val="{&quot;templafy&quot;:{&quot;id&quot;:&quot;675268cf-50fd-470f-be08-1c7770ce0566&quot;}}"/>
          <w:id w:val="-1710015261"/>
          <w:placeholder>
            <w:docPart w:val="0AB516F18CF8491F828790CA0EB99A3E"/>
          </w:placeholder>
        </w:sdtPr>
        <w:sdtEndPr/>
        <w:sdtContent>
          <w:r w:rsidRPr="00905C9C">
            <w:rPr>
              <w:rFonts w:ascii="Montserrat" w:hAnsi="Montserrat"/>
              <w:sz w:val="24"/>
              <w:szCs w:val="24"/>
            </w:rPr>
            <w:t xml:space="preserve">Royal College of Psychiatrists </w:t>
          </w:r>
        </w:sdtContent>
      </w:sdt>
    </w:p>
    <w:p w14:paraId="158B7793" w14:textId="2CA78E01" w:rsidR="00A869E4" w:rsidRPr="00F46071" w:rsidRDefault="00A869E4" w:rsidP="00A869E4">
      <w:pPr>
        <w:pStyle w:val="Heading2"/>
        <w:rPr>
          <w:rFonts w:ascii="Montserrat" w:hAnsi="Montserrat"/>
          <w:i w:val="0"/>
          <w:iCs w:val="0"/>
          <w:sz w:val="24"/>
          <w:szCs w:val="24"/>
        </w:rPr>
      </w:pPr>
      <w:r w:rsidRPr="00F46071">
        <w:rPr>
          <w:rFonts w:ascii="Montserrat" w:hAnsi="Montserrat"/>
          <w:i w:val="0"/>
          <w:iCs w:val="0"/>
          <w:sz w:val="24"/>
          <w:szCs w:val="24"/>
        </w:rPr>
        <w:t>Background</w:t>
      </w:r>
    </w:p>
    <w:p w14:paraId="77B32D61" w14:textId="77777777" w:rsidR="00A869E4" w:rsidRPr="00905C9C" w:rsidRDefault="00A869E4" w:rsidP="00A869E4">
      <w:pPr>
        <w:rPr>
          <w:rFonts w:ascii="Montserrat" w:hAnsi="Montserrat"/>
          <w:sz w:val="22"/>
          <w:szCs w:val="22"/>
        </w:rPr>
      </w:pPr>
    </w:p>
    <w:p w14:paraId="48508F95" w14:textId="7C08C67A" w:rsidR="00A869E4" w:rsidRPr="00905C9C" w:rsidRDefault="00A869E4" w:rsidP="00A869E4">
      <w:pPr>
        <w:rPr>
          <w:rFonts w:ascii="Montserrat" w:hAnsi="Montserrat"/>
          <w:sz w:val="22"/>
          <w:szCs w:val="22"/>
        </w:rPr>
      </w:pPr>
      <w:r w:rsidRPr="00905C9C">
        <w:rPr>
          <w:rFonts w:ascii="Montserrat" w:hAnsi="Montserrat"/>
          <w:sz w:val="22"/>
          <w:szCs w:val="22"/>
        </w:rPr>
        <w:t>The Royal College of Psychiatrists (the College) are the professional medical body responsible for supporting psychiatrists throughout their careers from training through to retirement, and in setting and raising standards of psychiatry in the United Kingdom.</w:t>
      </w:r>
    </w:p>
    <w:p w14:paraId="49362152" w14:textId="77777777" w:rsidR="00A869E4" w:rsidRPr="00905C9C" w:rsidRDefault="00A869E4" w:rsidP="00A869E4">
      <w:pPr>
        <w:rPr>
          <w:rFonts w:ascii="Montserrat" w:hAnsi="Montserrat"/>
          <w:sz w:val="22"/>
          <w:szCs w:val="22"/>
        </w:rPr>
      </w:pPr>
    </w:p>
    <w:p w14:paraId="55A12BE8" w14:textId="67EEA4D3" w:rsidR="00A869E4" w:rsidRPr="00905C9C" w:rsidRDefault="00A869E4" w:rsidP="00A869E4">
      <w:pPr>
        <w:rPr>
          <w:rFonts w:ascii="Montserrat" w:hAnsi="Montserrat"/>
          <w:sz w:val="22"/>
          <w:szCs w:val="22"/>
        </w:rPr>
      </w:pPr>
      <w:r w:rsidRPr="00905C9C">
        <w:rPr>
          <w:rFonts w:ascii="Montserrat" w:hAnsi="Montserrat"/>
          <w:sz w:val="22"/>
          <w:szCs w:val="22"/>
        </w:rPr>
        <w:t>We work to secure the best outcomes for people with mental illness, intellectual disabilities and developmental disorders by promoting excellent mental health services, supporting the prevention of mental illness, training outstanding psychiatrists, promoting quality and research, setting standards and being the voice of psychiatry.</w:t>
      </w:r>
    </w:p>
    <w:p w14:paraId="23764774" w14:textId="77777777" w:rsidR="00AA68C7" w:rsidRPr="00905C9C" w:rsidRDefault="00AA68C7" w:rsidP="00AA68C7">
      <w:pPr>
        <w:shd w:val="clear" w:color="auto" w:fill="FFFFFF"/>
        <w:rPr>
          <w:rFonts w:ascii="Montserrat" w:hAnsi="Montserrat"/>
          <w:sz w:val="22"/>
          <w:szCs w:val="22"/>
        </w:rPr>
      </w:pPr>
    </w:p>
    <w:p w14:paraId="7059B82C" w14:textId="36A64372" w:rsidR="00AA68C7" w:rsidRPr="00F46071" w:rsidRDefault="00AA68C7" w:rsidP="00AA68C7">
      <w:pPr>
        <w:shd w:val="clear" w:color="auto" w:fill="FFFFFF"/>
        <w:rPr>
          <w:rFonts w:ascii="Montserrat" w:hAnsi="Montserrat"/>
          <w:b/>
          <w:bCs/>
          <w:szCs w:val="24"/>
        </w:rPr>
      </w:pPr>
      <w:r w:rsidRPr="00F46071">
        <w:rPr>
          <w:rFonts w:ascii="Montserrat" w:hAnsi="Montserrat"/>
          <w:b/>
          <w:bCs/>
          <w:szCs w:val="24"/>
        </w:rPr>
        <w:t>Our Mission</w:t>
      </w:r>
    </w:p>
    <w:p w14:paraId="6E677182" w14:textId="77777777" w:rsidR="005B307B" w:rsidRPr="00905C9C" w:rsidRDefault="005B307B" w:rsidP="00AA68C7">
      <w:pPr>
        <w:shd w:val="clear" w:color="auto" w:fill="FFFFFF"/>
        <w:rPr>
          <w:rFonts w:ascii="Montserrat" w:hAnsi="Montserrat"/>
          <w:sz w:val="22"/>
          <w:szCs w:val="22"/>
        </w:rPr>
      </w:pPr>
    </w:p>
    <w:p w14:paraId="72796323" w14:textId="6ED416B3" w:rsidR="7E390995" w:rsidRPr="004836B7" w:rsidRDefault="00AA68C7" w:rsidP="004836B7">
      <w:pPr>
        <w:shd w:val="clear" w:color="auto" w:fill="FFFFFF"/>
        <w:rPr>
          <w:rFonts w:ascii="Montserrat" w:hAnsi="Montserrat"/>
          <w:sz w:val="22"/>
          <w:szCs w:val="22"/>
        </w:rPr>
      </w:pPr>
      <w:r w:rsidRPr="7E390995">
        <w:rPr>
          <w:rFonts w:ascii="Montserrat" w:hAnsi="Montserrat"/>
          <w:sz w:val="22"/>
          <w:szCs w:val="22"/>
        </w:rPr>
        <w:t>The College works to secure the best outcomes for people with mental illness, learning difficulties and developmental disorders by promoting excellent mental health services, supporting the prevention of mental illness, training outstanding psychiatrists, promoting quality and research, setting standards and being the voice of psychiatry.</w:t>
      </w:r>
    </w:p>
    <w:p w14:paraId="4862DD86" w14:textId="43DD7ED3" w:rsidR="001D3FD5" w:rsidRPr="001132C2" w:rsidRDefault="00AA68C7" w:rsidP="001132C2">
      <w:pPr>
        <w:shd w:val="clear" w:color="auto" w:fill="FFFFFF"/>
        <w:spacing w:after="225" w:line="750" w:lineRule="atLeast"/>
        <w:outlineLvl w:val="1"/>
        <w:rPr>
          <w:rFonts w:ascii="Montserrat" w:hAnsi="Montserrat"/>
          <w:b/>
          <w:bCs/>
          <w:szCs w:val="24"/>
        </w:rPr>
      </w:pPr>
      <w:r w:rsidRPr="00F46071">
        <w:rPr>
          <w:rFonts w:ascii="Montserrat" w:hAnsi="Montserrat"/>
          <w:b/>
          <w:bCs/>
          <w:szCs w:val="24"/>
        </w:rPr>
        <w:t xml:space="preserve">What we do </w:t>
      </w:r>
    </w:p>
    <w:p w14:paraId="582A4B68" w14:textId="7372010C" w:rsidR="001132C2" w:rsidRDefault="001D3FD5" w:rsidP="005B307B">
      <w:pPr>
        <w:shd w:val="clear" w:color="auto" w:fill="FFFFFF"/>
        <w:rPr>
          <w:rFonts w:ascii="Montserrat" w:hAnsi="Montserrat"/>
          <w:sz w:val="22"/>
          <w:szCs w:val="22"/>
        </w:rPr>
      </w:pPr>
      <w:r w:rsidRPr="001D3FD5">
        <w:rPr>
          <w:rFonts w:ascii="Montserrat" w:hAnsi="Montserrat"/>
          <w:sz w:val="22"/>
          <w:szCs w:val="22"/>
        </w:rPr>
        <w:t xml:space="preserve">The Royal College of Psychiatrists </w:t>
      </w:r>
      <w:r w:rsidR="00A27B97">
        <w:rPr>
          <w:rFonts w:ascii="Montserrat" w:hAnsi="Montserrat"/>
          <w:sz w:val="22"/>
          <w:szCs w:val="22"/>
        </w:rPr>
        <w:t>is</w:t>
      </w:r>
      <w:r w:rsidRPr="001D3FD5">
        <w:rPr>
          <w:rFonts w:ascii="Montserrat" w:hAnsi="Montserrat"/>
          <w:sz w:val="22"/>
          <w:szCs w:val="22"/>
        </w:rPr>
        <w:t xml:space="preserve"> the professional medical body responsible for supporting psychiatrists throughout their careers from training through to retirement, and in setting and raising standards of psychiatry in the United Kingdom. </w:t>
      </w:r>
    </w:p>
    <w:p w14:paraId="14058142" w14:textId="77777777" w:rsidR="001132C2" w:rsidRDefault="001132C2" w:rsidP="005B307B">
      <w:pPr>
        <w:shd w:val="clear" w:color="auto" w:fill="FFFFFF"/>
        <w:rPr>
          <w:rFonts w:ascii="Montserrat" w:hAnsi="Montserrat"/>
          <w:sz w:val="22"/>
          <w:szCs w:val="22"/>
        </w:rPr>
      </w:pPr>
    </w:p>
    <w:p w14:paraId="3D6D8250" w14:textId="4C8A73E7" w:rsidR="00AA68C7" w:rsidRPr="00905C9C" w:rsidRDefault="001D3FD5" w:rsidP="005B307B">
      <w:pPr>
        <w:shd w:val="clear" w:color="auto" w:fill="FFFFFF"/>
        <w:rPr>
          <w:rFonts w:ascii="Montserrat" w:hAnsi="Montserrat"/>
          <w:sz w:val="22"/>
          <w:szCs w:val="22"/>
        </w:rPr>
      </w:pPr>
      <w:r w:rsidRPr="001D3FD5">
        <w:rPr>
          <w:rFonts w:ascii="Montserrat" w:hAnsi="Montserrat"/>
          <w:sz w:val="22"/>
          <w:szCs w:val="22"/>
        </w:rPr>
        <w:t>We work to secure the best outcomes for people with mental illness, intellectual disabilities</w:t>
      </w:r>
      <w:r w:rsidR="00381E62">
        <w:rPr>
          <w:rFonts w:ascii="Montserrat" w:hAnsi="Montserrat"/>
          <w:sz w:val="22"/>
          <w:szCs w:val="22"/>
        </w:rPr>
        <w:t>,</w:t>
      </w:r>
      <w:r w:rsidRPr="001D3FD5">
        <w:rPr>
          <w:rFonts w:ascii="Montserrat" w:hAnsi="Montserrat"/>
          <w:sz w:val="22"/>
          <w:szCs w:val="22"/>
        </w:rPr>
        <w:t xml:space="preserve"> and developmental disorders by promoting excellent mental health services, supporting the prevention of mental illness, training outstanding psychiatrists, promoting quality and research, setting standards and being the voice of psychiatry.</w:t>
      </w:r>
      <w:r w:rsidR="005B307B" w:rsidRPr="00905C9C">
        <w:rPr>
          <w:rFonts w:ascii="Montserrat" w:hAnsi="Montserrat"/>
          <w:sz w:val="22"/>
          <w:szCs w:val="22"/>
        </w:rPr>
        <w:br/>
      </w:r>
    </w:p>
    <w:p w14:paraId="2D2CFFBF" w14:textId="77090946" w:rsidR="00AA68C7" w:rsidRPr="00905C9C" w:rsidRDefault="00AA68C7" w:rsidP="005B307B">
      <w:pPr>
        <w:shd w:val="clear" w:color="auto" w:fill="FFFFFF"/>
        <w:rPr>
          <w:rFonts w:ascii="Montserrat" w:hAnsi="Montserrat"/>
          <w:sz w:val="22"/>
          <w:szCs w:val="22"/>
        </w:rPr>
      </w:pPr>
      <w:r w:rsidRPr="00905C9C">
        <w:rPr>
          <w:rFonts w:ascii="Montserrat" w:hAnsi="Montserrat"/>
          <w:sz w:val="22"/>
          <w:szCs w:val="22"/>
        </w:rPr>
        <w:t>We:</w:t>
      </w:r>
    </w:p>
    <w:p w14:paraId="0F5B9BB8" w14:textId="77777777" w:rsidR="00AA103B" w:rsidRPr="00905C9C" w:rsidRDefault="00AA68C7" w:rsidP="008D4799">
      <w:pPr>
        <w:pStyle w:val="ListParagraph"/>
        <w:numPr>
          <w:ilvl w:val="0"/>
          <w:numId w:val="11"/>
        </w:numPr>
        <w:shd w:val="clear" w:color="auto" w:fill="FFFFFF"/>
        <w:rPr>
          <w:rFonts w:ascii="Montserrat" w:hAnsi="Montserrat"/>
          <w:sz w:val="22"/>
          <w:szCs w:val="22"/>
        </w:rPr>
      </w:pPr>
      <w:r w:rsidRPr="00905C9C">
        <w:rPr>
          <w:rFonts w:ascii="Montserrat" w:hAnsi="Montserrat"/>
          <w:sz w:val="22"/>
          <w:szCs w:val="22"/>
        </w:rPr>
        <w:t>set standards and promote excellence in psychiatry and mental healthcare</w:t>
      </w:r>
    </w:p>
    <w:p w14:paraId="3D07D5A5" w14:textId="77777777" w:rsidR="00AA103B" w:rsidRPr="00905C9C" w:rsidRDefault="00AA68C7" w:rsidP="008D4799">
      <w:pPr>
        <w:pStyle w:val="ListParagraph"/>
        <w:numPr>
          <w:ilvl w:val="0"/>
          <w:numId w:val="11"/>
        </w:numPr>
        <w:shd w:val="clear" w:color="auto" w:fill="FFFFFF"/>
        <w:rPr>
          <w:rFonts w:ascii="Montserrat" w:hAnsi="Montserrat"/>
          <w:sz w:val="22"/>
          <w:szCs w:val="22"/>
        </w:rPr>
      </w:pPr>
      <w:r w:rsidRPr="00905C9C">
        <w:rPr>
          <w:rFonts w:ascii="Montserrat" w:hAnsi="Montserrat"/>
          <w:sz w:val="22"/>
          <w:szCs w:val="22"/>
        </w:rPr>
        <w:t>lead, represent and support psychiatrists</w:t>
      </w:r>
    </w:p>
    <w:p w14:paraId="3C6449AE" w14:textId="5450BB57" w:rsidR="00AA68C7" w:rsidRPr="00905C9C" w:rsidRDefault="00AA68C7" w:rsidP="008D4799">
      <w:pPr>
        <w:pStyle w:val="ListParagraph"/>
        <w:numPr>
          <w:ilvl w:val="0"/>
          <w:numId w:val="11"/>
        </w:numPr>
        <w:shd w:val="clear" w:color="auto" w:fill="FFFFFF"/>
        <w:rPr>
          <w:rFonts w:ascii="Montserrat" w:hAnsi="Montserrat"/>
          <w:sz w:val="22"/>
          <w:szCs w:val="22"/>
        </w:rPr>
      </w:pPr>
      <w:r w:rsidRPr="00905C9C">
        <w:rPr>
          <w:rFonts w:ascii="Montserrat" w:hAnsi="Montserrat"/>
          <w:sz w:val="22"/>
          <w:szCs w:val="22"/>
        </w:rPr>
        <w:t xml:space="preserve">work with patients, </w:t>
      </w:r>
      <w:r w:rsidR="00E65A0E" w:rsidRPr="00905C9C">
        <w:rPr>
          <w:rFonts w:ascii="Montserrat" w:hAnsi="Montserrat"/>
          <w:sz w:val="22"/>
          <w:szCs w:val="22"/>
        </w:rPr>
        <w:t>carers,</w:t>
      </w:r>
      <w:r w:rsidRPr="00905C9C">
        <w:rPr>
          <w:rFonts w:ascii="Montserrat" w:hAnsi="Montserrat"/>
          <w:sz w:val="22"/>
          <w:szCs w:val="22"/>
        </w:rPr>
        <w:t xml:space="preserve"> and their organisations.</w:t>
      </w:r>
    </w:p>
    <w:p w14:paraId="0EE1E5B4" w14:textId="77777777" w:rsidR="008E489A" w:rsidRPr="008E489A" w:rsidRDefault="008E489A" w:rsidP="008E489A"/>
    <w:p w14:paraId="66238426" w14:textId="77777777" w:rsidR="008E489A" w:rsidRDefault="008E489A" w:rsidP="00071D51">
      <w:pPr>
        <w:autoSpaceDE w:val="0"/>
        <w:autoSpaceDN w:val="0"/>
        <w:adjustRightInd w:val="0"/>
        <w:rPr>
          <w:rFonts w:ascii="Montserrat" w:hAnsi="Montserrat" w:cs="SegoeUI-Light"/>
          <w:b/>
          <w:bCs/>
          <w:szCs w:val="24"/>
        </w:rPr>
      </w:pPr>
    </w:p>
    <w:p w14:paraId="70DD376A" w14:textId="2202F2A6" w:rsidR="00071D51" w:rsidRPr="00071D51" w:rsidRDefault="00071D51" w:rsidP="00071D51">
      <w:pPr>
        <w:autoSpaceDE w:val="0"/>
        <w:autoSpaceDN w:val="0"/>
        <w:adjustRightInd w:val="0"/>
        <w:rPr>
          <w:rFonts w:ascii="Montserrat" w:hAnsi="Montserrat" w:cs="SegoeUI-Light"/>
          <w:b/>
          <w:bCs/>
          <w:szCs w:val="24"/>
        </w:rPr>
      </w:pPr>
      <w:r w:rsidRPr="00071D51">
        <w:rPr>
          <w:rFonts w:ascii="Montserrat" w:hAnsi="Montserrat" w:cs="SegoeUI-Light"/>
          <w:b/>
          <w:bCs/>
          <w:szCs w:val="24"/>
        </w:rPr>
        <w:t>Our Members</w:t>
      </w:r>
    </w:p>
    <w:p w14:paraId="6168FB4D" w14:textId="77777777" w:rsidR="00071D51" w:rsidRDefault="00071D51" w:rsidP="00071D51">
      <w:pPr>
        <w:autoSpaceDE w:val="0"/>
        <w:autoSpaceDN w:val="0"/>
        <w:adjustRightInd w:val="0"/>
        <w:rPr>
          <w:rFonts w:ascii="Montserrat" w:hAnsi="Montserrat" w:cs="SegoeUI-Light"/>
          <w:sz w:val="20"/>
        </w:rPr>
      </w:pPr>
    </w:p>
    <w:p w14:paraId="71A3CB5A" w14:textId="2C62B290" w:rsidR="00071D51" w:rsidRPr="00181BA3" w:rsidRDefault="00071D51" w:rsidP="00071D51">
      <w:pPr>
        <w:autoSpaceDE w:val="0"/>
        <w:autoSpaceDN w:val="0"/>
        <w:adjustRightInd w:val="0"/>
        <w:rPr>
          <w:rFonts w:ascii="Montserrat" w:hAnsi="Montserrat" w:cs="SegoeUI-Light"/>
          <w:sz w:val="22"/>
          <w:szCs w:val="22"/>
        </w:rPr>
      </w:pPr>
      <w:r w:rsidRPr="00181BA3">
        <w:rPr>
          <w:rFonts w:ascii="Montserrat" w:hAnsi="Montserrat" w:cs="SegoeUI-Light"/>
          <w:sz w:val="22"/>
          <w:szCs w:val="22"/>
        </w:rPr>
        <w:t>We deliver impact and value for our members.</w:t>
      </w:r>
    </w:p>
    <w:p w14:paraId="58610E97" w14:textId="77777777" w:rsidR="00071D51" w:rsidRPr="00181BA3" w:rsidRDefault="00071D51" w:rsidP="00071D51">
      <w:pPr>
        <w:autoSpaceDE w:val="0"/>
        <w:autoSpaceDN w:val="0"/>
        <w:adjustRightInd w:val="0"/>
        <w:rPr>
          <w:rFonts w:ascii="Montserrat" w:hAnsi="Montserrat" w:cs="SegoeUI-Light"/>
          <w:sz w:val="22"/>
          <w:szCs w:val="22"/>
        </w:rPr>
      </w:pPr>
    </w:p>
    <w:p w14:paraId="2C42A8A4" w14:textId="77777777" w:rsidR="005651D7" w:rsidRDefault="00071D51" w:rsidP="005651D7">
      <w:pPr>
        <w:autoSpaceDE w:val="0"/>
        <w:autoSpaceDN w:val="0"/>
        <w:adjustRightInd w:val="0"/>
        <w:rPr>
          <w:rFonts w:ascii="Montserrat" w:hAnsi="Montserrat" w:cs="SegoeUI-Light"/>
          <w:sz w:val="22"/>
          <w:szCs w:val="22"/>
        </w:rPr>
      </w:pPr>
      <w:r w:rsidRPr="00181BA3">
        <w:rPr>
          <w:rFonts w:ascii="Montserrat" w:hAnsi="Montserrat" w:cs="SegoeUI-Light"/>
          <w:sz w:val="22"/>
          <w:szCs w:val="22"/>
        </w:rPr>
        <w:t>Our members are psychiatrists, who deliver outstanding services to patients and carers across the UK, and all over the world, and hundreds of mental health services are signed up to our quality networks.</w:t>
      </w:r>
    </w:p>
    <w:p w14:paraId="54BCF5FB" w14:textId="77777777" w:rsidR="005651D7" w:rsidRDefault="005651D7" w:rsidP="005651D7">
      <w:pPr>
        <w:autoSpaceDE w:val="0"/>
        <w:autoSpaceDN w:val="0"/>
        <w:adjustRightInd w:val="0"/>
        <w:rPr>
          <w:rFonts w:ascii="Montserrat" w:hAnsi="Montserrat" w:cs="SegoeUI-Light"/>
          <w:sz w:val="22"/>
          <w:szCs w:val="22"/>
        </w:rPr>
      </w:pPr>
    </w:p>
    <w:p w14:paraId="14F754C0" w14:textId="53C2834F" w:rsidR="00071D51" w:rsidRDefault="00071D51" w:rsidP="00A920D4">
      <w:pPr>
        <w:autoSpaceDE w:val="0"/>
        <w:autoSpaceDN w:val="0"/>
        <w:adjustRightInd w:val="0"/>
        <w:rPr>
          <w:rFonts w:ascii="Montserrat" w:hAnsi="Montserrat" w:cs="SegoeUI-Light"/>
          <w:sz w:val="22"/>
          <w:szCs w:val="22"/>
        </w:rPr>
      </w:pPr>
      <w:r w:rsidRPr="00181BA3">
        <w:rPr>
          <w:rFonts w:ascii="Montserrat" w:hAnsi="Montserrat" w:cs="SegoeUI-Light"/>
          <w:sz w:val="22"/>
          <w:szCs w:val="22"/>
        </w:rPr>
        <w:t xml:space="preserve">We value patients and </w:t>
      </w:r>
      <w:r w:rsidRPr="005651D7">
        <w:rPr>
          <w:rFonts w:ascii="Montserrat" w:hAnsi="Montserrat" w:cs="SegoeUI-Light"/>
          <w:sz w:val="22"/>
          <w:szCs w:val="22"/>
        </w:rPr>
        <w:t>carers and</w:t>
      </w:r>
      <w:r w:rsidRPr="00181BA3">
        <w:rPr>
          <w:rFonts w:ascii="Montserrat" w:hAnsi="Montserrat" w:cs="SegoeUI-Light"/>
          <w:sz w:val="22"/>
          <w:szCs w:val="22"/>
        </w:rPr>
        <w:t xml:space="preserve"> involve them in our work – on the basis of co-production.</w:t>
      </w:r>
    </w:p>
    <w:p w14:paraId="68346342" w14:textId="77777777" w:rsidR="00163F19" w:rsidRPr="00A920D4" w:rsidRDefault="00163F19" w:rsidP="00A920D4">
      <w:pPr>
        <w:autoSpaceDE w:val="0"/>
        <w:autoSpaceDN w:val="0"/>
        <w:adjustRightInd w:val="0"/>
        <w:rPr>
          <w:rFonts w:ascii="Montserrat" w:hAnsi="Montserrat" w:cs="SegoeUI-Light"/>
          <w:sz w:val="22"/>
          <w:szCs w:val="22"/>
        </w:rPr>
      </w:pPr>
    </w:p>
    <w:p w14:paraId="641F7DD6" w14:textId="77777777" w:rsidR="008E489A" w:rsidRDefault="008E489A" w:rsidP="008E489A">
      <w:pPr>
        <w:autoSpaceDE w:val="0"/>
        <w:autoSpaceDN w:val="0"/>
        <w:adjustRightInd w:val="0"/>
        <w:rPr>
          <w:rFonts w:ascii="Montserrat" w:hAnsi="Montserrat" w:cs="SegoeUI-Light"/>
          <w:b/>
          <w:bCs/>
          <w:szCs w:val="24"/>
        </w:rPr>
      </w:pPr>
    </w:p>
    <w:p w14:paraId="0079D987" w14:textId="77777777" w:rsidR="008E489A" w:rsidRDefault="008E489A" w:rsidP="008E489A">
      <w:pPr>
        <w:autoSpaceDE w:val="0"/>
        <w:autoSpaceDN w:val="0"/>
        <w:adjustRightInd w:val="0"/>
        <w:rPr>
          <w:rFonts w:ascii="Montserrat" w:hAnsi="Montserrat" w:cs="SegoeUI-Light"/>
          <w:b/>
          <w:bCs/>
          <w:szCs w:val="24"/>
        </w:rPr>
      </w:pPr>
    </w:p>
    <w:p w14:paraId="3A1EAB41" w14:textId="36734DBB" w:rsidR="008E489A" w:rsidRPr="001F510F" w:rsidRDefault="008E489A" w:rsidP="008E489A">
      <w:pPr>
        <w:autoSpaceDE w:val="0"/>
        <w:autoSpaceDN w:val="0"/>
        <w:adjustRightInd w:val="0"/>
        <w:rPr>
          <w:rFonts w:ascii="Montserrat" w:hAnsi="Montserrat" w:cs="SegoeUI-Light"/>
          <w:b/>
          <w:bCs/>
          <w:szCs w:val="24"/>
        </w:rPr>
      </w:pPr>
      <w:r w:rsidRPr="001F510F">
        <w:rPr>
          <w:rFonts w:ascii="Montserrat" w:hAnsi="Montserrat" w:cs="SegoeUI-Light"/>
          <w:b/>
          <w:bCs/>
          <w:szCs w:val="24"/>
        </w:rPr>
        <w:t>Our Governance</w:t>
      </w:r>
    </w:p>
    <w:p w14:paraId="459CA751" w14:textId="77777777" w:rsidR="008E489A" w:rsidRDefault="008E489A" w:rsidP="008E489A">
      <w:pPr>
        <w:autoSpaceDE w:val="0"/>
        <w:autoSpaceDN w:val="0"/>
        <w:adjustRightInd w:val="0"/>
        <w:rPr>
          <w:rFonts w:ascii="Montserrat" w:hAnsi="Montserrat" w:cs="SegoeUI-Light"/>
          <w:color w:val="000000"/>
          <w:sz w:val="22"/>
          <w:szCs w:val="22"/>
        </w:rPr>
      </w:pPr>
    </w:p>
    <w:p w14:paraId="25CBABF0" w14:textId="77777777" w:rsidR="008E489A" w:rsidRDefault="008E489A" w:rsidP="008E489A">
      <w:pPr>
        <w:autoSpaceDE w:val="0"/>
        <w:autoSpaceDN w:val="0"/>
        <w:adjustRightInd w:val="0"/>
        <w:rPr>
          <w:rFonts w:ascii="Montserrat" w:hAnsi="Montserrat" w:cs="SegoeUI-Light"/>
          <w:color w:val="000000"/>
          <w:sz w:val="22"/>
          <w:szCs w:val="22"/>
        </w:rPr>
      </w:pPr>
      <w:r w:rsidRPr="001F510F">
        <w:rPr>
          <w:rFonts w:ascii="Montserrat" w:hAnsi="Montserrat" w:cs="SegoeUI-Light"/>
          <w:color w:val="000000"/>
          <w:sz w:val="22"/>
          <w:szCs w:val="22"/>
        </w:rPr>
        <w:t xml:space="preserve">The </w:t>
      </w:r>
      <w:r w:rsidRPr="001F510F">
        <w:rPr>
          <w:rFonts w:ascii="Montserrat" w:hAnsi="Montserrat" w:cs="SegoeUI-Light"/>
          <w:b/>
          <w:bCs/>
          <w:color w:val="000000"/>
          <w:sz w:val="22"/>
          <w:szCs w:val="22"/>
        </w:rPr>
        <w:t>College Council</w:t>
      </w:r>
      <w:r w:rsidRPr="001F510F">
        <w:rPr>
          <w:rFonts w:ascii="Montserrat" w:hAnsi="Montserrat" w:cs="SegoeUI-Light"/>
          <w:color w:val="000000"/>
          <w:sz w:val="22"/>
          <w:szCs w:val="22"/>
        </w:rPr>
        <w:t xml:space="preserve"> discuss the affairs of the organisation and make recommendations to the </w:t>
      </w:r>
      <w:r w:rsidRPr="001F510F">
        <w:rPr>
          <w:rFonts w:ascii="Montserrat" w:hAnsi="Montserrat" w:cs="SegoeUI-Light"/>
          <w:b/>
          <w:bCs/>
          <w:color w:val="000000"/>
          <w:sz w:val="22"/>
          <w:szCs w:val="22"/>
        </w:rPr>
        <w:t>Board of Trustees</w:t>
      </w:r>
      <w:r w:rsidRPr="001F510F">
        <w:rPr>
          <w:rFonts w:ascii="Montserrat" w:hAnsi="Montserrat" w:cs="SegoeUI-Light"/>
          <w:color w:val="000000"/>
          <w:sz w:val="22"/>
          <w:szCs w:val="22"/>
        </w:rPr>
        <w:t xml:space="preserve"> on many</w:t>
      </w:r>
      <w:r>
        <w:rPr>
          <w:rFonts w:ascii="Montserrat" w:hAnsi="Montserrat" w:cs="SegoeUI-Light"/>
          <w:color w:val="000000"/>
          <w:sz w:val="22"/>
          <w:szCs w:val="22"/>
        </w:rPr>
        <w:t xml:space="preserve"> </w:t>
      </w:r>
      <w:r w:rsidRPr="001F510F">
        <w:rPr>
          <w:rFonts w:ascii="Montserrat" w:hAnsi="Montserrat" w:cs="SegoeUI-Light"/>
          <w:color w:val="000000"/>
          <w:sz w:val="22"/>
          <w:szCs w:val="22"/>
        </w:rPr>
        <w:t xml:space="preserve">of the biggest decisions the College has to make. </w:t>
      </w:r>
    </w:p>
    <w:p w14:paraId="118FE40B" w14:textId="77777777" w:rsidR="008E489A" w:rsidRDefault="008E489A" w:rsidP="008E489A">
      <w:pPr>
        <w:autoSpaceDE w:val="0"/>
        <w:autoSpaceDN w:val="0"/>
        <w:adjustRightInd w:val="0"/>
        <w:rPr>
          <w:rFonts w:ascii="Montserrat" w:hAnsi="Montserrat" w:cs="SegoeUI-Light"/>
          <w:color w:val="000000"/>
          <w:sz w:val="22"/>
          <w:szCs w:val="22"/>
        </w:rPr>
      </w:pPr>
    </w:p>
    <w:p w14:paraId="26B07290" w14:textId="4EA40C01" w:rsidR="008E489A" w:rsidRPr="008E489A" w:rsidRDefault="008E489A" w:rsidP="008E489A">
      <w:pPr>
        <w:autoSpaceDE w:val="0"/>
        <w:autoSpaceDN w:val="0"/>
        <w:adjustRightInd w:val="0"/>
        <w:rPr>
          <w:rFonts w:ascii="Montserrat" w:hAnsi="Montserrat" w:cs="SegoeUI-Light"/>
          <w:color w:val="000000"/>
          <w:sz w:val="22"/>
          <w:szCs w:val="22"/>
        </w:rPr>
      </w:pPr>
      <w:r w:rsidRPr="001F510F">
        <w:rPr>
          <w:rFonts w:ascii="Montserrat" w:hAnsi="Montserrat" w:cs="SegoeUI-Light"/>
          <w:color w:val="000000"/>
          <w:sz w:val="22"/>
          <w:szCs w:val="22"/>
        </w:rPr>
        <w:t>It has overall responsibility for education and psychiatric training, policy,</w:t>
      </w:r>
      <w:r>
        <w:rPr>
          <w:rFonts w:ascii="Montserrat" w:hAnsi="Montserrat" w:cs="SegoeUI-Light"/>
          <w:color w:val="000000"/>
          <w:sz w:val="22"/>
          <w:szCs w:val="22"/>
        </w:rPr>
        <w:t xml:space="preserve"> </w:t>
      </w:r>
      <w:r w:rsidRPr="001F510F">
        <w:rPr>
          <w:rFonts w:ascii="Montserrat" w:hAnsi="Montserrat" w:cs="SegoeUI-Light"/>
          <w:color w:val="000000"/>
          <w:sz w:val="22"/>
          <w:szCs w:val="22"/>
        </w:rPr>
        <w:t>professional practice, professional standards, public engagement, quality improvement and research. Led by an elected</w:t>
      </w:r>
      <w:r>
        <w:rPr>
          <w:rFonts w:ascii="Montserrat" w:hAnsi="Montserrat" w:cs="SegoeUI-Light"/>
          <w:color w:val="000000"/>
          <w:sz w:val="22"/>
          <w:szCs w:val="22"/>
        </w:rPr>
        <w:t xml:space="preserve"> </w:t>
      </w:r>
      <w:r w:rsidRPr="001F510F">
        <w:rPr>
          <w:rFonts w:ascii="Montserrat" w:hAnsi="Montserrat" w:cs="SegoeUI-Light"/>
          <w:color w:val="000000"/>
          <w:sz w:val="22"/>
          <w:szCs w:val="22"/>
        </w:rPr>
        <w:t>President, (who leads the College on behalf of its members and associates), Full details of the College’s</w:t>
      </w:r>
      <w:r>
        <w:rPr>
          <w:rFonts w:ascii="Montserrat" w:hAnsi="Montserrat" w:cs="SegoeUI-Light"/>
          <w:color w:val="000000"/>
          <w:sz w:val="22"/>
          <w:szCs w:val="22"/>
        </w:rPr>
        <w:t xml:space="preserve"> </w:t>
      </w:r>
      <w:r w:rsidRPr="001F510F">
        <w:rPr>
          <w:rFonts w:ascii="Montserrat" w:hAnsi="Montserrat" w:cs="SegoeUI-Light"/>
          <w:color w:val="000000"/>
          <w:sz w:val="22"/>
          <w:szCs w:val="22"/>
        </w:rPr>
        <w:t xml:space="preserve">Council can be found at: </w:t>
      </w:r>
      <w:hyperlink r:id="rId17" w:history="1">
        <w:r w:rsidRPr="006F0741">
          <w:rPr>
            <w:rStyle w:val="Hyperlink"/>
            <w:rFonts w:ascii="Montserrat" w:hAnsi="Montserrat" w:cs="SegoeUI-Light"/>
            <w:sz w:val="22"/>
            <w:szCs w:val="22"/>
          </w:rPr>
          <w:t>https://www.rcpsych.ac.uk/about-us/our-people-and-how-we-make-decisions/council</w:t>
        </w:r>
      </w:hyperlink>
      <w:r>
        <w:rPr>
          <w:rFonts w:ascii="Montserrat" w:hAnsi="Montserrat" w:cs="SegoeUI-Light"/>
          <w:color w:val="003A70"/>
          <w:sz w:val="22"/>
          <w:szCs w:val="22"/>
        </w:rPr>
        <w:t xml:space="preserve"> </w:t>
      </w:r>
    </w:p>
    <w:p w14:paraId="22F343CF" w14:textId="7B35BBEB" w:rsidR="000C412F" w:rsidRPr="00F46071" w:rsidRDefault="000C412F" w:rsidP="00071D51">
      <w:pPr>
        <w:pStyle w:val="Heading3"/>
        <w:rPr>
          <w:rFonts w:ascii="Montserrat" w:hAnsi="Montserrat"/>
          <w:sz w:val="24"/>
          <w:szCs w:val="24"/>
        </w:rPr>
      </w:pPr>
      <w:r w:rsidRPr="00F46071">
        <w:rPr>
          <w:rFonts w:ascii="Montserrat" w:hAnsi="Montserrat"/>
          <w:sz w:val="24"/>
          <w:szCs w:val="24"/>
        </w:rPr>
        <w:t>Our Values</w:t>
      </w:r>
      <w:r w:rsidR="00946B6F" w:rsidRPr="00F46071">
        <w:rPr>
          <w:rFonts w:ascii="Montserrat" w:hAnsi="Montserrat"/>
          <w:sz w:val="24"/>
          <w:szCs w:val="24"/>
        </w:rPr>
        <w:t xml:space="preserve"> and Behaviours</w:t>
      </w:r>
    </w:p>
    <w:p w14:paraId="47C4D4ED" w14:textId="77777777" w:rsidR="00443FE8" w:rsidRPr="00905C9C" w:rsidRDefault="00443FE8" w:rsidP="008E489A">
      <w:pPr>
        <w:rPr>
          <w:rFonts w:ascii="Montserrat" w:hAnsi="Montserrat"/>
          <w:sz w:val="22"/>
          <w:szCs w:val="22"/>
        </w:rPr>
      </w:pPr>
    </w:p>
    <w:p w14:paraId="0FAC3A3A" w14:textId="77777777" w:rsidR="00852B5B" w:rsidRPr="00852B5B" w:rsidRDefault="00852B5B" w:rsidP="008E489A">
      <w:pPr>
        <w:rPr>
          <w:rFonts w:ascii="Montserrat" w:hAnsi="Montserrat"/>
          <w:bCs/>
          <w:sz w:val="22"/>
          <w:szCs w:val="22"/>
          <w:lang w:val="x-none"/>
        </w:rPr>
      </w:pPr>
      <w:r w:rsidRPr="00852B5B">
        <w:rPr>
          <w:rFonts w:ascii="Montserrat" w:hAnsi="Montserrat"/>
          <w:bCs/>
          <w:sz w:val="22"/>
          <w:szCs w:val="22"/>
          <w:lang w:val="x-none"/>
        </w:rPr>
        <w:t>The College has a clear set of values which drive everything we do. They support our leaders</w:t>
      </w:r>
      <w:r w:rsidRPr="00852B5B">
        <w:rPr>
          <w:rFonts w:ascii="Montserrat" w:hAnsi="Montserrat"/>
          <w:bCs/>
          <w:sz w:val="22"/>
          <w:szCs w:val="22"/>
          <w:lang w:val="en-US"/>
        </w:rPr>
        <w:t xml:space="preserve"> and staff</w:t>
      </w:r>
      <w:r w:rsidRPr="00852B5B">
        <w:rPr>
          <w:rFonts w:ascii="Montserrat" w:hAnsi="Montserrat"/>
          <w:bCs/>
          <w:sz w:val="22"/>
          <w:szCs w:val="22"/>
          <w:lang w:val="x-none"/>
        </w:rPr>
        <w:t xml:space="preserve"> to make values-based decisions and they enable the creation and reinforcement of our positive, empowering and enabling culture. </w:t>
      </w:r>
    </w:p>
    <w:p w14:paraId="52543C70" w14:textId="77777777" w:rsidR="00852B5B" w:rsidRDefault="00852B5B" w:rsidP="00852B5B">
      <w:pPr>
        <w:rPr>
          <w:rFonts w:ascii="Montserrat" w:hAnsi="Montserrat"/>
          <w:sz w:val="22"/>
          <w:szCs w:val="22"/>
        </w:rPr>
      </w:pPr>
    </w:p>
    <w:p w14:paraId="4098006F" w14:textId="6AFEF6F0" w:rsidR="00852B5B" w:rsidRDefault="00852B5B" w:rsidP="00852B5B">
      <w:pPr>
        <w:rPr>
          <w:rFonts w:ascii="Montserrat" w:hAnsi="Montserrat"/>
          <w:sz w:val="22"/>
          <w:szCs w:val="22"/>
        </w:rPr>
      </w:pPr>
      <w:r w:rsidRPr="00905C9C">
        <w:rPr>
          <w:rFonts w:ascii="Montserrat" w:hAnsi="Montserrat"/>
          <w:sz w:val="22"/>
          <w:szCs w:val="22"/>
        </w:rPr>
        <w:t xml:space="preserve">We have worked in collaboration with our members and staff to define six core values that underpin our behaviours and how we operate at every level of the College. </w:t>
      </w:r>
    </w:p>
    <w:p w14:paraId="3B0F493D" w14:textId="77777777" w:rsidR="008C02D5" w:rsidRPr="00905C9C" w:rsidRDefault="008C02D5" w:rsidP="000C412F">
      <w:pPr>
        <w:rPr>
          <w:rFonts w:ascii="Montserrat" w:hAnsi="Montserrat"/>
          <w:sz w:val="22"/>
          <w:szCs w:val="22"/>
        </w:rPr>
      </w:pPr>
    </w:p>
    <w:p w14:paraId="4F1747A3" w14:textId="32C32D1C" w:rsidR="00EF65C9" w:rsidRPr="00905C9C" w:rsidRDefault="000C412F" w:rsidP="000C412F">
      <w:pPr>
        <w:rPr>
          <w:rFonts w:ascii="Montserrat" w:hAnsi="Montserrat"/>
          <w:sz w:val="22"/>
          <w:szCs w:val="22"/>
        </w:rPr>
      </w:pPr>
      <w:r w:rsidRPr="00905C9C">
        <w:rPr>
          <w:rFonts w:ascii="Montserrat" w:hAnsi="Montserrat"/>
          <w:sz w:val="22"/>
          <w:szCs w:val="22"/>
        </w:rPr>
        <w:t xml:space="preserve">These </w:t>
      </w:r>
      <w:r w:rsidR="00AA103B" w:rsidRPr="000A13E5">
        <w:rPr>
          <w:rFonts w:ascii="Montserrat" w:hAnsi="Montserrat"/>
          <w:b/>
          <w:bCs/>
          <w:sz w:val="22"/>
          <w:szCs w:val="22"/>
        </w:rPr>
        <w:t>C.I.R.C.L.E</w:t>
      </w:r>
      <w:r w:rsidR="00AA103B" w:rsidRPr="00905C9C">
        <w:rPr>
          <w:rFonts w:ascii="Montserrat" w:hAnsi="Montserrat"/>
          <w:sz w:val="22"/>
          <w:szCs w:val="22"/>
        </w:rPr>
        <w:t xml:space="preserve">. </w:t>
      </w:r>
      <w:r w:rsidRPr="00905C9C">
        <w:rPr>
          <w:rFonts w:ascii="Montserrat" w:hAnsi="Montserrat"/>
          <w:sz w:val="22"/>
          <w:szCs w:val="22"/>
        </w:rPr>
        <w:t>values are:</w:t>
      </w:r>
    </w:p>
    <w:p w14:paraId="4AE2B2D3" w14:textId="5C0A1DB4" w:rsidR="00EF65C9" w:rsidRPr="00905C9C" w:rsidRDefault="001956D2" w:rsidP="008D4799">
      <w:pPr>
        <w:pStyle w:val="ListParagraph"/>
        <w:numPr>
          <w:ilvl w:val="0"/>
          <w:numId w:val="10"/>
        </w:numPr>
        <w:rPr>
          <w:rFonts w:ascii="Montserrat" w:hAnsi="Montserrat"/>
          <w:sz w:val="22"/>
          <w:szCs w:val="22"/>
        </w:rPr>
      </w:pPr>
      <w:r w:rsidRPr="00A9320B">
        <w:rPr>
          <w:rFonts w:ascii="Montserrat" w:hAnsi="Montserrat"/>
          <w:b/>
          <w:bCs/>
          <w:sz w:val="22"/>
          <w:szCs w:val="22"/>
        </w:rPr>
        <w:t>C</w:t>
      </w:r>
      <w:r w:rsidRPr="00905C9C">
        <w:rPr>
          <w:rFonts w:ascii="Montserrat" w:hAnsi="Montserrat"/>
          <w:sz w:val="22"/>
          <w:szCs w:val="22"/>
        </w:rPr>
        <w:t>ourage</w:t>
      </w:r>
    </w:p>
    <w:p w14:paraId="46AF09B2" w14:textId="4030757E" w:rsidR="001956D2" w:rsidRPr="00905C9C" w:rsidRDefault="001956D2" w:rsidP="008D4799">
      <w:pPr>
        <w:pStyle w:val="ListParagraph"/>
        <w:numPr>
          <w:ilvl w:val="0"/>
          <w:numId w:val="10"/>
        </w:numPr>
        <w:rPr>
          <w:rFonts w:ascii="Montserrat" w:hAnsi="Montserrat"/>
          <w:sz w:val="22"/>
          <w:szCs w:val="22"/>
        </w:rPr>
      </w:pPr>
      <w:r w:rsidRPr="00A9320B">
        <w:rPr>
          <w:rFonts w:ascii="Montserrat" w:hAnsi="Montserrat"/>
          <w:b/>
          <w:bCs/>
          <w:sz w:val="22"/>
          <w:szCs w:val="22"/>
        </w:rPr>
        <w:t>I</w:t>
      </w:r>
      <w:r w:rsidRPr="00905C9C">
        <w:rPr>
          <w:rFonts w:ascii="Montserrat" w:hAnsi="Montserrat"/>
          <w:sz w:val="22"/>
          <w:szCs w:val="22"/>
        </w:rPr>
        <w:t>nnovation</w:t>
      </w:r>
    </w:p>
    <w:p w14:paraId="6DEC937F" w14:textId="24A33025" w:rsidR="001956D2" w:rsidRPr="00905C9C" w:rsidRDefault="001956D2" w:rsidP="008D4799">
      <w:pPr>
        <w:pStyle w:val="ListParagraph"/>
        <w:numPr>
          <w:ilvl w:val="0"/>
          <w:numId w:val="10"/>
        </w:numPr>
        <w:rPr>
          <w:rFonts w:ascii="Montserrat" w:hAnsi="Montserrat"/>
          <w:sz w:val="22"/>
          <w:szCs w:val="22"/>
        </w:rPr>
      </w:pPr>
      <w:r w:rsidRPr="00A9320B">
        <w:rPr>
          <w:rFonts w:ascii="Montserrat" w:hAnsi="Montserrat"/>
          <w:b/>
          <w:bCs/>
          <w:sz w:val="22"/>
          <w:szCs w:val="22"/>
        </w:rPr>
        <w:t>R</w:t>
      </w:r>
      <w:r w:rsidRPr="00905C9C">
        <w:rPr>
          <w:rFonts w:ascii="Montserrat" w:hAnsi="Montserrat"/>
          <w:sz w:val="22"/>
          <w:szCs w:val="22"/>
        </w:rPr>
        <w:t>espect</w:t>
      </w:r>
    </w:p>
    <w:p w14:paraId="35486592" w14:textId="001DD0DA" w:rsidR="001956D2" w:rsidRPr="00905C9C" w:rsidRDefault="001956D2" w:rsidP="008D4799">
      <w:pPr>
        <w:pStyle w:val="ListParagraph"/>
        <w:numPr>
          <w:ilvl w:val="0"/>
          <w:numId w:val="10"/>
        </w:numPr>
        <w:rPr>
          <w:rFonts w:ascii="Montserrat" w:hAnsi="Montserrat"/>
          <w:sz w:val="22"/>
          <w:szCs w:val="22"/>
        </w:rPr>
      </w:pPr>
      <w:r w:rsidRPr="00A9320B">
        <w:rPr>
          <w:rFonts w:ascii="Montserrat" w:hAnsi="Montserrat"/>
          <w:b/>
          <w:bCs/>
          <w:sz w:val="22"/>
          <w:szCs w:val="22"/>
        </w:rPr>
        <w:t>C</w:t>
      </w:r>
      <w:r w:rsidRPr="00905C9C">
        <w:rPr>
          <w:rFonts w:ascii="Montserrat" w:hAnsi="Montserrat"/>
          <w:sz w:val="22"/>
          <w:szCs w:val="22"/>
        </w:rPr>
        <w:t>ollaboration</w:t>
      </w:r>
    </w:p>
    <w:p w14:paraId="0DB9931D" w14:textId="6ACAC614" w:rsidR="001956D2" w:rsidRPr="00905C9C" w:rsidRDefault="001956D2" w:rsidP="008D4799">
      <w:pPr>
        <w:pStyle w:val="ListParagraph"/>
        <w:numPr>
          <w:ilvl w:val="0"/>
          <w:numId w:val="10"/>
        </w:numPr>
        <w:rPr>
          <w:rFonts w:ascii="Montserrat" w:hAnsi="Montserrat"/>
          <w:sz w:val="22"/>
          <w:szCs w:val="22"/>
        </w:rPr>
      </w:pPr>
      <w:r w:rsidRPr="00A9320B">
        <w:rPr>
          <w:rFonts w:ascii="Montserrat" w:hAnsi="Montserrat"/>
          <w:b/>
          <w:bCs/>
          <w:sz w:val="22"/>
          <w:szCs w:val="22"/>
        </w:rPr>
        <w:t>L</w:t>
      </w:r>
      <w:r w:rsidRPr="00905C9C">
        <w:rPr>
          <w:rFonts w:ascii="Montserrat" w:hAnsi="Montserrat"/>
          <w:sz w:val="22"/>
          <w:szCs w:val="22"/>
        </w:rPr>
        <w:t>earning</w:t>
      </w:r>
    </w:p>
    <w:p w14:paraId="62D9B94D" w14:textId="0278AE7E" w:rsidR="001956D2" w:rsidRPr="00905C9C" w:rsidRDefault="001956D2" w:rsidP="008D4799">
      <w:pPr>
        <w:pStyle w:val="ListParagraph"/>
        <w:numPr>
          <w:ilvl w:val="0"/>
          <w:numId w:val="10"/>
        </w:numPr>
        <w:rPr>
          <w:rFonts w:ascii="Montserrat" w:hAnsi="Montserrat"/>
          <w:sz w:val="22"/>
          <w:szCs w:val="22"/>
        </w:rPr>
      </w:pPr>
      <w:r w:rsidRPr="00A9320B">
        <w:rPr>
          <w:rFonts w:ascii="Montserrat" w:hAnsi="Montserrat"/>
          <w:b/>
          <w:bCs/>
          <w:sz w:val="22"/>
          <w:szCs w:val="22"/>
        </w:rPr>
        <w:t>E</w:t>
      </w:r>
      <w:r w:rsidRPr="00905C9C">
        <w:rPr>
          <w:rFonts w:ascii="Montserrat" w:hAnsi="Montserrat"/>
          <w:sz w:val="22"/>
          <w:szCs w:val="22"/>
        </w:rPr>
        <w:t xml:space="preserve">xcellence </w:t>
      </w:r>
    </w:p>
    <w:p w14:paraId="160013F6" w14:textId="77777777" w:rsidR="00F46071" w:rsidRPr="00946338" w:rsidRDefault="00F46071" w:rsidP="008F0660">
      <w:pPr>
        <w:pStyle w:val="paragraph"/>
        <w:shd w:val="clear" w:color="auto" w:fill="FFFFFF"/>
        <w:spacing w:before="0" w:beforeAutospacing="0" w:after="0" w:afterAutospacing="0"/>
        <w:textAlignment w:val="baseline"/>
        <w:rPr>
          <w:rFonts w:ascii="Montserrat" w:hAnsi="Montserrat" w:cs="Segoe UI"/>
          <w:sz w:val="18"/>
          <w:szCs w:val="18"/>
        </w:rPr>
      </w:pPr>
      <w:r w:rsidRPr="00946338">
        <w:rPr>
          <w:rStyle w:val="eop"/>
          <w:rFonts w:ascii="Montserrat" w:hAnsi="Montserrat" w:cs="Open Sans"/>
          <w:sz w:val="22"/>
          <w:szCs w:val="22"/>
        </w:rPr>
        <w:t> </w:t>
      </w:r>
    </w:p>
    <w:p w14:paraId="577D47E7" w14:textId="18EF8F21" w:rsidR="00872780" w:rsidRPr="004C203D" w:rsidRDefault="00F46071" w:rsidP="004C203D">
      <w:pPr>
        <w:pStyle w:val="paragraph"/>
        <w:shd w:val="clear" w:color="auto" w:fill="FFFFFF"/>
        <w:spacing w:before="0" w:beforeAutospacing="0" w:after="0" w:afterAutospacing="0"/>
        <w:ind w:left="720"/>
        <w:textAlignment w:val="baseline"/>
        <w:rPr>
          <w:rStyle w:val="normaltextrun"/>
          <w:rFonts w:ascii="Montserrat" w:hAnsi="Montserrat" w:cs="Segoe UI"/>
          <w:sz w:val="18"/>
          <w:szCs w:val="18"/>
        </w:rPr>
      </w:pPr>
      <w:r w:rsidRPr="00946338">
        <w:rPr>
          <w:rStyle w:val="eop"/>
          <w:rFonts w:ascii="Montserrat" w:hAnsi="Montserrat" w:cs="Open Sans"/>
          <w:sz w:val="22"/>
          <w:szCs w:val="22"/>
        </w:rPr>
        <w:t> </w:t>
      </w:r>
    </w:p>
    <w:p w14:paraId="0738B08C" w14:textId="77777777" w:rsidR="00872780" w:rsidRPr="00872780" w:rsidRDefault="00872780" w:rsidP="00872780">
      <w:pPr>
        <w:pStyle w:val="paragraph"/>
        <w:spacing w:before="0" w:beforeAutospacing="0" w:after="0" w:afterAutospacing="0"/>
        <w:textAlignment w:val="baseline"/>
        <w:rPr>
          <w:rFonts w:ascii="Montserrat" w:hAnsi="Montserrat" w:cs="Arial"/>
          <w:b/>
          <w:bCs/>
        </w:rPr>
      </w:pPr>
      <w:r w:rsidRPr="00872780">
        <w:rPr>
          <w:rFonts w:ascii="Montserrat" w:hAnsi="Montserrat" w:cs="Arial"/>
          <w:b/>
          <w:bCs/>
        </w:rPr>
        <w:t xml:space="preserve">Sustainability </w:t>
      </w:r>
    </w:p>
    <w:p w14:paraId="24D9A096" w14:textId="77777777" w:rsidR="00872780" w:rsidRPr="00872780" w:rsidRDefault="00872780" w:rsidP="00872780">
      <w:pPr>
        <w:pStyle w:val="paragraph"/>
        <w:spacing w:before="0" w:beforeAutospacing="0" w:after="0" w:afterAutospacing="0"/>
        <w:textAlignment w:val="baseline"/>
        <w:rPr>
          <w:rStyle w:val="normaltextrun"/>
          <w:rFonts w:ascii="Montserrat" w:hAnsi="Montserrat" w:cs="Open Sans"/>
          <w:sz w:val="22"/>
          <w:szCs w:val="22"/>
        </w:rPr>
      </w:pPr>
    </w:p>
    <w:p w14:paraId="4BF25709" w14:textId="77777777" w:rsidR="00872780" w:rsidRPr="00872780" w:rsidRDefault="00872780" w:rsidP="00872780">
      <w:pPr>
        <w:pStyle w:val="paragraph"/>
        <w:spacing w:before="0" w:beforeAutospacing="0" w:after="0" w:afterAutospacing="0"/>
        <w:textAlignment w:val="baseline"/>
        <w:rPr>
          <w:rStyle w:val="normaltextrun"/>
          <w:rFonts w:ascii="Montserrat" w:hAnsi="Montserrat" w:cs="Open Sans"/>
          <w:sz w:val="22"/>
          <w:szCs w:val="22"/>
        </w:rPr>
      </w:pPr>
      <w:r w:rsidRPr="00872780">
        <w:rPr>
          <w:rStyle w:val="normaltextrun"/>
          <w:rFonts w:ascii="Montserrat" w:hAnsi="Montserrat" w:cs="Open Sans"/>
          <w:sz w:val="22"/>
          <w:szCs w:val="22"/>
        </w:rPr>
        <w:t xml:space="preserve">Sustainability is a strategic priority at the College, and we are committed to ensuring we monitor, review, and analyse how our operational outputs are impacting the environment. This is achieved through a multitude of distinct objectives and initiatives, all of which follow internal approval processes before they are implemented. </w:t>
      </w:r>
    </w:p>
    <w:p w14:paraId="2B01C51E" w14:textId="77777777" w:rsidR="00872780" w:rsidRPr="00872780" w:rsidRDefault="00872780" w:rsidP="00872780">
      <w:pPr>
        <w:pStyle w:val="paragraph"/>
        <w:spacing w:before="0" w:beforeAutospacing="0" w:after="0" w:afterAutospacing="0"/>
        <w:textAlignment w:val="baseline"/>
        <w:rPr>
          <w:rStyle w:val="normaltextrun"/>
          <w:rFonts w:ascii="Montserrat" w:hAnsi="Montserrat" w:cs="Open Sans"/>
          <w:sz w:val="22"/>
          <w:szCs w:val="22"/>
        </w:rPr>
      </w:pPr>
    </w:p>
    <w:p w14:paraId="7DF3E95C" w14:textId="77777777" w:rsidR="00872780" w:rsidRPr="00872780" w:rsidRDefault="00872780" w:rsidP="00872780">
      <w:pPr>
        <w:rPr>
          <w:rFonts w:ascii="Montserrat" w:hAnsi="Montserrat"/>
          <w:sz w:val="22"/>
          <w:szCs w:val="22"/>
        </w:rPr>
      </w:pPr>
      <w:r w:rsidRPr="00872780">
        <w:rPr>
          <w:rStyle w:val="normaltextrun"/>
          <w:rFonts w:ascii="Montserrat" w:hAnsi="Montserrat" w:cs="Open Sans"/>
          <w:sz w:val="22"/>
          <w:szCs w:val="22"/>
        </w:rPr>
        <w:t xml:space="preserve">In 2021, the College committed to achieving net zero by 2040 </w:t>
      </w:r>
      <w:r w:rsidRPr="00872780">
        <w:rPr>
          <w:rFonts w:ascii="Montserrat" w:hAnsi="Montserrat"/>
          <w:sz w:val="22"/>
          <w:szCs w:val="22"/>
        </w:rPr>
        <w:t>in the release of their position statement, ‘</w:t>
      </w:r>
      <w:r w:rsidRPr="00872780">
        <w:rPr>
          <w:rFonts w:ascii="Montserrat" w:hAnsi="Montserrat"/>
          <w:i/>
          <w:iCs/>
          <w:sz w:val="22"/>
          <w:szCs w:val="22"/>
        </w:rPr>
        <w:t>Our planet’s climate and ecological emergency’</w:t>
      </w:r>
      <w:r w:rsidRPr="00872780">
        <w:rPr>
          <w:rFonts w:ascii="Montserrat" w:hAnsi="Montserrat"/>
          <w:sz w:val="22"/>
          <w:szCs w:val="22"/>
        </w:rPr>
        <w:t>, which outlined the following:</w:t>
      </w:r>
    </w:p>
    <w:p w14:paraId="114C69FB" w14:textId="77777777" w:rsidR="00872780" w:rsidRPr="00872780" w:rsidRDefault="00872780" w:rsidP="00872780">
      <w:pPr>
        <w:numPr>
          <w:ilvl w:val="0"/>
          <w:numId w:val="16"/>
        </w:numPr>
        <w:spacing w:before="100" w:beforeAutospacing="1" w:after="100" w:afterAutospacing="1"/>
        <w:rPr>
          <w:rStyle w:val="normaltextrun"/>
          <w:rFonts w:ascii="Montserrat" w:hAnsi="Montserrat"/>
          <w:sz w:val="22"/>
          <w:szCs w:val="22"/>
        </w:rPr>
      </w:pPr>
      <w:r w:rsidRPr="00872780">
        <w:rPr>
          <w:rFonts w:ascii="Montserrat" w:hAnsi="Montserrat"/>
          <w:sz w:val="22"/>
          <w:szCs w:val="22"/>
        </w:rPr>
        <w:t>Commit the College to an ambitious plan for sustainability, including a pledge that by 2040, we will achieve Carbon Net Zero for those emissions it directly controls.</w:t>
      </w:r>
    </w:p>
    <w:p w14:paraId="3B8A89E4" w14:textId="77777777" w:rsidR="00872780" w:rsidRPr="00872780" w:rsidRDefault="00872780" w:rsidP="00872780">
      <w:pPr>
        <w:pStyle w:val="paragraph"/>
        <w:spacing w:before="0" w:beforeAutospacing="0" w:after="0" w:afterAutospacing="0"/>
        <w:textAlignment w:val="baseline"/>
        <w:rPr>
          <w:rStyle w:val="normaltextrun"/>
          <w:rFonts w:ascii="Montserrat" w:hAnsi="Montserrat" w:cs="Open Sans"/>
          <w:sz w:val="22"/>
          <w:szCs w:val="22"/>
        </w:rPr>
      </w:pPr>
      <w:r w:rsidRPr="00872780">
        <w:rPr>
          <w:rStyle w:val="normaltextrun"/>
          <w:rFonts w:ascii="Montserrat" w:hAnsi="Montserrat" w:cs="Open Sans"/>
          <w:sz w:val="22"/>
          <w:szCs w:val="22"/>
        </w:rPr>
        <w:t xml:space="preserve">The College recognises its position as a professional medical body and have already implemented an array of projects and initiatives to reduce the size of our operational carbon portfolio. Our sustainability journey is continually evolving, and we continually review all objectives to ensure we follow latest guidance and compliance. </w:t>
      </w:r>
    </w:p>
    <w:p w14:paraId="4CD8C326" w14:textId="77777777" w:rsidR="00872780" w:rsidRPr="00872780" w:rsidRDefault="00872780" w:rsidP="00872780">
      <w:pPr>
        <w:pStyle w:val="paragraph"/>
        <w:spacing w:before="0" w:beforeAutospacing="0" w:after="0" w:afterAutospacing="0"/>
        <w:textAlignment w:val="baseline"/>
        <w:rPr>
          <w:rStyle w:val="normaltextrun"/>
          <w:rFonts w:ascii="Montserrat" w:hAnsi="Montserrat" w:cs="Open Sans"/>
          <w:sz w:val="22"/>
          <w:szCs w:val="22"/>
        </w:rPr>
      </w:pPr>
    </w:p>
    <w:p w14:paraId="32C3620C" w14:textId="77777777" w:rsidR="00872780" w:rsidRPr="00872780" w:rsidRDefault="00872780" w:rsidP="00872780">
      <w:pPr>
        <w:pStyle w:val="paragraph"/>
        <w:spacing w:before="0" w:beforeAutospacing="0" w:after="0" w:afterAutospacing="0"/>
        <w:textAlignment w:val="baseline"/>
        <w:rPr>
          <w:rStyle w:val="normaltextrun"/>
          <w:rFonts w:ascii="Montserrat" w:hAnsi="Montserrat" w:cs="Open Sans"/>
          <w:sz w:val="22"/>
          <w:szCs w:val="22"/>
        </w:rPr>
      </w:pPr>
      <w:r w:rsidRPr="00872780">
        <w:rPr>
          <w:rStyle w:val="normaltextrun"/>
          <w:rFonts w:ascii="Montserrat" w:hAnsi="Montserrat" w:cs="Open Sans"/>
          <w:sz w:val="22"/>
          <w:szCs w:val="22"/>
        </w:rPr>
        <w:t xml:space="preserve">The full position statement can be accessed at: </w:t>
      </w:r>
      <w:hyperlink r:id="rId18" w:history="1">
        <w:r w:rsidRPr="00872780">
          <w:rPr>
            <w:rStyle w:val="Hyperlink"/>
            <w:rFonts w:ascii="Montserrat" w:hAnsi="Montserrat"/>
          </w:rPr>
          <w:t>position-statement-ps03-21-climate-and-ecological-emergencies-2021.pdf (rcpsych.ac.uk)</w:t>
        </w:r>
      </w:hyperlink>
    </w:p>
    <w:p w14:paraId="0647B007" w14:textId="77777777" w:rsidR="00872780" w:rsidRDefault="00872780" w:rsidP="005520D4">
      <w:pPr>
        <w:pStyle w:val="paragraph"/>
        <w:shd w:val="clear" w:color="auto" w:fill="FFFFFF"/>
        <w:spacing w:before="0" w:beforeAutospacing="0" w:after="0" w:afterAutospacing="0"/>
        <w:textAlignment w:val="baseline"/>
        <w:rPr>
          <w:rStyle w:val="normaltextrun"/>
          <w:rFonts w:ascii="Montserrat" w:hAnsi="Montserrat" w:cs="Open Sans"/>
          <w:sz w:val="22"/>
          <w:szCs w:val="22"/>
        </w:rPr>
      </w:pPr>
    </w:p>
    <w:p w14:paraId="561BA931" w14:textId="77777777" w:rsidR="00F13E58" w:rsidRDefault="00F13E58" w:rsidP="005520D4">
      <w:pPr>
        <w:pStyle w:val="paragraph"/>
        <w:shd w:val="clear" w:color="auto" w:fill="FFFFFF"/>
        <w:spacing w:before="0" w:beforeAutospacing="0" w:after="0" w:afterAutospacing="0"/>
        <w:textAlignment w:val="baseline"/>
        <w:rPr>
          <w:rStyle w:val="normaltextrun"/>
          <w:rFonts w:ascii="Montserrat" w:hAnsi="Montserrat" w:cs="Open Sans Light"/>
          <w:b/>
          <w:bCs/>
        </w:rPr>
      </w:pPr>
    </w:p>
    <w:p w14:paraId="15378BC0" w14:textId="5585BA44" w:rsidR="005520D4" w:rsidRPr="002A77B8" w:rsidRDefault="005520D4" w:rsidP="005520D4">
      <w:pPr>
        <w:pStyle w:val="paragraph"/>
        <w:shd w:val="clear" w:color="auto" w:fill="FFFFFF"/>
        <w:spacing w:before="0" w:beforeAutospacing="0" w:after="0" w:afterAutospacing="0"/>
        <w:textAlignment w:val="baseline"/>
        <w:rPr>
          <w:rFonts w:ascii="Montserrat" w:hAnsi="Montserrat" w:cs="Segoe UI"/>
          <w:b/>
          <w:bCs/>
        </w:rPr>
      </w:pPr>
      <w:r w:rsidRPr="002A77B8">
        <w:rPr>
          <w:rStyle w:val="normaltextrun"/>
          <w:rFonts w:ascii="Montserrat" w:hAnsi="Montserrat" w:cs="Open Sans Light"/>
          <w:b/>
          <w:bCs/>
        </w:rPr>
        <w:t>Equality, Diversity</w:t>
      </w:r>
      <w:r w:rsidR="00AD1C28" w:rsidRPr="002A77B8">
        <w:rPr>
          <w:rStyle w:val="normaltextrun"/>
          <w:rFonts w:ascii="Montserrat" w:hAnsi="Montserrat" w:cs="Open Sans Light"/>
          <w:b/>
          <w:bCs/>
        </w:rPr>
        <w:t>,</w:t>
      </w:r>
      <w:r w:rsidRPr="002A77B8">
        <w:rPr>
          <w:rStyle w:val="normaltextrun"/>
          <w:rFonts w:ascii="Montserrat" w:hAnsi="Montserrat" w:cs="Open Sans Light"/>
          <w:b/>
          <w:bCs/>
        </w:rPr>
        <w:t> and Inclusion</w:t>
      </w:r>
      <w:r w:rsidRPr="002A77B8">
        <w:rPr>
          <w:rStyle w:val="eop"/>
          <w:rFonts w:ascii="Montserrat" w:hAnsi="Montserrat" w:cs="Open Sans Light"/>
          <w:b/>
          <w:bCs/>
        </w:rPr>
        <w:t> </w:t>
      </w:r>
    </w:p>
    <w:p w14:paraId="4CD25087" w14:textId="77777777" w:rsidR="00AD1C28" w:rsidRDefault="00AD1C28" w:rsidP="005520D4">
      <w:pPr>
        <w:pStyle w:val="paragraph"/>
        <w:shd w:val="clear" w:color="auto" w:fill="FFFFFF"/>
        <w:spacing w:before="0" w:beforeAutospacing="0" w:after="0" w:afterAutospacing="0"/>
        <w:textAlignment w:val="baseline"/>
        <w:rPr>
          <w:rStyle w:val="normaltextrun"/>
          <w:rFonts w:ascii="Montserrat" w:hAnsi="Montserrat" w:cs="Open Sans"/>
          <w:sz w:val="22"/>
          <w:szCs w:val="22"/>
        </w:rPr>
      </w:pPr>
    </w:p>
    <w:p w14:paraId="0EF8F708" w14:textId="0C379336" w:rsidR="005520D4" w:rsidRPr="00AD1C28" w:rsidRDefault="005520D4" w:rsidP="005520D4">
      <w:pPr>
        <w:pStyle w:val="paragraph"/>
        <w:shd w:val="clear" w:color="auto" w:fill="FFFFFF"/>
        <w:spacing w:before="0" w:beforeAutospacing="0" w:after="0" w:afterAutospacing="0"/>
        <w:textAlignment w:val="baseline"/>
        <w:rPr>
          <w:rFonts w:ascii="Montserrat" w:hAnsi="Montserrat" w:cs="Segoe UI"/>
          <w:sz w:val="18"/>
          <w:szCs w:val="18"/>
        </w:rPr>
      </w:pPr>
      <w:r w:rsidRPr="00AD1C28">
        <w:rPr>
          <w:rStyle w:val="normaltextrun"/>
          <w:rFonts w:ascii="Montserrat" w:hAnsi="Montserrat" w:cs="Open Sans"/>
          <w:sz w:val="22"/>
          <w:szCs w:val="22"/>
        </w:rPr>
        <w:t>The College is opposed to all forms of prejudice and believes that everyone should be treated fairly</w:t>
      </w:r>
      <w:r w:rsidR="00386F42">
        <w:rPr>
          <w:rStyle w:val="normaltextrun"/>
          <w:rFonts w:ascii="Montserrat" w:hAnsi="Montserrat" w:cs="Open Sans"/>
          <w:sz w:val="22"/>
          <w:szCs w:val="22"/>
        </w:rPr>
        <w:t>,</w:t>
      </w:r>
      <w:r w:rsidRPr="00AD1C28">
        <w:rPr>
          <w:rStyle w:val="normaltextrun"/>
          <w:rFonts w:ascii="Montserrat" w:hAnsi="Montserrat" w:cs="Open Sans"/>
          <w:sz w:val="22"/>
          <w:szCs w:val="22"/>
        </w:rPr>
        <w:t xml:space="preserve"> regardless of age, disability, gender reassignment, marriage and civil partnership status, race, religion or belief, sex, or sexual </w:t>
      </w:r>
      <w:r w:rsidRPr="001D262E">
        <w:rPr>
          <w:rStyle w:val="normaltextrun"/>
          <w:rFonts w:ascii="Montserrat" w:hAnsi="Montserrat" w:cs="Open Sans"/>
          <w:sz w:val="22"/>
          <w:szCs w:val="22"/>
        </w:rPr>
        <w:t>orientation</w:t>
      </w:r>
      <w:r w:rsidR="001D262E" w:rsidRPr="001D262E">
        <w:rPr>
          <w:rStyle w:val="normaltextrun"/>
          <w:rFonts w:ascii="Montserrat" w:hAnsi="Montserrat" w:cs="Open Sans"/>
          <w:sz w:val="22"/>
          <w:szCs w:val="22"/>
        </w:rPr>
        <w:t xml:space="preserve"> </w:t>
      </w:r>
      <w:r w:rsidR="001D262E" w:rsidRPr="001D262E">
        <w:rPr>
          <w:rFonts w:ascii="Montserrat" w:hAnsi="Montserrat"/>
          <w:sz w:val="22"/>
          <w:szCs w:val="22"/>
          <w:shd w:val="clear" w:color="auto" w:fill="FFFFFF"/>
        </w:rPr>
        <w:t>(the protected characteristics)</w:t>
      </w:r>
      <w:r w:rsidRPr="001D262E">
        <w:rPr>
          <w:rStyle w:val="normaltextrun"/>
          <w:rFonts w:ascii="Montserrat" w:hAnsi="Montserrat" w:cs="Open Sans"/>
          <w:sz w:val="22"/>
          <w:szCs w:val="22"/>
        </w:rPr>
        <w:t>.</w:t>
      </w:r>
      <w:r w:rsidRPr="001D262E">
        <w:rPr>
          <w:rStyle w:val="eop"/>
          <w:rFonts w:ascii="Montserrat" w:hAnsi="Montserrat" w:cs="Open Sans"/>
          <w:sz w:val="22"/>
          <w:szCs w:val="22"/>
        </w:rPr>
        <w:t> </w:t>
      </w:r>
    </w:p>
    <w:p w14:paraId="00299CD1" w14:textId="77777777" w:rsidR="005520D4" w:rsidRPr="00AD1C28" w:rsidRDefault="005520D4" w:rsidP="005520D4">
      <w:pPr>
        <w:pStyle w:val="paragraph"/>
        <w:shd w:val="clear" w:color="auto" w:fill="FFFFFF"/>
        <w:spacing w:before="0" w:beforeAutospacing="0" w:after="0" w:afterAutospacing="0"/>
        <w:textAlignment w:val="baseline"/>
        <w:rPr>
          <w:rFonts w:ascii="Montserrat" w:hAnsi="Montserrat" w:cs="Segoe UI"/>
          <w:sz w:val="18"/>
          <w:szCs w:val="18"/>
        </w:rPr>
      </w:pPr>
      <w:r w:rsidRPr="00AD1C28">
        <w:rPr>
          <w:rStyle w:val="eop"/>
          <w:rFonts w:ascii="Montserrat" w:hAnsi="Montserrat" w:cs="Open Sans"/>
          <w:sz w:val="22"/>
          <w:szCs w:val="22"/>
        </w:rPr>
        <w:t> </w:t>
      </w:r>
    </w:p>
    <w:p w14:paraId="5771A629" w14:textId="38C1FDD9" w:rsidR="005520D4" w:rsidRDefault="005520D4" w:rsidP="005520D4">
      <w:pPr>
        <w:pStyle w:val="paragraph"/>
        <w:shd w:val="clear" w:color="auto" w:fill="FFFFFF"/>
        <w:spacing w:before="0" w:beforeAutospacing="0" w:after="0" w:afterAutospacing="0"/>
        <w:textAlignment w:val="baseline"/>
        <w:rPr>
          <w:rStyle w:val="eop"/>
          <w:rFonts w:ascii="Montserrat" w:hAnsi="Montserrat" w:cs="Open Sans"/>
          <w:sz w:val="22"/>
          <w:szCs w:val="22"/>
        </w:rPr>
      </w:pPr>
      <w:r w:rsidRPr="00AD1C28">
        <w:rPr>
          <w:rStyle w:val="normaltextrun"/>
          <w:rFonts w:ascii="Montserrat" w:hAnsi="Montserrat" w:cs="Open Sans"/>
          <w:sz w:val="22"/>
          <w:szCs w:val="22"/>
        </w:rPr>
        <w:t>We are committed to promoting equality, diversity and inclusion for our existing and future members, associates, affiliates, staff</w:t>
      </w:r>
      <w:r w:rsidR="00386F42">
        <w:rPr>
          <w:rStyle w:val="normaltextrun"/>
          <w:rFonts w:ascii="Montserrat" w:hAnsi="Montserrat" w:cs="Open Sans"/>
          <w:sz w:val="22"/>
          <w:szCs w:val="22"/>
        </w:rPr>
        <w:t>,</w:t>
      </w:r>
      <w:r w:rsidRPr="00AD1C28">
        <w:rPr>
          <w:rStyle w:val="normaltextrun"/>
          <w:rFonts w:ascii="Montserrat" w:hAnsi="Montserrat" w:cs="Open Sans"/>
          <w:sz w:val="22"/>
          <w:szCs w:val="22"/>
        </w:rPr>
        <w:t> and visitors in all our practices and arrangements. We actively advocate for, and support, equality of access, experience and outcomes for all College staff, all members and for all mental health patients and carers.</w:t>
      </w:r>
      <w:r w:rsidRPr="00AD1C28">
        <w:rPr>
          <w:rStyle w:val="eop"/>
          <w:rFonts w:ascii="Montserrat" w:hAnsi="Montserrat" w:cs="Open Sans"/>
          <w:sz w:val="22"/>
          <w:szCs w:val="22"/>
        </w:rPr>
        <w:t> </w:t>
      </w:r>
    </w:p>
    <w:p w14:paraId="7A0AD3E6" w14:textId="0C700D61" w:rsidR="00B374A6" w:rsidRDefault="00B374A6" w:rsidP="005520D4">
      <w:pPr>
        <w:pStyle w:val="paragraph"/>
        <w:shd w:val="clear" w:color="auto" w:fill="FFFFFF"/>
        <w:spacing w:before="0" w:beforeAutospacing="0" w:after="0" w:afterAutospacing="0"/>
        <w:textAlignment w:val="baseline"/>
        <w:rPr>
          <w:rStyle w:val="eop"/>
          <w:rFonts w:ascii="Montserrat" w:hAnsi="Montserrat" w:cs="Open Sans"/>
          <w:sz w:val="22"/>
          <w:szCs w:val="22"/>
        </w:rPr>
      </w:pPr>
    </w:p>
    <w:p w14:paraId="2D82D66F" w14:textId="656FCDC8" w:rsidR="00B374A6" w:rsidRDefault="00B235EF" w:rsidP="00B374A6">
      <w:pPr>
        <w:jc w:val="both"/>
        <w:rPr>
          <w:rFonts w:ascii="Montserrat" w:hAnsi="Montserrat"/>
          <w:sz w:val="22"/>
          <w:szCs w:val="22"/>
        </w:rPr>
      </w:pPr>
      <w:r>
        <w:rPr>
          <w:rFonts w:ascii="Montserrat" w:hAnsi="Montserrat"/>
          <w:sz w:val="22"/>
          <w:szCs w:val="22"/>
        </w:rPr>
        <w:t>The College is</w:t>
      </w:r>
      <w:r w:rsidR="00B374A6" w:rsidRPr="005D67A6">
        <w:rPr>
          <w:rFonts w:ascii="Montserrat" w:hAnsi="Montserrat"/>
          <w:sz w:val="22"/>
          <w:szCs w:val="22"/>
        </w:rPr>
        <w:t xml:space="preserve"> committed to building and maintaining an inclusive and supportive culture, a place where we can all be ourselves and succeed on merit. </w:t>
      </w:r>
      <w:r w:rsidR="00B374A6">
        <w:rPr>
          <w:rFonts w:ascii="Montserrat" w:hAnsi="Montserrat"/>
          <w:sz w:val="22"/>
          <w:szCs w:val="22"/>
        </w:rPr>
        <w:t xml:space="preserve"> </w:t>
      </w:r>
      <w:r w:rsidR="00B374A6" w:rsidRPr="005D67A6">
        <w:rPr>
          <w:rFonts w:ascii="Montserrat" w:hAnsi="Montserrat"/>
          <w:sz w:val="22"/>
          <w:szCs w:val="22"/>
        </w:rPr>
        <w:t>We aim to promote a more inclusive environment, which attracts all candidates and signals our commitment to celebrate and promote diversity</w:t>
      </w:r>
      <w:r w:rsidR="001E6A0D">
        <w:rPr>
          <w:rFonts w:ascii="Montserrat" w:hAnsi="Montserrat"/>
          <w:sz w:val="22"/>
          <w:szCs w:val="22"/>
        </w:rPr>
        <w:t xml:space="preserve"> - </w:t>
      </w:r>
      <w:r w:rsidR="001E6A0D">
        <w:rPr>
          <w:rStyle w:val="normaltextrun"/>
          <w:rFonts w:ascii="Montserrat" w:hAnsi="Montserrat" w:cs="Open Sans"/>
          <w:sz w:val="22"/>
          <w:szCs w:val="22"/>
        </w:rPr>
        <w:t>which includes LGBTQ+ and other equality matters</w:t>
      </w:r>
      <w:r w:rsidR="00B374A6" w:rsidRPr="005D67A6">
        <w:rPr>
          <w:rFonts w:ascii="Montserrat" w:hAnsi="Montserrat"/>
          <w:sz w:val="22"/>
          <w:szCs w:val="22"/>
        </w:rPr>
        <w:t>.</w:t>
      </w:r>
    </w:p>
    <w:p w14:paraId="0D3667BF" w14:textId="7B36C80D" w:rsidR="00403330" w:rsidRDefault="00403330" w:rsidP="00B374A6">
      <w:pPr>
        <w:jc w:val="both"/>
        <w:rPr>
          <w:rFonts w:ascii="Montserrat" w:hAnsi="Montserrat"/>
          <w:sz w:val="22"/>
          <w:szCs w:val="22"/>
        </w:rPr>
      </w:pPr>
    </w:p>
    <w:p w14:paraId="66B4A4E5" w14:textId="77777777" w:rsidR="00403330" w:rsidRDefault="00403330" w:rsidP="00403330">
      <w:pPr>
        <w:pStyle w:val="paragraph"/>
        <w:spacing w:before="0" w:beforeAutospacing="0" w:after="0" w:afterAutospacing="0"/>
        <w:jc w:val="both"/>
        <w:textAlignment w:val="baseline"/>
        <w:rPr>
          <w:rFonts w:ascii="Segoe UI" w:hAnsi="Segoe UI" w:cs="Segoe UI"/>
          <w:sz w:val="18"/>
          <w:szCs w:val="18"/>
        </w:rPr>
      </w:pPr>
      <w:r>
        <w:rPr>
          <w:rStyle w:val="normaltextrun"/>
          <w:rFonts w:ascii="Montserrat" w:hAnsi="Montserrat" w:cs="Segoe UI"/>
          <w:sz w:val="22"/>
          <w:szCs w:val="22"/>
        </w:rPr>
        <w:t>The College has taken many steps to ensure their commitment to EDI is felt amongst staff through signing up to Stonewall and the Disability Confident Employer Scheme. We have and will continue to review policies to ensure they are inclusive, as well as created new policies which support individuals with different identities. Some new policies which have been updated and created within the last two years are:</w:t>
      </w:r>
      <w:r>
        <w:rPr>
          <w:rStyle w:val="normaltextrun"/>
          <w:sz w:val="22"/>
          <w:szCs w:val="22"/>
        </w:rPr>
        <w:t> </w:t>
      </w:r>
      <w:r>
        <w:rPr>
          <w:rStyle w:val="eop"/>
          <w:rFonts w:ascii="Montserrat" w:hAnsi="Montserrat" w:cs="Segoe UI"/>
          <w:sz w:val="22"/>
          <w:szCs w:val="22"/>
        </w:rPr>
        <w:t> </w:t>
      </w:r>
    </w:p>
    <w:p w14:paraId="3B26DDAD" w14:textId="77777777" w:rsidR="00403330" w:rsidRDefault="00403330" w:rsidP="008D4799">
      <w:pPr>
        <w:pStyle w:val="paragraph"/>
        <w:numPr>
          <w:ilvl w:val="0"/>
          <w:numId w:val="12"/>
        </w:numPr>
        <w:spacing w:before="0" w:beforeAutospacing="0" w:after="0" w:afterAutospacing="0"/>
        <w:ind w:left="1800" w:firstLine="360"/>
        <w:jc w:val="both"/>
        <w:textAlignment w:val="baseline"/>
        <w:rPr>
          <w:rFonts w:ascii="Verdana" w:hAnsi="Verdana" w:cs="Segoe UI"/>
          <w:sz w:val="22"/>
          <w:szCs w:val="22"/>
        </w:rPr>
      </w:pPr>
      <w:r>
        <w:rPr>
          <w:rStyle w:val="normaltextrun"/>
          <w:rFonts w:ascii="Montserrat" w:hAnsi="Montserrat" w:cs="Segoe UI"/>
          <w:sz w:val="22"/>
          <w:szCs w:val="22"/>
        </w:rPr>
        <w:t>Equality, Diversity and Inclusion Policy</w:t>
      </w:r>
      <w:r>
        <w:rPr>
          <w:rStyle w:val="normaltextrun"/>
          <w:sz w:val="22"/>
          <w:szCs w:val="22"/>
        </w:rPr>
        <w:t>  </w:t>
      </w:r>
      <w:r>
        <w:rPr>
          <w:rStyle w:val="eop"/>
          <w:rFonts w:ascii="Montserrat" w:hAnsi="Montserrat" w:cs="Segoe UI"/>
          <w:sz w:val="22"/>
          <w:szCs w:val="22"/>
        </w:rPr>
        <w:t> </w:t>
      </w:r>
    </w:p>
    <w:p w14:paraId="5D1312AF" w14:textId="77777777" w:rsidR="00403330" w:rsidRDefault="00403330" w:rsidP="008D4799">
      <w:pPr>
        <w:pStyle w:val="paragraph"/>
        <w:numPr>
          <w:ilvl w:val="0"/>
          <w:numId w:val="12"/>
        </w:numPr>
        <w:spacing w:before="0" w:beforeAutospacing="0" w:after="0" w:afterAutospacing="0"/>
        <w:ind w:left="1800" w:firstLine="360"/>
        <w:jc w:val="both"/>
        <w:textAlignment w:val="baseline"/>
        <w:rPr>
          <w:rFonts w:ascii="Verdana" w:hAnsi="Verdana" w:cs="Segoe UI"/>
          <w:sz w:val="22"/>
          <w:szCs w:val="22"/>
        </w:rPr>
      </w:pPr>
      <w:r>
        <w:rPr>
          <w:rStyle w:val="normaltextrun"/>
          <w:rFonts w:ascii="Montserrat" w:hAnsi="Montserrat" w:cs="Segoe UI"/>
          <w:sz w:val="22"/>
          <w:szCs w:val="22"/>
        </w:rPr>
        <w:t>Transitioning at work Policy</w:t>
      </w:r>
      <w:r>
        <w:rPr>
          <w:rStyle w:val="normaltextrun"/>
          <w:sz w:val="22"/>
          <w:szCs w:val="22"/>
        </w:rPr>
        <w:t>  </w:t>
      </w:r>
      <w:r>
        <w:rPr>
          <w:rStyle w:val="eop"/>
          <w:rFonts w:ascii="Montserrat" w:hAnsi="Montserrat" w:cs="Segoe UI"/>
          <w:sz w:val="22"/>
          <w:szCs w:val="22"/>
        </w:rPr>
        <w:t> </w:t>
      </w:r>
    </w:p>
    <w:p w14:paraId="3FC09F70" w14:textId="77777777" w:rsidR="00403330" w:rsidRDefault="00403330" w:rsidP="008D4799">
      <w:pPr>
        <w:pStyle w:val="paragraph"/>
        <w:numPr>
          <w:ilvl w:val="0"/>
          <w:numId w:val="13"/>
        </w:numPr>
        <w:spacing w:before="0" w:beforeAutospacing="0" w:after="0" w:afterAutospacing="0"/>
        <w:ind w:left="1800" w:firstLine="360"/>
        <w:jc w:val="both"/>
        <w:textAlignment w:val="baseline"/>
        <w:rPr>
          <w:rFonts w:ascii="Verdana" w:hAnsi="Verdana" w:cs="Segoe UI"/>
          <w:sz w:val="22"/>
          <w:szCs w:val="22"/>
        </w:rPr>
      </w:pPr>
      <w:r>
        <w:rPr>
          <w:rStyle w:val="normaltextrun"/>
          <w:rFonts w:ascii="Montserrat" w:hAnsi="Montserrat" w:cs="Segoe UI"/>
          <w:sz w:val="22"/>
          <w:szCs w:val="22"/>
        </w:rPr>
        <w:t>Transgender Equality and Inclusion Policy</w:t>
      </w:r>
      <w:r>
        <w:rPr>
          <w:rStyle w:val="normaltextrun"/>
          <w:sz w:val="22"/>
          <w:szCs w:val="22"/>
        </w:rPr>
        <w:t>  </w:t>
      </w:r>
      <w:r>
        <w:rPr>
          <w:rStyle w:val="eop"/>
          <w:rFonts w:ascii="Montserrat" w:hAnsi="Montserrat" w:cs="Segoe UI"/>
          <w:sz w:val="22"/>
          <w:szCs w:val="22"/>
        </w:rPr>
        <w:t> </w:t>
      </w:r>
    </w:p>
    <w:p w14:paraId="5BB159B0" w14:textId="77777777" w:rsidR="00403330" w:rsidRDefault="00403330" w:rsidP="008D4799">
      <w:pPr>
        <w:pStyle w:val="paragraph"/>
        <w:numPr>
          <w:ilvl w:val="0"/>
          <w:numId w:val="13"/>
        </w:numPr>
        <w:spacing w:before="0" w:beforeAutospacing="0" w:after="0" w:afterAutospacing="0"/>
        <w:ind w:left="1800" w:firstLine="360"/>
        <w:jc w:val="both"/>
        <w:textAlignment w:val="baseline"/>
        <w:rPr>
          <w:rFonts w:ascii="Verdana" w:hAnsi="Verdana" w:cs="Segoe UI"/>
          <w:sz w:val="22"/>
          <w:szCs w:val="22"/>
        </w:rPr>
      </w:pPr>
      <w:r>
        <w:rPr>
          <w:rStyle w:val="normaltextrun"/>
          <w:rFonts w:ascii="Montserrat" w:hAnsi="Montserrat" w:cs="Segoe UI"/>
          <w:sz w:val="22"/>
          <w:szCs w:val="22"/>
        </w:rPr>
        <w:t>Menopause Policy</w:t>
      </w:r>
      <w:r>
        <w:rPr>
          <w:rStyle w:val="normaltextrun"/>
          <w:sz w:val="22"/>
          <w:szCs w:val="22"/>
        </w:rPr>
        <w:t>  </w:t>
      </w:r>
      <w:r>
        <w:rPr>
          <w:rStyle w:val="eop"/>
          <w:rFonts w:ascii="Montserrat" w:hAnsi="Montserrat" w:cs="Segoe UI"/>
          <w:sz w:val="22"/>
          <w:szCs w:val="22"/>
        </w:rPr>
        <w:t> </w:t>
      </w:r>
    </w:p>
    <w:p w14:paraId="3DCA9226" w14:textId="77777777" w:rsidR="00403330" w:rsidRDefault="00403330" w:rsidP="008D4799">
      <w:pPr>
        <w:pStyle w:val="paragraph"/>
        <w:numPr>
          <w:ilvl w:val="0"/>
          <w:numId w:val="13"/>
        </w:numPr>
        <w:spacing w:before="0" w:beforeAutospacing="0" w:after="0" w:afterAutospacing="0"/>
        <w:ind w:left="1800" w:firstLine="360"/>
        <w:jc w:val="both"/>
        <w:textAlignment w:val="baseline"/>
        <w:rPr>
          <w:rFonts w:ascii="Verdana" w:hAnsi="Verdana" w:cs="Segoe UI"/>
          <w:sz w:val="22"/>
          <w:szCs w:val="22"/>
        </w:rPr>
      </w:pPr>
      <w:r>
        <w:rPr>
          <w:rStyle w:val="normaltextrun"/>
          <w:rFonts w:ascii="Montserrat" w:hAnsi="Montserrat" w:cs="Segoe UI"/>
          <w:sz w:val="22"/>
          <w:szCs w:val="22"/>
        </w:rPr>
        <w:t>Anti-bullying and harassment policy </w:t>
      </w:r>
      <w:r>
        <w:rPr>
          <w:rStyle w:val="eop"/>
          <w:rFonts w:ascii="Montserrat" w:hAnsi="Montserrat" w:cs="Segoe UI"/>
          <w:sz w:val="22"/>
          <w:szCs w:val="22"/>
        </w:rPr>
        <w:t> </w:t>
      </w:r>
    </w:p>
    <w:p w14:paraId="1F559426" w14:textId="77777777" w:rsidR="00403330" w:rsidRDefault="00403330" w:rsidP="008D4799">
      <w:pPr>
        <w:pStyle w:val="paragraph"/>
        <w:numPr>
          <w:ilvl w:val="0"/>
          <w:numId w:val="13"/>
        </w:numPr>
        <w:spacing w:before="0" w:beforeAutospacing="0" w:after="0" w:afterAutospacing="0"/>
        <w:ind w:left="1800" w:firstLine="360"/>
        <w:jc w:val="both"/>
        <w:textAlignment w:val="baseline"/>
        <w:rPr>
          <w:rFonts w:ascii="Verdana" w:hAnsi="Verdana" w:cs="Segoe UI"/>
          <w:sz w:val="22"/>
          <w:szCs w:val="22"/>
        </w:rPr>
      </w:pPr>
      <w:r>
        <w:rPr>
          <w:rStyle w:val="normaltextrun"/>
          <w:rFonts w:ascii="Montserrat" w:hAnsi="Montserrat" w:cs="Segoe UI"/>
          <w:sz w:val="22"/>
          <w:szCs w:val="22"/>
        </w:rPr>
        <w:t>Domestic abuse policy </w:t>
      </w:r>
      <w:r>
        <w:rPr>
          <w:rStyle w:val="eop"/>
          <w:rFonts w:ascii="Montserrat" w:hAnsi="Montserrat" w:cs="Segoe UI"/>
          <w:sz w:val="22"/>
          <w:szCs w:val="22"/>
        </w:rPr>
        <w:t> </w:t>
      </w:r>
    </w:p>
    <w:p w14:paraId="31212F33" w14:textId="77777777" w:rsidR="00403330" w:rsidRDefault="00403330" w:rsidP="00403330">
      <w:pPr>
        <w:pStyle w:val="paragraph"/>
        <w:spacing w:before="0" w:beforeAutospacing="0" w:after="0" w:afterAutospacing="0"/>
        <w:jc w:val="both"/>
        <w:textAlignment w:val="baseline"/>
        <w:rPr>
          <w:rFonts w:ascii="Segoe UI" w:hAnsi="Segoe UI" w:cs="Segoe UI"/>
          <w:sz w:val="18"/>
          <w:szCs w:val="18"/>
        </w:rPr>
      </w:pPr>
      <w:r>
        <w:rPr>
          <w:rStyle w:val="eop"/>
          <w:rFonts w:ascii="Segoe UI" w:hAnsi="Segoe UI" w:cs="Segoe UI"/>
          <w:sz w:val="18"/>
          <w:szCs w:val="18"/>
        </w:rPr>
        <w:t> </w:t>
      </w:r>
    </w:p>
    <w:p w14:paraId="611C969C" w14:textId="77777777" w:rsidR="00403330" w:rsidRDefault="00403330" w:rsidP="00403330">
      <w:pPr>
        <w:pStyle w:val="paragraph"/>
        <w:spacing w:before="0" w:beforeAutospacing="0" w:after="0" w:afterAutospacing="0"/>
        <w:textAlignment w:val="baseline"/>
        <w:rPr>
          <w:rFonts w:ascii="Segoe UI" w:hAnsi="Segoe UI" w:cs="Segoe UI"/>
          <w:sz w:val="18"/>
          <w:szCs w:val="18"/>
        </w:rPr>
      </w:pPr>
      <w:r>
        <w:rPr>
          <w:rStyle w:val="normaltextrun"/>
          <w:rFonts w:ascii="Montserrat" w:hAnsi="Montserrat" w:cs="Segoe UI"/>
          <w:sz w:val="22"/>
          <w:szCs w:val="22"/>
          <w:lang w:val="en-US"/>
        </w:rPr>
        <w:t>College Forums</w:t>
      </w:r>
      <w:r>
        <w:rPr>
          <w:rStyle w:val="normaltextrun"/>
          <w:sz w:val="22"/>
          <w:szCs w:val="22"/>
        </w:rPr>
        <w:t> </w:t>
      </w:r>
      <w:r>
        <w:rPr>
          <w:rStyle w:val="eop"/>
          <w:rFonts w:ascii="Montserrat" w:hAnsi="Montserrat" w:cs="Segoe UI"/>
          <w:sz w:val="22"/>
          <w:szCs w:val="22"/>
        </w:rPr>
        <w:t> </w:t>
      </w:r>
    </w:p>
    <w:p w14:paraId="20CACBC5" w14:textId="77777777" w:rsidR="00403330" w:rsidRDefault="00403330" w:rsidP="00403330">
      <w:pPr>
        <w:pStyle w:val="paragraph"/>
        <w:spacing w:before="0" w:beforeAutospacing="0" w:after="0" w:afterAutospacing="0"/>
        <w:textAlignment w:val="baseline"/>
        <w:rPr>
          <w:rFonts w:ascii="Segoe UI" w:hAnsi="Segoe UI" w:cs="Segoe UI"/>
          <w:sz w:val="18"/>
          <w:szCs w:val="18"/>
        </w:rPr>
      </w:pPr>
      <w:r>
        <w:rPr>
          <w:rStyle w:val="normaltextrun"/>
          <w:sz w:val="22"/>
          <w:szCs w:val="22"/>
        </w:rPr>
        <w:t> </w:t>
      </w:r>
      <w:r>
        <w:rPr>
          <w:rStyle w:val="eop"/>
          <w:rFonts w:ascii="Montserrat" w:hAnsi="Montserrat" w:cs="Segoe UI"/>
          <w:sz w:val="22"/>
          <w:szCs w:val="22"/>
        </w:rPr>
        <w:t> </w:t>
      </w:r>
    </w:p>
    <w:p w14:paraId="1EF80A07" w14:textId="77777777" w:rsidR="00403330" w:rsidRDefault="00403330" w:rsidP="00403330">
      <w:pPr>
        <w:pStyle w:val="paragraph"/>
        <w:spacing w:before="0" w:beforeAutospacing="0" w:after="0" w:afterAutospacing="0"/>
        <w:textAlignment w:val="baseline"/>
        <w:rPr>
          <w:rFonts w:ascii="Segoe UI" w:hAnsi="Segoe UI" w:cs="Segoe UI"/>
          <w:sz w:val="18"/>
          <w:szCs w:val="18"/>
        </w:rPr>
      </w:pPr>
      <w:r>
        <w:rPr>
          <w:rStyle w:val="normaltextrun"/>
          <w:rFonts w:ascii="Montserrat" w:hAnsi="Montserrat" w:cs="Segoe UI"/>
          <w:sz w:val="22"/>
          <w:szCs w:val="22"/>
          <w:lang w:val="en-US"/>
        </w:rPr>
        <w:t>SGEI Forum – The Sexuality Gender Equality and Inclusion forum aims to make positive difference to the experience of being an employee of the College by creating a more progressive and inclusive environment, not only for College employees but also for visitors to the College. The forum is focused on embedding the College’s value of ‘respect’ and the associated behavior to ‘promote diversity and challenge inequalities’ throughout the College.</w:t>
      </w:r>
      <w:r>
        <w:rPr>
          <w:rStyle w:val="normaltextrun"/>
          <w:sz w:val="22"/>
          <w:szCs w:val="22"/>
        </w:rPr>
        <w:t> </w:t>
      </w:r>
      <w:r>
        <w:rPr>
          <w:rStyle w:val="eop"/>
          <w:rFonts w:ascii="Montserrat" w:hAnsi="Montserrat" w:cs="Segoe UI"/>
          <w:sz w:val="22"/>
          <w:szCs w:val="22"/>
        </w:rPr>
        <w:t> </w:t>
      </w:r>
    </w:p>
    <w:p w14:paraId="2CA570A2" w14:textId="77777777" w:rsidR="00403330" w:rsidRDefault="00403330" w:rsidP="00403330">
      <w:pPr>
        <w:pStyle w:val="paragraph"/>
        <w:spacing w:before="0" w:beforeAutospacing="0" w:after="0" w:afterAutospacing="0"/>
        <w:textAlignment w:val="baseline"/>
        <w:rPr>
          <w:rFonts w:ascii="Segoe UI" w:hAnsi="Segoe UI" w:cs="Segoe UI"/>
          <w:sz w:val="18"/>
          <w:szCs w:val="18"/>
        </w:rPr>
      </w:pPr>
      <w:r>
        <w:rPr>
          <w:rStyle w:val="normaltextrun"/>
          <w:sz w:val="22"/>
          <w:szCs w:val="22"/>
        </w:rPr>
        <w:t>  </w:t>
      </w:r>
      <w:r>
        <w:rPr>
          <w:rStyle w:val="eop"/>
          <w:rFonts w:ascii="Montserrat" w:hAnsi="Montserrat" w:cs="Segoe UI"/>
          <w:sz w:val="22"/>
          <w:szCs w:val="22"/>
        </w:rPr>
        <w:t> </w:t>
      </w:r>
    </w:p>
    <w:p w14:paraId="61DEB245" w14:textId="77777777" w:rsidR="00403330" w:rsidRDefault="00403330" w:rsidP="00403330">
      <w:pPr>
        <w:pStyle w:val="paragraph"/>
        <w:spacing w:before="0" w:beforeAutospacing="0" w:after="0" w:afterAutospacing="0"/>
        <w:jc w:val="both"/>
        <w:textAlignment w:val="baseline"/>
        <w:rPr>
          <w:rFonts w:ascii="Segoe UI" w:hAnsi="Segoe UI" w:cs="Segoe UI"/>
          <w:sz w:val="18"/>
          <w:szCs w:val="18"/>
        </w:rPr>
      </w:pPr>
      <w:r>
        <w:rPr>
          <w:rStyle w:val="normaltextrun"/>
          <w:rFonts w:ascii="Montserrat" w:hAnsi="Montserrat" w:cs="Segoe UI"/>
          <w:sz w:val="22"/>
          <w:szCs w:val="22"/>
          <w:lang w:val="en-US"/>
        </w:rPr>
        <w:t>The forum seeks to raise awareness about issues related to gender and sexuality through College-wide activities and offers consultative advice to</w:t>
      </w:r>
      <w:r>
        <w:rPr>
          <w:rStyle w:val="normaltextrun"/>
          <w:sz w:val="22"/>
          <w:szCs w:val="22"/>
          <w:lang w:val="en-US"/>
        </w:rPr>
        <w:t> </w:t>
      </w:r>
      <w:r>
        <w:rPr>
          <w:rStyle w:val="normaltextrun"/>
          <w:rFonts w:ascii="Montserrat" w:hAnsi="Montserrat" w:cs="Segoe UI"/>
          <w:sz w:val="22"/>
          <w:szCs w:val="22"/>
          <w:lang w:val="en-US"/>
        </w:rPr>
        <w:t>the Senior Management Team, HR and Staff Representative Committee on any matters relating to sexuality and gender equality and inclusion.</w:t>
      </w:r>
      <w:r>
        <w:rPr>
          <w:rStyle w:val="normaltextrun"/>
          <w:sz w:val="22"/>
          <w:szCs w:val="22"/>
        </w:rPr>
        <w:t> </w:t>
      </w:r>
      <w:r>
        <w:rPr>
          <w:rStyle w:val="eop"/>
          <w:rFonts w:ascii="Montserrat" w:hAnsi="Montserrat" w:cs="Segoe UI"/>
          <w:sz w:val="22"/>
          <w:szCs w:val="22"/>
        </w:rPr>
        <w:t> </w:t>
      </w:r>
    </w:p>
    <w:p w14:paraId="3769DC7B" w14:textId="77777777" w:rsidR="00403330" w:rsidRDefault="00403330" w:rsidP="00403330">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 </w:t>
      </w:r>
      <w:r>
        <w:rPr>
          <w:rStyle w:val="eop"/>
          <w:rFonts w:ascii="Montserrat" w:hAnsi="Montserrat" w:cs="Segoe UI"/>
          <w:sz w:val="22"/>
          <w:szCs w:val="22"/>
        </w:rPr>
        <w:t> </w:t>
      </w:r>
    </w:p>
    <w:p w14:paraId="733C253C" w14:textId="77777777" w:rsidR="00403330" w:rsidRDefault="00403330" w:rsidP="00403330">
      <w:pPr>
        <w:pStyle w:val="paragraph"/>
        <w:spacing w:before="0" w:beforeAutospacing="0" w:after="0" w:afterAutospacing="0"/>
        <w:jc w:val="both"/>
        <w:textAlignment w:val="baseline"/>
        <w:rPr>
          <w:rFonts w:ascii="Segoe UI" w:hAnsi="Segoe UI" w:cs="Segoe UI"/>
          <w:sz w:val="18"/>
          <w:szCs w:val="18"/>
        </w:rPr>
      </w:pPr>
      <w:r>
        <w:rPr>
          <w:rStyle w:val="normaltextrun"/>
          <w:rFonts w:ascii="Montserrat" w:hAnsi="Montserrat" w:cs="Segoe UI"/>
          <w:sz w:val="22"/>
          <w:szCs w:val="22"/>
        </w:rPr>
        <w:t>ACF Forum - The African Caribbean Forum (ACF) provides an outlet for those interested in the issues of the Black African and Caribbean heritage to meet, discuss, educate and celebrate one another in relation to the College - as well as maintain a safe space for members who identify to the group, with a view to bring issues to the attention of the wider workforce.</w:t>
      </w:r>
      <w:r>
        <w:rPr>
          <w:rStyle w:val="normaltextrun"/>
          <w:sz w:val="22"/>
          <w:szCs w:val="22"/>
        </w:rPr>
        <w:t>    </w:t>
      </w:r>
      <w:r>
        <w:rPr>
          <w:rStyle w:val="eop"/>
          <w:rFonts w:ascii="Montserrat" w:hAnsi="Montserrat" w:cs="Segoe UI"/>
          <w:sz w:val="22"/>
          <w:szCs w:val="22"/>
        </w:rPr>
        <w:t> </w:t>
      </w:r>
    </w:p>
    <w:p w14:paraId="656D64BB" w14:textId="77777777" w:rsidR="00403330" w:rsidRDefault="00403330" w:rsidP="00403330">
      <w:pPr>
        <w:pStyle w:val="paragraph"/>
        <w:spacing w:before="0" w:beforeAutospacing="0" w:after="0" w:afterAutospacing="0"/>
        <w:jc w:val="both"/>
        <w:textAlignment w:val="baseline"/>
        <w:rPr>
          <w:rFonts w:ascii="Segoe UI" w:hAnsi="Segoe UI" w:cs="Segoe UI"/>
          <w:sz w:val="18"/>
          <w:szCs w:val="18"/>
        </w:rPr>
      </w:pPr>
      <w:r>
        <w:rPr>
          <w:rStyle w:val="eop"/>
          <w:rFonts w:ascii="Montserrat" w:hAnsi="Montserrat" w:cs="Segoe UI"/>
          <w:sz w:val="22"/>
          <w:szCs w:val="22"/>
        </w:rPr>
        <w:t> </w:t>
      </w:r>
    </w:p>
    <w:p w14:paraId="30BE568A" w14:textId="77777777" w:rsidR="00403330" w:rsidRDefault="00403330" w:rsidP="00403330">
      <w:pPr>
        <w:pStyle w:val="paragraph"/>
        <w:spacing w:before="0" w:beforeAutospacing="0" w:after="0" w:afterAutospacing="0"/>
        <w:jc w:val="both"/>
        <w:textAlignment w:val="baseline"/>
        <w:rPr>
          <w:rFonts w:ascii="Segoe UI" w:hAnsi="Segoe UI" w:cs="Segoe UI"/>
          <w:sz w:val="18"/>
          <w:szCs w:val="18"/>
        </w:rPr>
      </w:pPr>
      <w:r>
        <w:rPr>
          <w:rStyle w:val="normaltextrun"/>
          <w:rFonts w:ascii="Montserrat" w:hAnsi="Montserrat" w:cs="Segoe UI"/>
          <w:sz w:val="22"/>
          <w:szCs w:val="22"/>
        </w:rPr>
        <w:t xml:space="preserve">The forum has carried out various work since it was created in 2018, from holding awareness raising events around the African Caribbean community, to creating an internal resource on </w:t>
      </w:r>
      <w:r>
        <w:rPr>
          <w:rStyle w:val="normaltextrun"/>
          <w:rFonts w:ascii="Montserrat" w:hAnsi="Montserrat" w:cs="Segoe UI"/>
          <w:sz w:val="22"/>
          <w:szCs w:val="22"/>
          <w:shd w:val="clear" w:color="auto" w:fill="FFFFFF"/>
        </w:rPr>
        <w:t>Allyship and Combatting Systemic Racism.</w:t>
      </w:r>
      <w:r>
        <w:rPr>
          <w:rStyle w:val="eop"/>
          <w:rFonts w:ascii="Montserrat" w:hAnsi="Montserrat" w:cs="Segoe UI"/>
          <w:sz w:val="22"/>
          <w:szCs w:val="22"/>
        </w:rPr>
        <w:t> </w:t>
      </w:r>
    </w:p>
    <w:p w14:paraId="110AC899" w14:textId="77777777" w:rsidR="00403330" w:rsidRDefault="00403330" w:rsidP="00403330">
      <w:pPr>
        <w:pStyle w:val="paragraph"/>
        <w:spacing w:before="0" w:beforeAutospacing="0" w:after="0" w:afterAutospacing="0"/>
        <w:jc w:val="both"/>
        <w:textAlignment w:val="baseline"/>
        <w:rPr>
          <w:rFonts w:ascii="Segoe UI" w:hAnsi="Segoe UI" w:cs="Segoe UI"/>
          <w:sz w:val="18"/>
          <w:szCs w:val="18"/>
        </w:rPr>
      </w:pPr>
      <w:r>
        <w:rPr>
          <w:rStyle w:val="eop"/>
          <w:rFonts w:ascii="Montserrat" w:hAnsi="Montserrat" w:cs="Segoe UI"/>
          <w:sz w:val="22"/>
          <w:szCs w:val="22"/>
        </w:rPr>
        <w:lastRenderedPageBreak/>
        <w:t> </w:t>
      </w:r>
    </w:p>
    <w:p w14:paraId="65BE4E9A" w14:textId="77777777" w:rsidR="00403330" w:rsidRDefault="00403330" w:rsidP="00403330">
      <w:pPr>
        <w:pStyle w:val="paragraph"/>
        <w:spacing w:before="0" w:beforeAutospacing="0" w:after="0" w:afterAutospacing="0"/>
        <w:jc w:val="both"/>
        <w:textAlignment w:val="baseline"/>
        <w:rPr>
          <w:rFonts w:ascii="Segoe UI" w:hAnsi="Segoe UI" w:cs="Segoe UI"/>
          <w:sz w:val="18"/>
          <w:szCs w:val="18"/>
        </w:rPr>
      </w:pPr>
      <w:r>
        <w:rPr>
          <w:rStyle w:val="normaltextrun"/>
          <w:rFonts w:ascii="Montserrat" w:hAnsi="Montserrat" w:cs="Segoe UI"/>
          <w:sz w:val="22"/>
          <w:szCs w:val="22"/>
        </w:rPr>
        <w:t>Wellbeing at Work Forum – The Wellbeing at Work Forum (WWF) was set up to oversee the implementation of the College Mental Health at Work Action Plan. Its aim is to improve all staff’s wellbeing at work, and the group (comprising staff from across the College) puts ideas into action using quality improvement methodology. </w:t>
      </w:r>
      <w:r>
        <w:rPr>
          <w:rStyle w:val="eop"/>
          <w:rFonts w:ascii="Montserrat" w:hAnsi="Montserrat" w:cs="Segoe UI"/>
          <w:sz w:val="22"/>
          <w:szCs w:val="22"/>
        </w:rPr>
        <w:t> </w:t>
      </w:r>
    </w:p>
    <w:p w14:paraId="50DA4C8D" w14:textId="77777777" w:rsidR="00403330" w:rsidRDefault="00403330" w:rsidP="00403330">
      <w:pPr>
        <w:pStyle w:val="paragraph"/>
        <w:spacing w:before="0" w:beforeAutospacing="0" w:after="0" w:afterAutospacing="0"/>
        <w:jc w:val="both"/>
        <w:textAlignment w:val="baseline"/>
        <w:rPr>
          <w:rFonts w:ascii="Segoe UI" w:hAnsi="Segoe UI" w:cs="Segoe UI"/>
          <w:sz w:val="18"/>
          <w:szCs w:val="18"/>
        </w:rPr>
      </w:pPr>
      <w:r>
        <w:rPr>
          <w:rStyle w:val="normaltextrun"/>
          <w:rFonts w:ascii="Montserrat" w:hAnsi="Montserrat" w:cs="Segoe UI"/>
          <w:sz w:val="22"/>
          <w:szCs w:val="22"/>
        </w:rPr>
        <w:t> </w:t>
      </w:r>
      <w:r>
        <w:rPr>
          <w:rStyle w:val="eop"/>
          <w:rFonts w:ascii="Montserrat" w:hAnsi="Montserrat" w:cs="Segoe UI"/>
          <w:sz w:val="22"/>
          <w:szCs w:val="22"/>
        </w:rPr>
        <w:t> </w:t>
      </w:r>
    </w:p>
    <w:p w14:paraId="61B7988F" w14:textId="77777777" w:rsidR="00403330" w:rsidRDefault="00403330" w:rsidP="00403330">
      <w:pPr>
        <w:pStyle w:val="paragraph"/>
        <w:spacing w:before="0" w:beforeAutospacing="0" w:after="0" w:afterAutospacing="0"/>
        <w:jc w:val="both"/>
        <w:textAlignment w:val="baseline"/>
        <w:rPr>
          <w:rStyle w:val="eop"/>
          <w:sz w:val="22"/>
          <w:szCs w:val="22"/>
        </w:rPr>
      </w:pPr>
      <w:r>
        <w:rPr>
          <w:rStyle w:val="normaltextrun"/>
          <w:rFonts w:ascii="Montserrat" w:hAnsi="Montserrat" w:cs="Segoe UI"/>
          <w:sz w:val="22"/>
          <w:szCs w:val="22"/>
        </w:rPr>
        <w:t>Recently, the WWF has worked closely with the Senior Management Team and implemented a number of positive changes, to try to enhance employees’ experience of working at the College. Its aspiration is for people to look to the College as best practice for providing the best possible workplace.</w:t>
      </w:r>
      <w:r>
        <w:rPr>
          <w:rStyle w:val="normaltextrun"/>
          <w:sz w:val="22"/>
          <w:szCs w:val="22"/>
        </w:rPr>
        <w:t> </w:t>
      </w:r>
      <w:r>
        <w:rPr>
          <w:rStyle w:val="eop"/>
          <w:sz w:val="22"/>
          <w:szCs w:val="22"/>
        </w:rPr>
        <w:t> </w:t>
      </w:r>
    </w:p>
    <w:p w14:paraId="70DC9D6C" w14:textId="77777777" w:rsidR="00100B90" w:rsidRDefault="00100B90" w:rsidP="00403330">
      <w:pPr>
        <w:pStyle w:val="paragraph"/>
        <w:spacing w:before="0" w:beforeAutospacing="0" w:after="0" w:afterAutospacing="0"/>
        <w:jc w:val="both"/>
        <w:textAlignment w:val="baseline"/>
        <w:rPr>
          <w:rStyle w:val="eop"/>
          <w:sz w:val="22"/>
          <w:szCs w:val="22"/>
        </w:rPr>
      </w:pPr>
    </w:p>
    <w:p w14:paraId="509F5BC6" w14:textId="77777777" w:rsidR="00100B90" w:rsidRDefault="00100B90" w:rsidP="00100B90">
      <w:pPr>
        <w:pStyle w:val="paragraph"/>
        <w:spacing w:before="0" w:beforeAutospacing="0" w:after="0" w:afterAutospacing="0"/>
        <w:jc w:val="both"/>
        <w:textAlignment w:val="baseline"/>
        <w:rPr>
          <w:rFonts w:ascii="Segoe UI" w:hAnsi="Segoe UI" w:cs="Segoe UI"/>
          <w:sz w:val="18"/>
          <w:szCs w:val="18"/>
        </w:rPr>
      </w:pPr>
      <w:r>
        <w:rPr>
          <w:rStyle w:val="normaltextrun"/>
          <w:rFonts w:ascii="Montserrat" w:hAnsi="Montserrat" w:cs="Segoe UI"/>
          <w:sz w:val="22"/>
          <w:szCs w:val="22"/>
          <w:lang w:val="en-US"/>
        </w:rPr>
        <w:t>Part of all the forums remit is to review College policies and processes in development to ensure that they promote sexuality and gender equality and inclusion.</w:t>
      </w:r>
      <w:r>
        <w:rPr>
          <w:rStyle w:val="normaltextrun"/>
          <w:sz w:val="22"/>
          <w:szCs w:val="22"/>
          <w:lang w:val="en-US"/>
        </w:rPr>
        <w:t> </w:t>
      </w:r>
      <w:r>
        <w:rPr>
          <w:rStyle w:val="normaltextrun"/>
          <w:sz w:val="22"/>
          <w:szCs w:val="22"/>
        </w:rPr>
        <w:t> </w:t>
      </w:r>
      <w:r>
        <w:rPr>
          <w:rStyle w:val="eop"/>
          <w:rFonts w:ascii="Montserrat" w:hAnsi="Montserrat" w:cs="Segoe UI"/>
          <w:sz w:val="22"/>
          <w:szCs w:val="22"/>
        </w:rPr>
        <w:t> </w:t>
      </w:r>
    </w:p>
    <w:p w14:paraId="0FE50DB1" w14:textId="77777777" w:rsidR="008D4799" w:rsidRDefault="008D4799" w:rsidP="00403330">
      <w:pPr>
        <w:pStyle w:val="paragraph"/>
        <w:spacing w:before="0" w:beforeAutospacing="0" w:after="0" w:afterAutospacing="0"/>
        <w:jc w:val="both"/>
        <w:textAlignment w:val="baseline"/>
        <w:rPr>
          <w:rStyle w:val="eop"/>
          <w:sz w:val="22"/>
          <w:szCs w:val="22"/>
        </w:rPr>
      </w:pPr>
    </w:p>
    <w:p w14:paraId="4322851B" w14:textId="77777777" w:rsidR="008D4799" w:rsidRDefault="008D4799" w:rsidP="008D4799">
      <w:pPr>
        <w:pStyle w:val="paragraph"/>
        <w:spacing w:before="0" w:beforeAutospacing="0" w:after="0" w:afterAutospacing="0"/>
        <w:jc w:val="both"/>
        <w:textAlignment w:val="baseline"/>
        <w:rPr>
          <w:rStyle w:val="eop"/>
          <w:rFonts w:ascii="Montserrat" w:hAnsi="Montserrat" w:cs="Segoe UI"/>
          <w:sz w:val="22"/>
          <w:szCs w:val="22"/>
        </w:rPr>
      </w:pPr>
      <w:r>
        <w:rPr>
          <w:rStyle w:val="eop"/>
          <w:rFonts w:ascii="Montserrat" w:hAnsi="Montserrat" w:cs="Segoe UI"/>
          <w:sz w:val="22"/>
          <w:szCs w:val="22"/>
        </w:rPr>
        <w:t xml:space="preserve">Disability Forum – </w:t>
      </w:r>
      <w:r w:rsidRPr="00DF5BB3">
        <w:rPr>
          <w:rStyle w:val="eop"/>
          <w:rFonts w:ascii="Montserrat" w:hAnsi="Montserrat" w:cs="Segoe UI"/>
          <w:sz w:val="22"/>
          <w:szCs w:val="22"/>
        </w:rPr>
        <w:t>The Disability Forum was established as a forum to engage with employees on issues relating to disability and is inclusive of not only disabled employees but also for anybody who takes an interest in improving conditions for people living with disabilities.</w:t>
      </w:r>
    </w:p>
    <w:p w14:paraId="1E59305B" w14:textId="77777777" w:rsidR="008D4799" w:rsidRDefault="008D4799" w:rsidP="008D4799">
      <w:pPr>
        <w:pStyle w:val="paragraph"/>
        <w:spacing w:before="0" w:beforeAutospacing="0" w:after="0" w:afterAutospacing="0"/>
        <w:jc w:val="both"/>
        <w:textAlignment w:val="baseline"/>
        <w:rPr>
          <w:rStyle w:val="eop"/>
          <w:rFonts w:ascii="Montserrat" w:hAnsi="Montserrat" w:cs="Segoe UI"/>
          <w:sz w:val="22"/>
          <w:szCs w:val="22"/>
        </w:rPr>
      </w:pPr>
    </w:p>
    <w:p w14:paraId="5EA0DAD7" w14:textId="77777777" w:rsidR="008D4799" w:rsidRDefault="008D4799" w:rsidP="008D4799">
      <w:pPr>
        <w:pStyle w:val="paragraph"/>
        <w:spacing w:before="0" w:beforeAutospacing="0" w:after="0" w:afterAutospacing="0"/>
        <w:jc w:val="both"/>
        <w:textAlignment w:val="baseline"/>
        <w:rPr>
          <w:rStyle w:val="eop"/>
          <w:rFonts w:ascii="Montserrat" w:hAnsi="Montserrat" w:cs="Segoe UI"/>
          <w:sz w:val="22"/>
          <w:szCs w:val="22"/>
        </w:rPr>
      </w:pPr>
      <w:r w:rsidRPr="00795853">
        <w:rPr>
          <w:rStyle w:val="eop"/>
          <w:rFonts w:ascii="Montserrat" w:hAnsi="Montserrat" w:cs="Segoe UI"/>
          <w:sz w:val="22"/>
          <w:szCs w:val="22"/>
        </w:rPr>
        <w:t>The Disability Forum provides a space to discuss these issues, particularly relating to disability in the workplace, and to discuss ideas to further improve the College’s commitment to promote diversity and challenge inequalities. It is intended that the Disability Forum will play an integral part in engaging disabled employees.</w:t>
      </w:r>
    </w:p>
    <w:p w14:paraId="30EDF2F8" w14:textId="26AB8009" w:rsidR="00403330" w:rsidRDefault="00403330" w:rsidP="00403330">
      <w:pPr>
        <w:pStyle w:val="paragraph"/>
        <w:spacing w:before="0" w:beforeAutospacing="0" w:after="0" w:afterAutospacing="0"/>
        <w:jc w:val="both"/>
        <w:textAlignment w:val="baseline"/>
        <w:rPr>
          <w:rFonts w:ascii="Segoe UI" w:hAnsi="Segoe UI" w:cs="Segoe UI"/>
          <w:sz w:val="18"/>
          <w:szCs w:val="18"/>
        </w:rPr>
      </w:pPr>
    </w:p>
    <w:p w14:paraId="338EE624" w14:textId="77777777" w:rsidR="00403330" w:rsidRDefault="00403330" w:rsidP="00403330">
      <w:pPr>
        <w:pStyle w:val="paragraph"/>
        <w:spacing w:before="0" w:beforeAutospacing="0" w:after="0" w:afterAutospacing="0"/>
        <w:jc w:val="both"/>
        <w:textAlignment w:val="baseline"/>
        <w:rPr>
          <w:rFonts w:ascii="Segoe UI" w:hAnsi="Segoe UI" w:cs="Segoe UI"/>
          <w:sz w:val="18"/>
          <w:szCs w:val="18"/>
        </w:rPr>
      </w:pPr>
      <w:r>
        <w:rPr>
          <w:rStyle w:val="normaltextrun"/>
          <w:rFonts w:ascii="Montserrat" w:hAnsi="Montserrat" w:cs="Segoe UI"/>
          <w:sz w:val="22"/>
          <w:szCs w:val="22"/>
        </w:rPr>
        <w:t>The Staff Representative Committee (SRC) - The SRC is a forum through which staff consult with the Senior Management Team (SMT) on matters related to employment including material changes to key policies. This takes place through informed discussion, so that all ideas and viewpoints may be considered. Representatives are ambassadors for the College Values and Behaviours, and work to bring attention to staff concerns and find solutions to them with SMT.</w:t>
      </w:r>
      <w:r>
        <w:rPr>
          <w:rStyle w:val="normaltextrun"/>
          <w:sz w:val="22"/>
          <w:szCs w:val="22"/>
        </w:rPr>
        <w:t> </w:t>
      </w:r>
      <w:r>
        <w:rPr>
          <w:rStyle w:val="eop"/>
          <w:rFonts w:ascii="Montserrat" w:hAnsi="Montserrat" w:cs="Segoe UI"/>
          <w:sz w:val="22"/>
          <w:szCs w:val="22"/>
        </w:rPr>
        <w:t> </w:t>
      </w:r>
    </w:p>
    <w:p w14:paraId="0C1FC8F3" w14:textId="77777777" w:rsidR="00403330" w:rsidRDefault="00403330" w:rsidP="00403330">
      <w:pPr>
        <w:pStyle w:val="paragraph"/>
        <w:spacing w:before="0" w:beforeAutospacing="0" w:after="0" w:afterAutospacing="0"/>
        <w:jc w:val="both"/>
        <w:textAlignment w:val="baseline"/>
        <w:rPr>
          <w:rFonts w:ascii="Segoe UI" w:hAnsi="Segoe UI" w:cs="Segoe UI"/>
          <w:sz w:val="18"/>
          <w:szCs w:val="18"/>
        </w:rPr>
      </w:pPr>
      <w:r>
        <w:rPr>
          <w:rStyle w:val="normaltextrun"/>
        </w:rPr>
        <w:t> </w:t>
      </w:r>
      <w:r>
        <w:rPr>
          <w:rStyle w:val="eop"/>
          <w:rFonts w:ascii="Montserrat" w:hAnsi="Montserrat" w:cs="Segoe UI"/>
        </w:rPr>
        <w:t> </w:t>
      </w:r>
    </w:p>
    <w:p w14:paraId="3A6CCBE6" w14:textId="77777777" w:rsidR="00403330" w:rsidRDefault="00403330" w:rsidP="00403330">
      <w:pPr>
        <w:pStyle w:val="paragraph"/>
        <w:spacing w:before="0" w:beforeAutospacing="0" w:after="0" w:afterAutospacing="0"/>
        <w:jc w:val="both"/>
        <w:textAlignment w:val="baseline"/>
        <w:rPr>
          <w:rFonts w:ascii="Segoe UI" w:hAnsi="Segoe UI" w:cs="Segoe UI"/>
          <w:sz w:val="18"/>
          <w:szCs w:val="18"/>
        </w:rPr>
      </w:pPr>
      <w:r>
        <w:rPr>
          <w:rStyle w:val="normaltextrun"/>
          <w:rFonts w:ascii="Montserrat" w:hAnsi="Montserrat" w:cs="Segoe UI"/>
          <w:sz w:val="22"/>
          <w:szCs w:val="22"/>
        </w:rPr>
        <w:t>Details on how to join all forums and the SRC can be found by employees on the College intranet (COLIN).</w:t>
      </w:r>
    </w:p>
    <w:p w14:paraId="7DB8C5E9" w14:textId="027FF41A" w:rsidR="00F770C8" w:rsidRDefault="00F770C8" w:rsidP="000C412F">
      <w:pPr>
        <w:rPr>
          <w:rFonts w:ascii="Montserrat" w:hAnsi="Montserrat"/>
          <w:sz w:val="22"/>
          <w:szCs w:val="22"/>
          <w:lang w:val="en-US"/>
        </w:rPr>
      </w:pPr>
    </w:p>
    <w:p w14:paraId="01C44C10" w14:textId="2BA7E414" w:rsidR="00666D9E" w:rsidRPr="00666D9E" w:rsidRDefault="00666D9E" w:rsidP="000C412F">
      <w:pPr>
        <w:rPr>
          <w:rFonts w:ascii="Montserrat" w:hAnsi="Montserrat"/>
          <w:b/>
          <w:bCs/>
          <w:szCs w:val="24"/>
          <w:lang w:val="en-US"/>
        </w:rPr>
      </w:pPr>
      <w:r w:rsidRPr="00666D9E">
        <w:rPr>
          <w:rFonts w:ascii="Montserrat" w:hAnsi="Montserrat"/>
          <w:b/>
          <w:bCs/>
          <w:szCs w:val="24"/>
          <w:lang w:val="en-US"/>
        </w:rPr>
        <w:t>Strategic Vision and Values</w:t>
      </w:r>
    </w:p>
    <w:p w14:paraId="7D07CBD0" w14:textId="4DD17FAC" w:rsidR="000C17E0" w:rsidRPr="00905C9C" w:rsidRDefault="000C17E0" w:rsidP="000C412F">
      <w:pPr>
        <w:rPr>
          <w:rFonts w:ascii="Montserrat" w:hAnsi="Montserrat"/>
          <w:sz w:val="22"/>
          <w:szCs w:val="22"/>
        </w:rPr>
      </w:pPr>
    </w:p>
    <w:p w14:paraId="1A896BEB" w14:textId="5C905345" w:rsidR="00A869E4" w:rsidRDefault="00290EA6" w:rsidP="00D17434">
      <w:pPr>
        <w:rPr>
          <w:rFonts w:ascii="Montserrat" w:hAnsi="Montserrat"/>
          <w:sz w:val="22"/>
          <w:szCs w:val="22"/>
        </w:rPr>
      </w:pPr>
      <w:hyperlink r:id="rId19" w:history="1">
        <w:r w:rsidRPr="00ED28BB">
          <w:rPr>
            <w:rStyle w:val="Hyperlink"/>
            <w:rFonts w:ascii="Montserrat" w:hAnsi="Montserrat" w:cs="Open Sans"/>
            <w:sz w:val="22"/>
            <w:szCs w:val="22"/>
            <w:shd w:val="clear" w:color="auto" w:fill="FFFFFF"/>
          </w:rPr>
          <w:t>O</w:t>
        </w:r>
        <w:r w:rsidR="00070B81" w:rsidRPr="00ED28BB">
          <w:rPr>
            <w:rStyle w:val="Hyperlink"/>
            <w:rFonts w:ascii="Montserrat" w:hAnsi="Montserrat" w:cs="Open Sans"/>
            <w:sz w:val="22"/>
            <w:szCs w:val="22"/>
            <w:shd w:val="clear" w:color="auto" w:fill="FFFFFF"/>
          </w:rPr>
          <w:t>ur strategic plans and priorities</w:t>
        </w:r>
      </w:hyperlink>
      <w:r w:rsidR="00C87B3E">
        <w:rPr>
          <w:rStyle w:val="normaltextrun"/>
          <w:rFonts w:ascii="Montserrat" w:hAnsi="Montserrat" w:cs="Open Sans"/>
          <w:sz w:val="22"/>
          <w:szCs w:val="22"/>
          <w:shd w:val="clear" w:color="auto" w:fill="FFFFFF"/>
        </w:rPr>
        <w:t xml:space="preserve"> for 2024 to 2026</w:t>
      </w:r>
      <w:r w:rsidR="00025822">
        <w:rPr>
          <w:rStyle w:val="normaltextrun"/>
          <w:rFonts w:ascii="Montserrat" w:hAnsi="Montserrat" w:cs="Open Sans"/>
          <w:sz w:val="22"/>
          <w:szCs w:val="22"/>
          <w:shd w:val="clear" w:color="auto" w:fill="FFFFFF"/>
        </w:rPr>
        <w:t>.</w:t>
      </w:r>
    </w:p>
    <w:p w14:paraId="06287865" w14:textId="77777777" w:rsidR="00950181" w:rsidRDefault="00950181" w:rsidP="00727591">
      <w:pPr>
        <w:ind w:right="567"/>
        <w:rPr>
          <w:rFonts w:ascii="Montserrat" w:hAnsi="Montserrat"/>
          <w:b/>
          <w:szCs w:val="24"/>
        </w:rPr>
      </w:pPr>
    </w:p>
    <w:p w14:paraId="35E7959C" w14:textId="77777777" w:rsidR="004836B7" w:rsidRDefault="004836B7" w:rsidP="00727591">
      <w:pPr>
        <w:ind w:right="567"/>
        <w:rPr>
          <w:rFonts w:ascii="Montserrat" w:hAnsi="Montserrat"/>
          <w:b/>
          <w:szCs w:val="24"/>
        </w:rPr>
      </w:pPr>
    </w:p>
    <w:p w14:paraId="4DB20E29" w14:textId="77777777" w:rsidR="004836B7" w:rsidRDefault="004836B7" w:rsidP="00727591">
      <w:pPr>
        <w:ind w:right="567"/>
        <w:rPr>
          <w:rFonts w:ascii="Montserrat" w:hAnsi="Montserrat"/>
          <w:b/>
          <w:szCs w:val="24"/>
        </w:rPr>
      </w:pPr>
    </w:p>
    <w:p w14:paraId="29288A82" w14:textId="77777777" w:rsidR="004836B7" w:rsidRDefault="004836B7" w:rsidP="00727591">
      <w:pPr>
        <w:ind w:right="567"/>
        <w:rPr>
          <w:rFonts w:ascii="Montserrat" w:hAnsi="Montserrat"/>
          <w:b/>
          <w:szCs w:val="24"/>
        </w:rPr>
      </w:pPr>
    </w:p>
    <w:p w14:paraId="71D5D5E3" w14:textId="77777777" w:rsidR="004836B7" w:rsidRDefault="004836B7" w:rsidP="00727591">
      <w:pPr>
        <w:ind w:right="567"/>
        <w:rPr>
          <w:rFonts w:ascii="Montserrat" w:hAnsi="Montserrat"/>
          <w:b/>
          <w:szCs w:val="24"/>
        </w:rPr>
      </w:pPr>
    </w:p>
    <w:p w14:paraId="1E31F74E" w14:textId="77777777" w:rsidR="004836B7" w:rsidRDefault="004836B7" w:rsidP="00727591">
      <w:pPr>
        <w:ind w:right="567"/>
        <w:rPr>
          <w:rFonts w:ascii="Montserrat" w:hAnsi="Montserrat"/>
          <w:b/>
          <w:szCs w:val="24"/>
        </w:rPr>
      </w:pPr>
    </w:p>
    <w:p w14:paraId="7421B9CA" w14:textId="77777777" w:rsidR="004836B7" w:rsidRDefault="004836B7" w:rsidP="00727591">
      <w:pPr>
        <w:ind w:right="567"/>
        <w:rPr>
          <w:rFonts w:ascii="Montserrat" w:hAnsi="Montserrat"/>
          <w:b/>
          <w:szCs w:val="24"/>
        </w:rPr>
      </w:pPr>
    </w:p>
    <w:p w14:paraId="0203146A" w14:textId="77777777" w:rsidR="004836B7" w:rsidRDefault="004836B7" w:rsidP="00727591">
      <w:pPr>
        <w:ind w:right="567"/>
        <w:rPr>
          <w:rFonts w:ascii="Montserrat" w:hAnsi="Montserrat"/>
          <w:b/>
          <w:szCs w:val="24"/>
        </w:rPr>
      </w:pPr>
    </w:p>
    <w:p w14:paraId="78EA09D4" w14:textId="77777777" w:rsidR="004836B7" w:rsidRDefault="004836B7" w:rsidP="00727591">
      <w:pPr>
        <w:ind w:right="567"/>
        <w:rPr>
          <w:rFonts w:ascii="Montserrat" w:hAnsi="Montserrat"/>
          <w:b/>
          <w:szCs w:val="24"/>
        </w:rPr>
      </w:pPr>
    </w:p>
    <w:p w14:paraId="1083C681" w14:textId="77777777" w:rsidR="004836B7" w:rsidRDefault="004836B7" w:rsidP="00727591">
      <w:pPr>
        <w:ind w:right="567"/>
        <w:rPr>
          <w:rFonts w:ascii="Montserrat" w:hAnsi="Montserrat"/>
          <w:b/>
          <w:szCs w:val="24"/>
        </w:rPr>
      </w:pPr>
    </w:p>
    <w:p w14:paraId="34CA3429" w14:textId="77777777" w:rsidR="004836B7" w:rsidRDefault="004836B7" w:rsidP="00727591">
      <w:pPr>
        <w:ind w:right="567"/>
        <w:rPr>
          <w:rFonts w:ascii="Montserrat" w:hAnsi="Montserrat"/>
          <w:b/>
          <w:szCs w:val="24"/>
        </w:rPr>
      </w:pPr>
    </w:p>
    <w:p w14:paraId="4AD2ED7E" w14:textId="77777777" w:rsidR="004836B7" w:rsidRDefault="004836B7" w:rsidP="00727591">
      <w:pPr>
        <w:ind w:right="567"/>
        <w:rPr>
          <w:rFonts w:ascii="Montserrat" w:hAnsi="Montserrat"/>
          <w:b/>
          <w:szCs w:val="24"/>
        </w:rPr>
      </w:pPr>
    </w:p>
    <w:p w14:paraId="78A8E9B1" w14:textId="77777777" w:rsidR="004836B7" w:rsidRDefault="004836B7" w:rsidP="00727591">
      <w:pPr>
        <w:ind w:right="567"/>
        <w:rPr>
          <w:rFonts w:ascii="Montserrat" w:hAnsi="Montserrat"/>
          <w:b/>
          <w:szCs w:val="24"/>
        </w:rPr>
      </w:pPr>
    </w:p>
    <w:p w14:paraId="0FA1009E" w14:textId="77777777" w:rsidR="004836B7" w:rsidRDefault="004836B7" w:rsidP="00727591">
      <w:pPr>
        <w:ind w:right="567"/>
        <w:rPr>
          <w:rFonts w:ascii="Montserrat" w:hAnsi="Montserrat"/>
          <w:b/>
          <w:szCs w:val="24"/>
        </w:rPr>
      </w:pPr>
    </w:p>
    <w:p w14:paraId="031EFFBF" w14:textId="77777777" w:rsidR="004836B7" w:rsidRPr="00905C9C" w:rsidRDefault="004836B7" w:rsidP="00727591">
      <w:pPr>
        <w:ind w:right="567"/>
        <w:rPr>
          <w:rFonts w:ascii="Montserrat" w:hAnsi="Montserrat"/>
          <w:b/>
          <w:szCs w:val="24"/>
        </w:rPr>
      </w:pPr>
    </w:p>
    <w:tbl>
      <w:tblPr>
        <w:tblW w:w="9639" w:type="dxa"/>
        <w:tblCellSpacing w:w="20" w:type="dxa"/>
        <w:tblInd w:w="589"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B4C6E7" w:themeFill="accent1" w:themeFillTint="66"/>
        <w:tblLayout w:type="fixed"/>
        <w:tblLook w:val="0000" w:firstRow="0" w:lastRow="0" w:firstColumn="0" w:lastColumn="0" w:noHBand="0" w:noVBand="0"/>
      </w:tblPr>
      <w:tblGrid>
        <w:gridCol w:w="9639"/>
      </w:tblGrid>
      <w:tr w:rsidR="00634560" w:rsidRPr="00905C9C" w14:paraId="438144DD" w14:textId="77777777" w:rsidTr="003A2681">
        <w:trPr>
          <w:trHeight w:val="2110"/>
          <w:tblCellSpacing w:w="20" w:type="dxa"/>
        </w:trPr>
        <w:tc>
          <w:tcPr>
            <w:tcW w:w="9559" w:type="dxa"/>
            <w:shd w:val="clear" w:color="auto" w:fill="B4C6E7" w:themeFill="accent1" w:themeFillTint="66"/>
          </w:tcPr>
          <w:p w14:paraId="5E1512B0" w14:textId="77777777" w:rsidR="00634560" w:rsidRPr="00905C9C" w:rsidRDefault="00634560" w:rsidP="00D606C1">
            <w:pPr>
              <w:spacing w:before="120"/>
              <w:ind w:left="567" w:right="567"/>
              <w:jc w:val="center"/>
              <w:rPr>
                <w:rFonts w:ascii="Montserrat" w:hAnsi="Montserrat"/>
                <w:b/>
                <w:szCs w:val="24"/>
              </w:rPr>
            </w:pPr>
            <w:r w:rsidRPr="00905C9C">
              <w:rPr>
                <w:rFonts w:ascii="Montserrat" w:hAnsi="Montserrat"/>
                <w:b/>
                <w:szCs w:val="24"/>
              </w:rPr>
              <w:t>INFORMATION PACK</w:t>
            </w:r>
          </w:p>
          <w:p w14:paraId="697ADA2E" w14:textId="77777777" w:rsidR="002733D2" w:rsidRPr="00905C9C" w:rsidRDefault="002733D2" w:rsidP="00D606C1">
            <w:pPr>
              <w:spacing w:before="120"/>
              <w:ind w:left="567" w:right="567"/>
              <w:jc w:val="center"/>
              <w:rPr>
                <w:rFonts w:ascii="Montserrat" w:hAnsi="Montserrat"/>
                <w:b/>
                <w:caps/>
                <w:szCs w:val="24"/>
              </w:rPr>
            </w:pPr>
          </w:p>
          <w:p w14:paraId="610A88B4" w14:textId="77777777" w:rsidR="00B34803" w:rsidRDefault="00B34803" w:rsidP="00B34803">
            <w:pPr>
              <w:jc w:val="center"/>
              <w:rPr>
                <w:rFonts w:ascii="Montserrat" w:eastAsia="Montserrat" w:hAnsi="Montserrat" w:cs="Montserrat"/>
                <w:b/>
                <w:bCs/>
                <w:sz w:val="22"/>
                <w:szCs w:val="22"/>
              </w:rPr>
            </w:pPr>
            <w:r w:rsidRPr="002C3A4B">
              <w:rPr>
                <w:rFonts w:ascii="Montserrat" w:eastAsia="Montserrat" w:hAnsi="Montserrat" w:cs="Montserrat"/>
                <w:b/>
                <w:bCs/>
                <w:sz w:val="22"/>
                <w:szCs w:val="22"/>
              </w:rPr>
              <w:t xml:space="preserve">Clinical Lead, National Audit of Dementia x2 </w:t>
            </w:r>
          </w:p>
          <w:p w14:paraId="6C2B55E7" w14:textId="77777777" w:rsidR="00B34803" w:rsidRDefault="00B34803" w:rsidP="00B34803">
            <w:pPr>
              <w:jc w:val="center"/>
              <w:rPr>
                <w:rFonts w:ascii="Montserrat" w:eastAsia="Montserrat" w:hAnsi="Montserrat" w:cs="Montserrat"/>
                <w:b/>
                <w:bCs/>
                <w:sz w:val="22"/>
                <w:szCs w:val="22"/>
              </w:rPr>
            </w:pPr>
            <w:r w:rsidRPr="00A27190">
              <w:rPr>
                <w:rFonts w:ascii="Montserrat" w:eastAsia="Montserrat" w:hAnsi="Montserrat" w:cs="Montserrat"/>
                <w:b/>
                <w:bCs/>
                <w:sz w:val="22"/>
                <w:szCs w:val="22"/>
              </w:rPr>
              <w:t>College Centre for Quality Improvement (CCQI)</w:t>
            </w:r>
          </w:p>
          <w:p w14:paraId="558B6A10" w14:textId="77777777" w:rsidR="00B34803" w:rsidRDefault="00B34803" w:rsidP="00B34803">
            <w:pPr>
              <w:jc w:val="center"/>
              <w:rPr>
                <w:rFonts w:ascii="Montserrat" w:eastAsia="Montserrat" w:hAnsi="Montserrat" w:cs="Montserrat"/>
                <w:b/>
                <w:bCs/>
                <w:sz w:val="22"/>
                <w:szCs w:val="22"/>
              </w:rPr>
            </w:pPr>
          </w:p>
          <w:p w14:paraId="6070DE6C" w14:textId="77777777" w:rsidR="00B34803" w:rsidRPr="00472DF8" w:rsidRDefault="00B34803" w:rsidP="00B34803">
            <w:pPr>
              <w:jc w:val="center"/>
              <w:rPr>
                <w:rFonts w:ascii="Montserrat" w:hAnsi="Montserrat"/>
                <w:color w:val="1F497D"/>
                <w:sz w:val="22"/>
                <w:szCs w:val="22"/>
              </w:rPr>
            </w:pPr>
            <w:r>
              <w:rPr>
                <w:rFonts w:ascii="Montserrat" w:eastAsia="Montserrat" w:hAnsi="Montserrat" w:cs="Montserrat"/>
                <w:b/>
                <w:bCs/>
                <w:sz w:val="22"/>
                <w:szCs w:val="22"/>
              </w:rPr>
              <w:t>£600 per day</w:t>
            </w:r>
          </w:p>
          <w:p w14:paraId="6511C3AD" w14:textId="77777777" w:rsidR="00B34803" w:rsidRDefault="00B34803" w:rsidP="00B34803">
            <w:pPr>
              <w:pStyle w:val="ListParagraph"/>
              <w:ind w:left="22" w:hanging="22"/>
              <w:jc w:val="center"/>
              <w:rPr>
                <w:rFonts w:ascii="Montserrat" w:hAnsi="Montserrat"/>
                <w:b/>
                <w:bCs/>
                <w:sz w:val="22"/>
                <w:szCs w:val="22"/>
              </w:rPr>
            </w:pPr>
            <w:r>
              <w:rPr>
                <w:rFonts w:ascii="Montserrat" w:hAnsi="Montserrat"/>
                <w:b/>
                <w:bCs/>
                <w:sz w:val="22"/>
                <w:szCs w:val="22"/>
              </w:rPr>
              <w:t xml:space="preserve">18 days per year x 1 </w:t>
            </w:r>
          </w:p>
          <w:p w14:paraId="758CBA02" w14:textId="77777777" w:rsidR="00B34803" w:rsidRDefault="00B34803" w:rsidP="00B34803">
            <w:pPr>
              <w:pStyle w:val="ListParagraph"/>
              <w:ind w:left="22" w:hanging="22"/>
              <w:jc w:val="center"/>
              <w:rPr>
                <w:rFonts w:ascii="Montserrat" w:hAnsi="Montserrat"/>
                <w:b/>
                <w:bCs/>
                <w:sz w:val="22"/>
                <w:szCs w:val="22"/>
              </w:rPr>
            </w:pPr>
            <w:r w:rsidRPr="00FC2A51">
              <w:rPr>
                <w:rFonts w:ascii="Montserrat" w:hAnsi="Montserrat"/>
                <w:b/>
                <w:bCs/>
                <w:sz w:val="22"/>
                <w:szCs w:val="22"/>
              </w:rPr>
              <w:t>6 days per year</w:t>
            </w:r>
            <w:r>
              <w:rPr>
                <w:rFonts w:ascii="Montserrat" w:hAnsi="Montserrat"/>
                <w:b/>
                <w:bCs/>
                <w:sz w:val="22"/>
                <w:szCs w:val="22"/>
              </w:rPr>
              <w:t xml:space="preserve"> x 1 </w:t>
            </w:r>
          </w:p>
          <w:p w14:paraId="32C8C9BA" w14:textId="77777777" w:rsidR="00B34803" w:rsidRDefault="00B34803" w:rsidP="00B34803">
            <w:pPr>
              <w:pStyle w:val="ListParagraph"/>
              <w:ind w:left="22" w:hanging="22"/>
              <w:jc w:val="center"/>
              <w:rPr>
                <w:rFonts w:ascii="Montserrat" w:hAnsi="Montserrat"/>
                <w:b/>
                <w:bCs/>
                <w:sz w:val="22"/>
                <w:szCs w:val="22"/>
              </w:rPr>
            </w:pPr>
          </w:p>
          <w:p w14:paraId="5BEFA6BB" w14:textId="77777777" w:rsidR="00B34803" w:rsidRDefault="00B34803" w:rsidP="00B34803">
            <w:pPr>
              <w:jc w:val="center"/>
              <w:rPr>
                <w:rFonts w:ascii="Montserrat" w:hAnsi="Montserrat"/>
                <w:b/>
                <w:bCs/>
                <w:sz w:val="22"/>
                <w:szCs w:val="22"/>
              </w:rPr>
            </w:pPr>
            <w:r w:rsidRPr="00B6365A">
              <w:rPr>
                <w:rFonts w:ascii="Montserrat" w:hAnsi="Montserrat"/>
                <w:b/>
                <w:bCs/>
                <w:sz w:val="22"/>
                <w:szCs w:val="22"/>
              </w:rPr>
              <w:t>Consultancy Agreement</w:t>
            </w:r>
            <w:r w:rsidRPr="00B6365A">
              <w:rPr>
                <w:rFonts w:ascii="Times New Roman" w:hAnsi="Times New Roman"/>
                <w:b/>
                <w:bCs/>
                <w:sz w:val="22"/>
                <w:szCs w:val="22"/>
              </w:rPr>
              <w:t> (</w:t>
            </w:r>
            <w:r w:rsidRPr="00B6365A">
              <w:rPr>
                <w:rFonts w:ascii="Montserrat" w:hAnsi="Montserrat"/>
                <w:b/>
                <w:bCs/>
                <w:sz w:val="22"/>
                <w:szCs w:val="22"/>
              </w:rPr>
              <w:t>3 years)</w:t>
            </w:r>
          </w:p>
          <w:p w14:paraId="13DC3CB0" w14:textId="77777777" w:rsidR="00B34803" w:rsidRDefault="00B34803" w:rsidP="00B34803">
            <w:pPr>
              <w:jc w:val="center"/>
              <w:rPr>
                <w:rFonts w:ascii="Montserrat" w:hAnsi="Montserrat"/>
                <w:b/>
                <w:bCs/>
                <w:sz w:val="22"/>
                <w:szCs w:val="22"/>
              </w:rPr>
            </w:pPr>
          </w:p>
          <w:p w14:paraId="0310DCDF" w14:textId="77777777" w:rsidR="00B34803" w:rsidRDefault="00B34803" w:rsidP="00B34803">
            <w:pPr>
              <w:jc w:val="center"/>
              <w:rPr>
                <w:rFonts w:ascii="Montserrat" w:hAnsi="Montserrat"/>
                <w:b/>
                <w:bCs/>
                <w:sz w:val="22"/>
                <w:szCs w:val="22"/>
              </w:rPr>
            </w:pPr>
            <w:r>
              <w:rPr>
                <w:rFonts w:ascii="Montserrat" w:hAnsi="Montserrat"/>
                <w:b/>
                <w:bCs/>
                <w:sz w:val="22"/>
                <w:szCs w:val="22"/>
              </w:rPr>
              <w:t xml:space="preserve">Location: London </w:t>
            </w:r>
          </w:p>
          <w:p w14:paraId="38F5FB94" w14:textId="77777777" w:rsidR="00B34803" w:rsidRDefault="00B34803" w:rsidP="00B34803">
            <w:pPr>
              <w:jc w:val="center"/>
              <w:rPr>
                <w:rFonts w:ascii="Montserrat" w:hAnsi="Montserrat"/>
                <w:b/>
                <w:bCs/>
                <w:sz w:val="22"/>
                <w:szCs w:val="22"/>
              </w:rPr>
            </w:pPr>
          </w:p>
          <w:p w14:paraId="4FC128D2" w14:textId="77777777" w:rsidR="00B34803" w:rsidRPr="0063132F" w:rsidRDefault="00B34803" w:rsidP="00B34803">
            <w:pPr>
              <w:jc w:val="center"/>
              <w:rPr>
                <w:rFonts w:ascii="Montserrat" w:eastAsia="Verdana" w:hAnsi="Montserrat" w:cs="Verdana"/>
                <w:i/>
                <w:iCs/>
                <w:sz w:val="18"/>
                <w:szCs w:val="18"/>
              </w:rPr>
            </w:pPr>
            <w:r>
              <w:rPr>
                <w:rFonts w:ascii="Montserrat" w:hAnsi="Montserrat"/>
                <w:b/>
                <w:bCs/>
                <w:sz w:val="22"/>
                <w:szCs w:val="22"/>
              </w:rPr>
              <w:t xml:space="preserve">Working Pattern: </w:t>
            </w:r>
            <w:r>
              <w:rPr>
                <w:rFonts w:ascii="Montserrat" w:eastAsia="Verdana" w:hAnsi="Montserrat" w:cs="Verdana"/>
                <w:b/>
                <w:bCs/>
                <w:sz w:val="22"/>
                <w:szCs w:val="22"/>
              </w:rPr>
              <w:t xml:space="preserve">Hybrid </w:t>
            </w:r>
          </w:p>
          <w:p w14:paraId="537B7D43" w14:textId="77777777" w:rsidR="00FF345B" w:rsidRPr="00905C9C" w:rsidRDefault="00FF345B" w:rsidP="00923D28">
            <w:pPr>
              <w:rPr>
                <w:rFonts w:ascii="Montserrat" w:hAnsi="Montserrat"/>
                <w:b/>
              </w:rPr>
            </w:pPr>
          </w:p>
        </w:tc>
      </w:tr>
    </w:tbl>
    <w:p w14:paraId="513B9DBD" w14:textId="77777777" w:rsidR="00634560" w:rsidRPr="00905C9C" w:rsidRDefault="00634560" w:rsidP="00950181">
      <w:pPr>
        <w:pStyle w:val="Heading2"/>
        <w:spacing w:line="300" w:lineRule="auto"/>
        <w:ind w:left="567" w:right="567"/>
        <w:rPr>
          <w:rFonts w:ascii="Montserrat" w:hAnsi="Montserrat"/>
          <w:b w:val="0"/>
          <w:i w:val="0"/>
          <w:sz w:val="22"/>
          <w:szCs w:val="22"/>
        </w:rPr>
      </w:pPr>
      <w:r w:rsidRPr="00905C9C">
        <w:rPr>
          <w:rFonts w:ascii="Montserrat" w:hAnsi="Montserrat"/>
          <w:i w:val="0"/>
          <w:sz w:val="22"/>
          <w:szCs w:val="22"/>
        </w:rPr>
        <w:t>APPLICATION PROCEDURES</w:t>
      </w:r>
    </w:p>
    <w:p w14:paraId="771F3220" w14:textId="77777777" w:rsidR="00634560" w:rsidRPr="00905C9C" w:rsidRDefault="00634560" w:rsidP="00950181">
      <w:pPr>
        <w:spacing w:line="300" w:lineRule="auto"/>
        <w:ind w:left="567" w:right="567"/>
        <w:rPr>
          <w:rFonts w:ascii="Montserrat" w:hAnsi="Montserrat"/>
          <w:sz w:val="22"/>
          <w:szCs w:val="22"/>
        </w:rPr>
      </w:pPr>
    </w:p>
    <w:p w14:paraId="02D2E6FF" w14:textId="77777777" w:rsidR="0008503C" w:rsidRPr="00905C9C" w:rsidRDefault="0008503C" w:rsidP="0095261B">
      <w:pPr>
        <w:pStyle w:val="BodyText"/>
        <w:spacing w:line="300" w:lineRule="auto"/>
        <w:ind w:left="567" w:right="567"/>
        <w:rPr>
          <w:rFonts w:ascii="Montserrat" w:hAnsi="Montserrat"/>
          <w:sz w:val="22"/>
          <w:szCs w:val="22"/>
        </w:rPr>
      </w:pPr>
      <w:r w:rsidRPr="00905C9C">
        <w:rPr>
          <w:rFonts w:ascii="Montserrat" w:hAnsi="Montserrat"/>
          <w:sz w:val="22"/>
          <w:szCs w:val="22"/>
        </w:rPr>
        <w:t>In order to apply, please submit the following to the Human Resources Department, Royal Co</w:t>
      </w:r>
      <w:r w:rsidR="005801F4" w:rsidRPr="00905C9C">
        <w:rPr>
          <w:rFonts w:ascii="Montserrat" w:hAnsi="Montserrat"/>
          <w:sz w:val="22"/>
          <w:szCs w:val="22"/>
        </w:rPr>
        <w:t xml:space="preserve">llege of Psychiatrists, </w:t>
      </w:r>
      <w:r w:rsidRPr="00905C9C">
        <w:rPr>
          <w:rFonts w:ascii="Montserrat" w:hAnsi="Montserrat"/>
          <w:sz w:val="22"/>
          <w:szCs w:val="22"/>
        </w:rPr>
        <w:t xml:space="preserve">by email to </w:t>
      </w:r>
      <w:hyperlink r:id="rId20" w:history="1">
        <w:r w:rsidR="00292A57" w:rsidRPr="00905C9C">
          <w:rPr>
            <w:rStyle w:val="Hyperlink"/>
            <w:rFonts w:ascii="Montserrat" w:hAnsi="Montserrat"/>
            <w:sz w:val="22"/>
            <w:szCs w:val="22"/>
          </w:rPr>
          <w:t>HRrecruitment@rcpsych.ac.uk</w:t>
        </w:r>
      </w:hyperlink>
      <w:r w:rsidRPr="00905C9C">
        <w:rPr>
          <w:rFonts w:ascii="Montserrat" w:hAnsi="Montserrat"/>
          <w:sz w:val="22"/>
          <w:szCs w:val="22"/>
        </w:rPr>
        <w:t xml:space="preserve">. </w:t>
      </w:r>
    </w:p>
    <w:p w14:paraId="6FF4715E" w14:textId="77777777" w:rsidR="00D32DFF" w:rsidRPr="00905C9C" w:rsidRDefault="00D32DFF" w:rsidP="0095261B">
      <w:pPr>
        <w:pStyle w:val="BodyText"/>
        <w:spacing w:line="300" w:lineRule="auto"/>
        <w:ind w:left="567" w:right="567"/>
        <w:rPr>
          <w:rFonts w:ascii="Montserrat" w:hAnsi="Montserrat"/>
          <w:sz w:val="22"/>
          <w:szCs w:val="22"/>
        </w:rPr>
      </w:pPr>
    </w:p>
    <w:p w14:paraId="0FAE0DDA" w14:textId="6270C794" w:rsidR="00634560" w:rsidRPr="00905C9C" w:rsidRDefault="00634560" w:rsidP="00E70DBC">
      <w:pPr>
        <w:numPr>
          <w:ilvl w:val="0"/>
          <w:numId w:val="2"/>
        </w:numPr>
        <w:spacing w:line="300" w:lineRule="auto"/>
        <w:ind w:right="567" w:firstLine="0"/>
        <w:rPr>
          <w:rFonts w:ascii="Montserrat" w:hAnsi="Montserrat"/>
          <w:sz w:val="22"/>
          <w:szCs w:val="22"/>
        </w:rPr>
      </w:pPr>
      <w:r w:rsidRPr="00905C9C">
        <w:rPr>
          <w:rFonts w:ascii="Montserrat" w:hAnsi="Montserrat"/>
          <w:b/>
          <w:sz w:val="22"/>
          <w:szCs w:val="22"/>
        </w:rPr>
        <w:t xml:space="preserve">Covering </w:t>
      </w:r>
      <w:r w:rsidR="003C595C">
        <w:rPr>
          <w:rFonts w:ascii="Montserrat" w:hAnsi="Montserrat"/>
          <w:b/>
          <w:sz w:val="22"/>
          <w:szCs w:val="22"/>
        </w:rPr>
        <w:t>L</w:t>
      </w:r>
      <w:r w:rsidRPr="00905C9C">
        <w:rPr>
          <w:rFonts w:ascii="Montserrat" w:hAnsi="Montserrat"/>
          <w:b/>
          <w:sz w:val="22"/>
          <w:szCs w:val="22"/>
        </w:rPr>
        <w:t>etter</w:t>
      </w:r>
      <w:r w:rsidRPr="00905C9C">
        <w:rPr>
          <w:rFonts w:ascii="Montserrat" w:hAnsi="Montserrat"/>
          <w:sz w:val="22"/>
          <w:szCs w:val="22"/>
        </w:rPr>
        <w:t>, briefly stating how your skills and expe</w:t>
      </w:r>
      <w:r w:rsidR="00742961" w:rsidRPr="00905C9C">
        <w:rPr>
          <w:rFonts w:ascii="Montserrat" w:hAnsi="Montserrat"/>
          <w:sz w:val="22"/>
          <w:szCs w:val="22"/>
        </w:rPr>
        <w:t xml:space="preserve">rience are relevant to each of the role that you apply </w:t>
      </w:r>
      <w:r w:rsidR="00E65A0E" w:rsidRPr="00905C9C">
        <w:rPr>
          <w:rFonts w:ascii="Montserrat" w:hAnsi="Montserrat"/>
          <w:sz w:val="22"/>
          <w:szCs w:val="22"/>
        </w:rPr>
        <w:t>for.</w:t>
      </w:r>
    </w:p>
    <w:p w14:paraId="23562190" w14:textId="03E7F0D1" w:rsidR="00634560" w:rsidRPr="00905C9C" w:rsidRDefault="00634560" w:rsidP="00E70DBC">
      <w:pPr>
        <w:numPr>
          <w:ilvl w:val="0"/>
          <w:numId w:val="2"/>
        </w:numPr>
        <w:tabs>
          <w:tab w:val="clear" w:pos="567"/>
          <w:tab w:val="num" w:pos="709"/>
        </w:tabs>
        <w:spacing w:line="300" w:lineRule="auto"/>
        <w:ind w:right="567" w:firstLine="0"/>
        <w:rPr>
          <w:rFonts w:ascii="Montserrat" w:hAnsi="Montserrat"/>
          <w:sz w:val="22"/>
          <w:szCs w:val="22"/>
        </w:rPr>
      </w:pPr>
      <w:r w:rsidRPr="00905C9C">
        <w:rPr>
          <w:rFonts w:ascii="Montserrat" w:hAnsi="Montserrat"/>
          <w:sz w:val="22"/>
          <w:szCs w:val="22"/>
        </w:rPr>
        <w:tab/>
      </w:r>
      <w:r w:rsidRPr="00905C9C">
        <w:rPr>
          <w:rFonts w:ascii="Montserrat" w:hAnsi="Montserrat"/>
          <w:b/>
          <w:sz w:val="22"/>
          <w:szCs w:val="22"/>
        </w:rPr>
        <w:t xml:space="preserve">Full </w:t>
      </w:r>
      <w:r w:rsidR="003C595C">
        <w:rPr>
          <w:rFonts w:ascii="Montserrat" w:hAnsi="Montserrat"/>
          <w:b/>
          <w:sz w:val="22"/>
          <w:szCs w:val="22"/>
        </w:rPr>
        <w:t>C</w:t>
      </w:r>
      <w:r w:rsidRPr="00905C9C">
        <w:rPr>
          <w:rFonts w:ascii="Montserrat" w:hAnsi="Montserrat"/>
          <w:b/>
          <w:sz w:val="22"/>
          <w:szCs w:val="22"/>
        </w:rPr>
        <w:t xml:space="preserve">urriculum </w:t>
      </w:r>
      <w:r w:rsidR="003C595C">
        <w:rPr>
          <w:rFonts w:ascii="Montserrat" w:hAnsi="Montserrat"/>
          <w:b/>
          <w:sz w:val="22"/>
          <w:szCs w:val="22"/>
        </w:rPr>
        <w:t>V</w:t>
      </w:r>
      <w:r w:rsidRPr="00905C9C">
        <w:rPr>
          <w:rFonts w:ascii="Montserrat" w:hAnsi="Montserrat"/>
          <w:b/>
          <w:sz w:val="22"/>
          <w:szCs w:val="22"/>
        </w:rPr>
        <w:t>itae</w:t>
      </w:r>
      <w:r w:rsidR="00742961" w:rsidRPr="00905C9C">
        <w:rPr>
          <w:rFonts w:ascii="Montserrat" w:hAnsi="Montserrat"/>
          <w:sz w:val="22"/>
          <w:szCs w:val="22"/>
        </w:rPr>
        <w:t xml:space="preserve"> (only one is necessary if you apply for multiple roles)</w:t>
      </w:r>
      <w:r w:rsidRPr="00905C9C">
        <w:rPr>
          <w:rFonts w:ascii="Montserrat" w:hAnsi="Montserrat"/>
          <w:sz w:val="22"/>
          <w:szCs w:val="22"/>
        </w:rPr>
        <w:t>;</w:t>
      </w:r>
    </w:p>
    <w:p w14:paraId="3A526216" w14:textId="6FEBFB46" w:rsidR="00CC402A" w:rsidRPr="00B958DC" w:rsidRDefault="00634560" w:rsidP="00E70DBC">
      <w:pPr>
        <w:numPr>
          <w:ilvl w:val="0"/>
          <w:numId w:val="2"/>
        </w:numPr>
        <w:tabs>
          <w:tab w:val="clear" w:pos="567"/>
          <w:tab w:val="num" w:pos="709"/>
        </w:tabs>
        <w:spacing w:line="300" w:lineRule="auto"/>
        <w:ind w:right="567" w:firstLine="0"/>
        <w:rPr>
          <w:rFonts w:ascii="Montserrat" w:hAnsi="Montserrat"/>
          <w:b/>
          <w:bCs/>
          <w:i/>
          <w:iCs/>
          <w:sz w:val="22"/>
          <w:szCs w:val="22"/>
        </w:rPr>
      </w:pPr>
      <w:r w:rsidRPr="00905C9C">
        <w:rPr>
          <w:rFonts w:ascii="Montserrat" w:hAnsi="Montserrat"/>
          <w:sz w:val="22"/>
          <w:szCs w:val="22"/>
        </w:rPr>
        <w:tab/>
      </w:r>
      <w:r w:rsidR="001A409F" w:rsidRPr="00905C9C">
        <w:rPr>
          <w:rFonts w:ascii="Montserrat" w:hAnsi="Montserrat"/>
          <w:b/>
          <w:sz w:val="22"/>
          <w:szCs w:val="22"/>
        </w:rPr>
        <w:t>Application</w:t>
      </w:r>
      <w:r w:rsidRPr="00905C9C">
        <w:rPr>
          <w:rFonts w:ascii="Montserrat" w:hAnsi="Montserrat"/>
          <w:b/>
          <w:sz w:val="22"/>
          <w:szCs w:val="22"/>
        </w:rPr>
        <w:t xml:space="preserve"> </w:t>
      </w:r>
      <w:r w:rsidR="003C595C">
        <w:rPr>
          <w:rFonts w:ascii="Montserrat" w:hAnsi="Montserrat"/>
          <w:b/>
          <w:sz w:val="22"/>
          <w:szCs w:val="22"/>
        </w:rPr>
        <w:t>F</w:t>
      </w:r>
      <w:r w:rsidRPr="00905C9C">
        <w:rPr>
          <w:rFonts w:ascii="Montserrat" w:hAnsi="Montserrat"/>
          <w:b/>
          <w:sz w:val="22"/>
          <w:szCs w:val="22"/>
        </w:rPr>
        <w:t>orm</w:t>
      </w:r>
      <w:r w:rsidR="00742961" w:rsidRPr="00905C9C">
        <w:rPr>
          <w:rFonts w:ascii="Montserrat" w:hAnsi="Montserrat"/>
          <w:sz w:val="22"/>
          <w:szCs w:val="22"/>
        </w:rPr>
        <w:t xml:space="preserve"> (only one is necessary if you app</w:t>
      </w:r>
      <w:r w:rsidR="00906748" w:rsidRPr="00905C9C">
        <w:rPr>
          <w:rFonts w:ascii="Montserrat" w:hAnsi="Montserrat"/>
          <w:sz w:val="22"/>
          <w:szCs w:val="22"/>
        </w:rPr>
        <w:t xml:space="preserve">ly for multiple </w:t>
      </w:r>
      <w:r w:rsidR="00292A57" w:rsidRPr="00905C9C">
        <w:rPr>
          <w:rFonts w:ascii="Montserrat" w:hAnsi="Montserrat"/>
          <w:sz w:val="22"/>
          <w:szCs w:val="22"/>
        </w:rPr>
        <w:t>roles but</w:t>
      </w:r>
      <w:r w:rsidR="00906748" w:rsidRPr="00905C9C">
        <w:rPr>
          <w:rFonts w:ascii="Montserrat" w:hAnsi="Montserrat"/>
          <w:sz w:val="22"/>
          <w:szCs w:val="22"/>
        </w:rPr>
        <w:t xml:space="preserve"> </w:t>
      </w:r>
      <w:r w:rsidR="00742961" w:rsidRPr="00905C9C">
        <w:rPr>
          <w:rFonts w:ascii="Montserrat" w:hAnsi="Montserrat"/>
          <w:sz w:val="22"/>
          <w:szCs w:val="22"/>
        </w:rPr>
        <w:t>put down the names of all the roles that you are applying for on the form).</w:t>
      </w:r>
      <w:r w:rsidR="00E70DBC">
        <w:rPr>
          <w:rFonts w:ascii="Montserrat" w:hAnsi="Montserrat"/>
          <w:sz w:val="22"/>
          <w:szCs w:val="22"/>
        </w:rPr>
        <w:br/>
      </w:r>
      <w:r w:rsidR="0057724D" w:rsidRPr="0057724D">
        <w:rPr>
          <w:rFonts w:ascii="Montserrat" w:hAnsi="Montserrat"/>
          <w:b/>
          <w:bCs/>
          <w:sz w:val="22"/>
          <w:szCs w:val="22"/>
        </w:rPr>
        <w:t>Easy Read Application Form</w:t>
      </w:r>
      <w:r w:rsidR="0057724D">
        <w:rPr>
          <w:rFonts w:ascii="Montserrat" w:hAnsi="Montserrat"/>
          <w:b/>
          <w:bCs/>
          <w:sz w:val="22"/>
          <w:szCs w:val="22"/>
        </w:rPr>
        <w:t xml:space="preserve"> </w:t>
      </w:r>
      <w:r w:rsidR="00EA7635" w:rsidRPr="00905C9C">
        <w:rPr>
          <w:rFonts w:ascii="Montserrat" w:hAnsi="Montserrat"/>
          <w:sz w:val="22"/>
          <w:szCs w:val="22"/>
        </w:rPr>
        <w:t>(</w:t>
      </w:r>
      <w:r w:rsidR="00904E29">
        <w:rPr>
          <w:rFonts w:ascii="Montserrat" w:hAnsi="Montserrat"/>
          <w:sz w:val="22"/>
          <w:szCs w:val="22"/>
        </w:rPr>
        <w:t xml:space="preserve">if applicable, </w:t>
      </w:r>
      <w:r w:rsidR="00EA7635" w:rsidRPr="00905C9C">
        <w:rPr>
          <w:rFonts w:ascii="Montserrat" w:hAnsi="Montserrat"/>
          <w:sz w:val="22"/>
          <w:szCs w:val="22"/>
        </w:rPr>
        <w:t>only one is necessary if you apply for multiple roles but put down the names of all the roles that you are applying for on the form).</w:t>
      </w:r>
      <w:r w:rsidR="00AC6B37">
        <w:rPr>
          <w:rFonts w:ascii="Montserrat" w:hAnsi="Montserrat"/>
          <w:sz w:val="22"/>
          <w:szCs w:val="22"/>
        </w:rPr>
        <w:br/>
      </w:r>
      <w:r w:rsidR="00AC6B37" w:rsidRPr="00B958DC">
        <w:rPr>
          <w:rFonts w:ascii="Montserrat" w:hAnsi="Montserrat"/>
          <w:b/>
          <w:bCs/>
          <w:i/>
          <w:iCs/>
          <w:sz w:val="22"/>
          <w:szCs w:val="22"/>
        </w:rPr>
        <w:t xml:space="preserve">Please </w:t>
      </w:r>
      <w:r w:rsidR="000C53C1">
        <w:rPr>
          <w:rFonts w:ascii="Montserrat" w:hAnsi="Montserrat"/>
          <w:b/>
          <w:bCs/>
          <w:i/>
          <w:iCs/>
          <w:sz w:val="22"/>
          <w:szCs w:val="22"/>
        </w:rPr>
        <w:t>submit</w:t>
      </w:r>
      <w:r w:rsidR="00AC6B37" w:rsidRPr="00B958DC">
        <w:rPr>
          <w:rFonts w:ascii="Montserrat" w:hAnsi="Montserrat"/>
          <w:b/>
          <w:bCs/>
          <w:i/>
          <w:iCs/>
          <w:sz w:val="22"/>
          <w:szCs w:val="22"/>
        </w:rPr>
        <w:t xml:space="preserve"> either the standard application form or the Easy Read </w:t>
      </w:r>
      <w:r w:rsidR="00EF4723" w:rsidRPr="00B958DC">
        <w:rPr>
          <w:rFonts w:ascii="Montserrat" w:hAnsi="Montserrat"/>
          <w:b/>
          <w:bCs/>
          <w:i/>
          <w:iCs/>
          <w:sz w:val="22"/>
          <w:szCs w:val="22"/>
        </w:rPr>
        <w:t>application form.</w:t>
      </w:r>
    </w:p>
    <w:p w14:paraId="0589B87E" w14:textId="2FCB4104" w:rsidR="004542CD" w:rsidRPr="00905C9C" w:rsidRDefault="004542CD" w:rsidP="00E70DBC">
      <w:pPr>
        <w:numPr>
          <w:ilvl w:val="0"/>
          <w:numId w:val="2"/>
        </w:numPr>
        <w:tabs>
          <w:tab w:val="clear" w:pos="567"/>
          <w:tab w:val="num" w:pos="709"/>
        </w:tabs>
        <w:spacing w:line="300" w:lineRule="auto"/>
        <w:ind w:right="567" w:firstLine="0"/>
        <w:rPr>
          <w:rFonts w:ascii="Montserrat" w:hAnsi="Montserrat"/>
          <w:sz w:val="22"/>
          <w:szCs w:val="22"/>
        </w:rPr>
      </w:pPr>
      <w:r w:rsidRPr="00905C9C">
        <w:rPr>
          <w:rFonts w:ascii="Montserrat" w:hAnsi="Montserrat"/>
          <w:b/>
          <w:sz w:val="22"/>
          <w:szCs w:val="22"/>
        </w:rPr>
        <w:t xml:space="preserve">Diversity Monitoring </w:t>
      </w:r>
      <w:r w:rsidR="003C595C">
        <w:rPr>
          <w:rFonts w:ascii="Montserrat" w:hAnsi="Montserrat"/>
          <w:b/>
          <w:sz w:val="22"/>
          <w:szCs w:val="22"/>
        </w:rPr>
        <w:t>F</w:t>
      </w:r>
      <w:r w:rsidRPr="00905C9C">
        <w:rPr>
          <w:rFonts w:ascii="Montserrat" w:hAnsi="Montserrat"/>
          <w:b/>
          <w:sz w:val="22"/>
          <w:szCs w:val="22"/>
        </w:rPr>
        <w:t xml:space="preserve">orm </w:t>
      </w:r>
      <w:r w:rsidRPr="00905C9C">
        <w:rPr>
          <w:rFonts w:ascii="Montserrat" w:hAnsi="Montserrat"/>
          <w:sz w:val="22"/>
          <w:szCs w:val="22"/>
        </w:rPr>
        <w:t>(i</w:t>
      </w:r>
      <w:r w:rsidRPr="00905C9C">
        <w:rPr>
          <w:rFonts w:ascii="Montserrat" w:hAnsi="Montserrat" w:cs="Arial"/>
          <w:bCs/>
          <w:sz w:val="22"/>
          <w:szCs w:val="22"/>
        </w:rPr>
        <w:t>t will not be used at any stage of the selection process)</w:t>
      </w:r>
      <w:r w:rsidR="00906748" w:rsidRPr="00905C9C">
        <w:rPr>
          <w:rFonts w:ascii="Montserrat" w:hAnsi="Montserrat" w:cs="Arial"/>
          <w:bCs/>
          <w:sz w:val="22"/>
          <w:szCs w:val="22"/>
        </w:rPr>
        <w:t>.</w:t>
      </w:r>
    </w:p>
    <w:tbl>
      <w:tblPr>
        <w:tblW w:w="0" w:type="auto"/>
        <w:tblCellSpacing w:w="20" w:type="dxa"/>
        <w:tblInd w:w="589"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B4C6E7" w:themeFill="accent1" w:themeFillTint="66"/>
        <w:tblLook w:val="04A0" w:firstRow="1" w:lastRow="0" w:firstColumn="1" w:lastColumn="0" w:noHBand="0" w:noVBand="1"/>
      </w:tblPr>
      <w:tblGrid>
        <w:gridCol w:w="9639"/>
      </w:tblGrid>
      <w:tr w:rsidR="001A409F" w:rsidRPr="00905C9C" w14:paraId="67691C1B" w14:textId="77777777" w:rsidTr="002F0F30">
        <w:trPr>
          <w:tblCellSpacing w:w="20" w:type="dxa"/>
        </w:trPr>
        <w:tc>
          <w:tcPr>
            <w:tcW w:w="9559" w:type="dxa"/>
            <w:shd w:val="clear" w:color="auto" w:fill="B4C6E7" w:themeFill="accent1" w:themeFillTint="66"/>
          </w:tcPr>
          <w:p w14:paraId="7392E2D3" w14:textId="77777777" w:rsidR="00620293" w:rsidRPr="00905C9C" w:rsidRDefault="00950181" w:rsidP="0002438E">
            <w:pPr>
              <w:spacing w:before="120" w:after="120" w:line="300" w:lineRule="auto"/>
              <w:ind w:left="567" w:right="567"/>
              <w:jc w:val="center"/>
              <w:rPr>
                <w:rFonts w:ascii="Montserrat" w:hAnsi="Montserrat"/>
                <w:b/>
                <w:sz w:val="22"/>
                <w:szCs w:val="22"/>
              </w:rPr>
            </w:pPr>
            <w:r w:rsidRPr="00905C9C">
              <w:rPr>
                <w:rFonts w:ascii="Montserrat" w:hAnsi="Montserrat"/>
                <w:b/>
                <w:sz w:val="22"/>
                <w:szCs w:val="22"/>
              </w:rPr>
              <w:t>The closing date for applications is</w:t>
            </w:r>
            <w:r w:rsidR="00061E7C" w:rsidRPr="00905C9C">
              <w:rPr>
                <w:rFonts w:ascii="Montserrat" w:hAnsi="Montserrat"/>
                <w:b/>
                <w:sz w:val="22"/>
                <w:szCs w:val="22"/>
              </w:rPr>
              <w:t>:</w:t>
            </w:r>
            <w:r w:rsidR="00972D4A" w:rsidRPr="00905C9C">
              <w:rPr>
                <w:rFonts w:ascii="Montserrat" w:hAnsi="Montserrat"/>
                <w:b/>
                <w:sz w:val="22"/>
                <w:szCs w:val="22"/>
              </w:rPr>
              <w:t xml:space="preserve"> </w:t>
            </w:r>
          </w:p>
          <w:p w14:paraId="6514AEE3" w14:textId="7007E912" w:rsidR="009626A1" w:rsidRPr="00905C9C" w:rsidRDefault="004C3803" w:rsidP="234F644E">
            <w:pPr>
              <w:spacing w:before="120" w:after="120" w:line="300" w:lineRule="auto"/>
              <w:ind w:left="567" w:right="567"/>
              <w:jc w:val="center"/>
              <w:rPr>
                <w:rFonts w:ascii="Montserrat" w:hAnsi="Montserrat"/>
                <w:b/>
                <w:bCs/>
                <w:sz w:val="22"/>
                <w:szCs w:val="22"/>
              </w:rPr>
            </w:pPr>
            <w:r w:rsidRPr="004C3803">
              <w:rPr>
                <w:rFonts w:ascii="Montserrat" w:hAnsi="Montserrat"/>
                <w:b/>
                <w:bCs/>
                <w:sz w:val="22"/>
                <w:szCs w:val="22"/>
              </w:rPr>
              <w:t>Friday 20 December 2024, 10am</w:t>
            </w:r>
          </w:p>
          <w:p w14:paraId="65862C94" w14:textId="77777777" w:rsidR="00950181" w:rsidRPr="00905C9C" w:rsidRDefault="00950181" w:rsidP="00D606C1">
            <w:pPr>
              <w:spacing w:before="120" w:after="120" w:line="300" w:lineRule="auto"/>
              <w:ind w:left="567" w:right="567"/>
              <w:jc w:val="center"/>
              <w:rPr>
                <w:rFonts w:ascii="Montserrat" w:hAnsi="Montserrat"/>
                <w:sz w:val="22"/>
                <w:szCs w:val="22"/>
              </w:rPr>
            </w:pPr>
            <w:r w:rsidRPr="00905C9C">
              <w:rPr>
                <w:rFonts w:ascii="Montserrat" w:hAnsi="Montserrat"/>
                <w:b/>
                <w:sz w:val="22"/>
                <w:szCs w:val="22"/>
              </w:rPr>
              <w:t>Please note that applications received after this date and time will not be considered.</w:t>
            </w:r>
          </w:p>
        </w:tc>
      </w:tr>
    </w:tbl>
    <w:p w14:paraId="466818B1" w14:textId="77777777" w:rsidR="00CC402A" w:rsidRPr="00905C9C" w:rsidRDefault="00CC402A" w:rsidP="00950181">
      <w:pPr>
        <w:pStyle w:val="BodyText3"/>
        <w:spacing w:line="300" w:lineRule="auto"/>
        <w:ind w:left="567" w:right="567"/>
        <w:rPr>
          <w:rFonts w:ascii="Montserrat" w:hAnsi="Montserrat"/>
          <w:sz w:val="22"/>
          <w:szCs w:val="22"/>
        </w:rPr>
      </w:pPr>
    </w:p>
    <w:p w14:paraId="58541830" w14:textId="77777777" w:rsidR="0063460E" w:rsidRDefault="0063460E" w:rsidP="0063460E">
      <w:pPr>
        <w:pStyle w:val="BodyText3"/>
        <w:spacing w:line="300" w:lineRule="auto"/>
        <w:ind w:left="567" w:right="567"/>
        <w:rPr>
          <w:rFonts w:ascii="Montserrat" w:hAnsi="Montserrat"/>
          <w:b/>
          <w:sz w:val="22"/>
          <w:szCs w:val="22"/>
        </w:rPr>
      </w:pPr>
      <w:r w:rsidRPr="00905C9C">
        <w:rPr>
          <w:rFonts w:ascii="Montserrat" w:hAnsi="Montserrat"/>
          <w:b/>
          <w:sz w:val="22"/>
          <w:szCs w:val="22"/>
        </w:rPr>
        <w:t xml:space="preserve">Acknowledgement of receipt of applications will not be sent out. </w:t>
      </w:r>
    </w:p>
    <w:p w14:paraId="256E296E" w14:textId="0E3819AF" w:rsidR="001C5242" w:rsidRDefault="001C5242" w:rsidP="0063460E">
      <w:pPr>
        <w:pStyle w:val="BodyText3"/>
        <w:spacing w:line="300" w:lineRule="auto"/>
        <w:ind w:left="567" w:right="567"/>
        <w:rPr>
          <w:rFonts w:ascii="Montserrat" w:hAnsi="Montserrat"/>
          <w:b/>
          <w:sz w:val="22"/>
          <w:szCs w:val="22"/>
        </w:rPr>
      </w:pPr>
      <w:r w:rsidRPr="00EF4292">
        <w:rPr>
          <w:rFonts w:ascii="Montserrat" w:hAnsi="Montserrat"/>
          <w:b/>
          <w:sz w:val="22"/>
          <w:szCs w:val="22"/>
        </w:rPr>
        <w:lastRenderedPageBreak/>
        <w:t>Please be advised that due to large volume of applications received, only shortlisted candidates will be contacted in writing.</w:t>
      </w:r>
    </w:p>
    <w:p w14:paraId="1005422E" w14:textId="472F7150" w:rsidR="005D78D3" w:rsidRPr="00905C9C" w:rsidRDefault="005D78D3" w:rsidP="005D78D3">
      <w:pPr>
        <w:spacing w:before="120" w:after="120" w:line="300" w:lineRule="auto"/>
        <w:ind w:left="567" w:right="567"/>
        <w:rPr>
          <w:rFonts w:ascii="Montserrat" w:hAnsi="Montserrat"/>
          <w:b/>
          <w:bCs/>
          <w:noProof/>
          <w:sz w:val="22"/>
          <w:szCs w:val="22"/>
        </w:rPr>
      </w:pPr>
    </w:p>
    <w:tbl>
      <w:tblPr>
        <w:tblW w:w="0" w:type="auto"/>
        <w:tblCellSpacing w:w="20" w:type="dxa"/>
        <w:tblInd w:w="589"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B4C6E7" w:themeFill="accent1" w:themeFillTint="66"/>
        <w:tblLook w:val="04A0" w:firstRow="1" w:lastRow="0" w:firstColumn="1" w:lastColumn="0" w:noHBand="0" w:noVBand="1"/>
      </w:tblPr>
      <w:tblGrid>
        <w:gridCol w:w="9639"/>
      </w:tblGrid>
      <w:tr w:rsidR="005D78D3" w:rsidRPr="00905C9C" w14:paraId="3CCFD6E3" w14:textId="77777777" w:rsidTr="00532898">
        <w:trPr>
          <w:trHeight w:val="461"/>
          <w:tblCellSpacing w:w="20" w:type="dxa"/>
        </w:trPr>
        <w:tc>
          <w:tcPr>
            <w:tcW w:w="9559" w:type="dxa"/>
            <w:shd w:val="clear" w:color="auto" w:fill="B4C6E7" w:themeFill="accent1" w:themeFillTint="66"/>
          </w:tcPr>
          <w:p w14:paraId="68BD2F63" w14:textId="579C4864" w:rsidR="005D78D3" w:rsidRPr="00905C9C" w:rsidRDefault="005D78D3" w:rsidP="00532898">
            <w:pPr>
              <w:spacing w:before="120" w:after="120" w:line="300" w:lineRule="auto"/>
              <w:ind w:left="567" w:right="567"/>
              <w:jc w:val="center"/>
              <w:rPr>
                <w:rFonts w:ascii="Montserrat" w:hAnsi="Montserrat"/>
                <w:b/>
                <w:bCs/>
                <w:noProof/>
                <w:sz w:val="22"/>
                <w:szCs w:val="22"/>
              </w:rPr>
            </w:pPr>
            <w:r>
              <w:rPr>
                <w:rFonts w:ascii="Montserrat" w:hAnsi="Montserrat"/>
                <w:b/>
                <w:bCs/>
                <w:sz w:val="22"/>
                <w:szCs w:val="22"/>
              </w:rPr>
              <w:t xml:space="preserve">Shortlisted candidates will be contacted </w:t>
            </w:r>
            <w:r w:rsidR="008F692C">
              <w:rPr>
                <w:rFonts w:ascii="Montserrat" w:hAnsi="Montserrat"/>
                <w:b/>
                <w:bCs/>
                <w:sz w:val="22"/>
                <w:szCs w:val="22"/>
              </w:rPr>
              <w:t>w</w:t>
            </w:r>
            <w:r w:rsidR="001C5242">
              <w:rPr>
                <w:rFonts w:ascii="Montserrat" w:hAnsi="Montserrat"/>
                <w:b/>
                <w:bCs/>
                <w:sz w:val="22"/>
                <w:szCs w:val="22"/>
              </w:rPr>
              <w:t>eek commencing</w:t>
            </w:r>
            <w:r w:rsidR="00AA0336">
              <w:rPr>
                <w:rFonts w:ascii="Montserrat" w:hAnsi="Montserrat"/>
                <w:b/>
                <w:bCs/>
                <w:sz w:val="22"/>
                <w:szCs w:val="22"/>
              </w:rPr>
              <w:t xml:space="preserve"> 6 January 2025.</w:t>
            </w:r>
            <w:r w:rsidRPr="00905C9C">
              <w:rPr>
                <w:rFonts w:ascii="Montserrat" w:hAnsi="Montserrat"/>
                <w:b/>
                <w:bCs/>
                <w:sz w:val="22"/>
                <w:szCs w:val="22"/>
              </w:rPr>
              <w:t xml:space="preserve"> </w:t>
            </w:r>
          </w:p>
        </w:tc>
      </w:tr>
    </w:tbl>
    <w:p w14:paraId="3B0F4321" w14:textId="77777777" w:rsidR="005D78D3" w:rsidRDefault="005D78D3" w:rsidP="00AA0336">
      <w:pPr>
        <w:pStyle w:val="BodyText3"/>
        <w:spacing w:line="300" w:lineRule="auto"/>
        <w:ind w:right="567"/>
        <w:rPr>
          <w:rFonts w:ascii="Montserrat" w:hAnsi="Montserrat"/>
          <w:b/>
          <w:sz w:val="22"/>
          <w:szCs w:val="22"/>
        </w:rPr>
      </w:pPr>
    </w:p>
    <w:p w14:paraId="0DD6B6E8" w14:textId="145AC21A" w:rsidR="001A409F" w:rsidRPr="00923D28" w:rsidRDefault="001A409F" w:rsidP="00923D28">
      <w:pPr>
        <w:pStyle w:val="BodyText3"/>
        <w:spacing w:line="300" w:lineRule="auto"/>
        <w:ind w:left="567" w:right="567"/>
        <w:rPr>
          <w:rFonts w:ascii="Montserrat" w:hAnsi="Montserrat"/>
          <w:b/>
          <w:sz w:val="22"/>
          <w:szCs w:val="22"/>
        </w:rPr>
      </w:pPr>
    </w:p>
    <w:tbl>
      <w:tblPr>
        <w:tblW w:w="0" w:type="auto"/>
        <w:tblCellSpacing w:w="20" w:type="dxa"/>
        <w:tblInd w:w="589"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B4C6E7" w:themeFill="accent1" w:themeFillTint="66"/>
        <w:tblLook w:val="04A0" w:firstRow="1" w:lastRow="0" w:firstColumn="1" w:lastColumn="0" w:noHBand="0" w:noVBand="1"/>
      </w:tblPr>
      <w:tblGrid>
        <w:gridCol w:w="9639"/>
      </w:tblGrid>
      <w:tr w:rsidR="00B47346" w:rsidRPr="00905C9C" w14:paraId="330AC4E4" w14:textId="77777777" w:rsidTr="002F0F30">
        <w:trPr>
          <w:trHeight w:val="461"/>
          <w:tblCellSpacing w:w="20" w:type="dxa"/>
        </w:trPr>
        <w:tc>
          <w:tcPr>
            <w:tcW w:w="9559" w:type="dxa"/>
            <w:shd w:val="clear" w:color="auto" w:fill="B4C6E7" w:themeFill="accent1" w:themeFillTint="66"/>
          </w:tcPr>
          <w:p w14:paraId="013395E9" w14:textId="633693D3" w:rsidR="0084478C" w:rsidRPr="00905C9C" w:rsidRDefault="1D19EBBA" w:rsidP="0084478C">
            <w:pPr>
              <w:spacing w:before="120" w:after="120" w:line="300" w:lineRule="auto"/>
              <w:ind w:left="567" w:right="567"/>
              <w:jc w:val="center"/>
              <w:rPr>
                <w:rFonts w:ascii="Montserrat" w:hAnsi="Montserrat"/>
                <w:b/>
                <w:bCs/>
                <w:sz w:val="22"/>
                <w:szCs w:val="22"/>
              </w:rPr>
            </w:pPr>
            <w:r w:rsidRPr="00905C9C">
              <w:rPr>
                <w:rFonts w:ascii="Montserrat" w:hAnsi="Montserrat"/>
                <w:b/>
                <w:bCs/>
                <w:sz w:val="22"/>
                <w:szCs w:val="22"/>
              </w:rPr>
              <w:t xml:space="preserve">Interview date: </w:t>
            </w:r>
            <w:r w:rsidR="00506501" w:rsidRPr="00506501">
              <w:rPr>
                <w:rFonts w:ascii="Montserrat" w:hAnsi="Montserrat"/>
                <w:b/>
                <w:bCs/>
                <w:sz w:val="22"/>
                <w:szCs w:val="22"/>
              </w:rPr>
              <w:t>Thursday 16 January 202</w:t>
            </w:r>
            <w:r w:rsidR="008F692C">
              <w:rPr>
                <w:rFonts w:ascii="Montserrat" w:hAnsi="Montserrat"/>
                <w:b/>
                <w:bCs/>
                <w:sz w:val="22"/>
                <w:szCs w:val="22"/>
              </w:rPr>
              <w:t>5</w:t>
            </w:r>
            <w:r w:rsidR="0084478C">
              <w:rPr>
                <w:rFonts w:ascii="Montserrat" w:hAnsi="Montserrat"/>
                <w:b/>
                <w:bCs/>
                <w:sz w:val="22"/>
                <w:szCs w:val="22"/>
              </w:rPr>
              <w:t xml:space="preserve"> </w:t>
            </w:r>
            <w:r w:rsidR="0084478C" w:rsidRPr="0084478C">
              <w:rPr>
                <w:rFonts w:ascii="Montserrat" w:hAnsi="Montserrat"/>
                <w:b/>
                <w:bCs/>
                <w:sz w:val="22"/>
                <w:szCs w:val="22"/>
              </w:rPr>
              <w:t>via Microsoft Teams</w:t>
            </w:r>
          </w:p>
        </w:tc>
      </w:tr>
    </w:tbl>
    <w:p w14:paraId="2D8DBC32" w14:textId="0A88B45B" w:rsidR="00914B70" w:rsidRPr="00905C9C" w:rsidRDefault="009C072F" w:rsidP="00AD6BF7">
      <w:pPr>
        <w:pStyle w:val="Header"/>
        <w:tabs>
          <w:tab w:val="clear" w:pos="4320"/>
          <w:tab w:val="clear" w:pos="8640"/>
        </w:tabs>
        <w:spacing w:line="300" w:lineRule="auto"/>
        <w:ind w:right="567"/>
        <w:rPr>
          <w:rFonts w:ascii="Montserrat" w:hAnsi="Montserrat"/>
          <w:noProof/>
          <w:sz w:val="20"/>
        </w:rPr>
      </w:pPr>
      <w:r w:rsidRPr="00905C9C">
        <w:rPr>
          <w:rFonts w:ascii="Montserrat" w:hAnsi="Montserrat"/>
          <w:noProof/>
          <w:sz w:val="20"/>
        </w:rPr>
        <w:t xml:space="preserve">     </w:t>
      </w:r>
    </w:p>
    <w:p w14:paraId="1D08CBCD" w14:textId="77777777" w:rsidR="004827A3" w:rsidRPr="00905C9C" w:rsidRDefault="004827A3" w:rsidP="00950181">
      <w:pPr>
        <w:pStyle w:val="Header"/>
        <w:tabs>
          <w:tab w:val="clear" w:pos="4320"/>
          <w:tab w:val="clear" w:pos="8640"/>
        </w:tabs>
        <w:spacing w:line="300" w:lineRule="auto"/>
        <w:ind w:right="567"/>
        <w:rPr>
          <w:rFonts w:ascii="Montserrat" w:hAnsi="Montserrat"/>
          <w:noProof/>
          <w:sz w:val="20"/>
        </w:rPr>
      </w:pPr>
    </w:p>
    <w:p w14:paraId="36AD644C" w14:textId="77777777" w:rsidR="0002438E" w:rsidRPr="00905C9C" w:rsidRDefault="009C072F" w:rsidP="00950181">
      <w:pPr>
        <w:pStyle w:val="Header"/>
        <w:tabs>
          <w:tab w:val="clear" w:pos="4320"/>
          <w:tab w:val="clear" w:pos="8640"/>
        </w:tabs>
        <w:ind w:left="567" w:right="567"/>
        <w:jc w:val="right"/>
        <w:rPr>
          <w:rFonts w:ascii="Montserrat" w:hAnsi="Montserrat"/>
          <w:noProof/>
          <w:sz w:val="20"/>
        </w:rPr>
      </w:pPr>
      <w:r w:rsidRPr="00905C9C">
        <w:rPr>
          <w:rFonts w:ascii="Montserrat" w:hAnsi="Montserrat"/>
          <w:noProof/>
          <w:sz w:val="20"/>
        </w:rPr>
        <w:t xml:space="preserve">       </w:t>
      </w:r>
    </w:p>
    <w:p w14:paraId="34ED8AEE" w14:textId="77777777" w:rsidR="009C072F" w:rsidRPr="00905C9C" w:rsidRDefault="009C072F" w:rsidP="00950181">
      <w:pPr>
        <w:pStyle w:val="Header"/>
        <w:tabs>
          <w:tab w:val="clear" w:pos="4320"/>
          <w:tab w:val="clear" w:pos="8640"/>
        </w:tabs>
        <w:ind w:left="567" w:right="567"/>
        <w:jc w:val="right"/>
        <w:rPr>
          <w:rFonts w:ascii="Montserrat" w:hAnsi="Montserrat"/>
          <w:noProof/>
          <w:sz w:val="20"/>
        </w:rPr>
      </w:pPr>
      <w:r w:rsidRPr="00905C9C">
        <w:rPr>
          <w:rFonts w:ascii="Montserrat" w:hAnsi="Montserrat"/>
          <w:noProof/>
          <w:sz w:val="20"/>
        </w:rPr>
        <w:t xml:space="preserve">                                                                                                                                                                   </w:t>
      </w:r>
      <w:r w:rsidR="00950181" w:rsidRPr="00905C9C">
        <w:rPr>
          <w:rFonts w:ascii="Montserrat" w:hAnsi="Montserrat"/>
          <w:noProof/>
          <w:sz w:val="20"/>
        </w:rPr>
        <w:t xml:space="preserve">                               </w:t>
      </w:r>
      <w:r w:rsidRPr="00905C9C">
        <w:rPr>
          <w:rFonts w:ascii="Montserrat" w:hAnsi="Montserrat"/>
          <w:noProof/>
          <w:sz w:val="20"/>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4C6E7" w:themeFill="accent1" w:themeFillTint="66"/>
        <w:tblLayout w:type="fixed"/>
        <w:tblLook w:val="0000" w:firstRow="0" w:lastRow="0" w:firstColumn="0" w:lastColumn="0" w:noHBand="0" w:noVBand="0"/>
      </w:tblPr>
      <w:tblGrid>
        <w:gridCol w:w="9639"/>
      </w:tblGrid>
      <w:tr w:rsidR="009C072F" w:rsidRPr="00905C9C" w14:paraId="129CAAAF" w14:textId="77777777" w:rsidTr="00C40351">
        <w:tc>
          <w:tcPr>
            <w:tcW w:w="9639" w:type="dxa"/>
            <w:shd w:val="clear" w:color="auto" w:fill="B4C6E7" w:themeFill="accent1" w:themeFillTint="66"/>
          </w:tcPr>
          <w:p w14:paraId="17F7A5B4" w14:textId="77777777" w:rsidR="009C072F" w:rsidRPr="00905C9C" w:rsidRDefault="009C072F" w:rsidP="00E65A0E">
            <w:pPr>
              <w:pStyle w:val="Heading1"/>
              <w:spacing w:before="120" w:after="120"/>
              <w:ind w:left="567" w:right="567"/>
              <w:rPr>
                <w:rFonts w:ascii="Montserrat" w:hAnsi="Montserrat"/>
                <w:sz w:val="22"/>
                <w:szCs w:val="22"/>
              </w:rPr>
            </w:pPr>
            <w:r w:rsidRPr="00905C9C">
              <w:rPr>
                <w:rFonts w:ascii="Montserrat" w:hAnsi="Montserrat"/>
                <w:sz w:val="22"/>
                <w:szCs w:val="22"/>
              </w:rPr>
              <w:t xml:space="preserve">Information </w:t>
            </w:r>
            <w:r w:rsidR="00DF4D19" w:rsidRPr="00905C9C">
              <w:rPr>
                <w:rFonts w:ascii="Montserrat" w:hAnsi="Montserrat"/>
                <w:sz w:val="22"/>
                <w:szCs w:val="22"/>
              </w:rPr>
              <w:t>Pack</w:t>
            </w:r>
          </w:p>
        </w:tc>
      </w:tr>
    </w:tbl>
    <w:p w14:paraId="1F4CA935" w14:textId="77777777" w:rsidR="009C072F" w:rsidRPr="00905C9C" w:rsidRDefault="009C072F" w:rsidP="00950181">
      <w:pPr>
        <w:ind w:left="567" w:right="567"/>
        <w:rPr>
          <w:rFonts w:ascii="Montserrat" w:hAnsi="Montserrat"/>
          <w:sz w:val="22"/>
          <w:szCs w:val="22"/>
        </w:rPr>
      </w:pPr>
    </w:p>
    <w:p w14:paraId="5B04217B" w14:textId="77777777" w:rsidR="009C072F" w:rsidRPr="00905C9C" w:rsidRDefault="009C072F" w:rsidP="0095261B">
      <w:pPr>
        <w:ind w:left="567" w:right="567"/>
        <w:jc w:val="both"/>
        <w:rPr>
          <w:rFonts w:ascii="Montserrat" w:hAnsi="Montserrat"/>
          <w:sz w:val="22"/>
          <w:szCs w:val="22"/>
        </w:rPr>
      </w:pPr>
      <w:r w:rsidRPr="00905C9C">
        <w:rPr>
          <w:rFonts w:ascii="Montserrat" w:hAnsi="Montserrat"/>
          <w:sz w:val="22"/>
          <w:szCs w:val="22"/>
        </w:rPr>
        <w:t>At the College</w:t>
      </w:r>
      <w:r w:rsidR="007F7659" w:rsidRPr="00905C9C">
        <w:rPr>
          <w:rFonts w:ascii="Montserrat" w:hAnsi="Montserrat"/>
          <w:sz w:val="22"/>
          <w:szCs w:val="22"/>
        </w:rPr>
        <w:t>,</w:t>
      </w:r>
      <w:r w:rsidRPr="00905C9C">
        <w:rPr>
          <w:rFonts w:ascii="Montserrat" w:hAnsi="Montserrat"/>
          <w:sz w:val="22"/>
          <w:szCs w:val="22"/>
        </w:rPr>
        <w:t xml:space="preserve"> we ensure that our recruitment process is objective and focussed on your ability to do the job.  We want high quality, talented individuals to join our organisation and we assess this th</w:t>
      </w:r>
      <w:r w:rsidR="007F7659" w:rsidRPr="00905C9C">
        <w:rPr>
          <w:rFonts w:ascii="Montserrat" w:hAnsi="Montserrat"/>
          <w:sz w:val="22"/>
          <w:szCs w:val="22"/>
        </w:rPr>
        <w:t>r</w:t>
      </w:r>
      <w:r w:rsidRPr="00905C9C">
        <w:rPr>
          <w:rFonts w:ascii="Montserrat" w:hAnsi="Montserrat"/>
          <w:sz w:val="22"/>
          <w:szCs w:val="22"/>
        </w:rPr>
        <w:t xml:space="preserve">ough your </w:t>
      </w:r>
      <w:r w:rsidR="005E6862" w:rsidRPr="00905C9C">
        <w:rPr>
          <w:rFonts w:ascii="Montserrat" w:hAnsi="Montserrat"/>
          <w:sz w:val="22"/>
          <w:szCs w:val="22"/>
        </w:rPr>
        <w:t>Application</w:t>
      </w:r>
      <w:r w:rsidR="007F7659" w:rsidRPr="00905C9C">
        <w:rPr>
          <w:rFonts w:ascii="Montserrat" w:hAnsi="Montserrat"/>
          <w:sz w:val="22"/>
          <w:szCs w:val="22"/>
        </w:rPr>
        <w:t xml:space="preserve"> F</w:t>
      </w:r>
      <w:r w:rsidRPr="00905C9C">
        <w:rPr>
          <w:rFonts w:ascii="Montserrat" w:hAnsi="Montserrat"/>
          <w:sz w:val="22"/>
          <w:szCs w:val="22"/>
        </w:rPr>
        <w:t>orm, CV and your covering let</w:t>
      </w:r>
      <w:r w:rsidR="007F7659" w:rsidRPr="00905C9C">
        <w:rPr>
          <w:rFonts w:ascii="Montserrat" w:hAnsi="Montserrat"/>
          <w:sz w:val="22"/>
          <w:szCs w:val="22"/>
        </w:rPr>
        <w:t xml:space="preserve">ter. </w:t>
      </w:r>
      <w:r w:rsidRPr="00905C9C">
        <w:rPr>
          <w:rFonts w:ascii="Montserrat" w:hAnsi="Montserrat"/>
          <w:sz w:val="22"/>
          <w:szCs w:val="22"/>
        </w:rPr>
        <w:t>This is also carried out through the testing and the interview process.</w:t>
      </w:r>
    </w:p>
    <w:p w14:paraId="4885539C" w14:textId="77777777" w:rsidR="009C072F" w:rsidRPr="00905C9C" w:rsidRDefault="009C072F" w:rsidP="0095261B">
      <w:pPr>
        <w:ind w:left="567" w:right="567"/>
        <w:jc w:val="both"/>
        <w:rPr>
          <w:rFonts w:ascii="Montserrat" w:hAnsi="Montserrat"/>
          <w:sz w:val="22"/>
          <w:szCs w:val="22"/>
        </w:rPr>
      </w:pPr>
    </w:p>
    <w:p w14:paraId="3DE55F0A" w14:textId="77777777" w:rsidR="009C072F" w:rsidRPr="00905C9C" w:rsidRDefault="009C072F" w:rsidP="0095261B">
      <w:pPr>
        <w:ind w:left="567" w:right="567"/>
        <w:jc w:val="both"/>
        <w:rPr>
          <w:rFonts w:ascii="Montserrat" w:hAnsi="Montserrat"/>
          <w:sz w:val="22"/>
          <w:szCs w:val="22"/>
        </w:rPr>
      </w:pPr>
      <w:r w:rsidRPr="00905C9C">
        <w:rPr>
          <w:rFonts w:ascii="Montserrat" w:hAnsi="Montserrat"/>
          <w:sz w:val="22"/>
          <w:szCs w:val="22"/>
        </w:rPr>
        <w:t xml:space="preserve">The main purpose of your application is to move you to the testing and interview stage of the process where we get to meet you face to face. This </w:t>
      </w:r>
      <w:r w:rsidRPr="00905C9C">
        <w:rPr>
          <w:rFonts w:ascii="Montserrat" w:hAnsi="Montserrat"/>
          <w:b/>
          <w:sz w:val="22"/>
          <w:szCs w:val="22"/>
        </w:rPr>
        <w:t xml:space="preserve">Information </w:t>
      </w:r>
      <w:r w:rsidR="00DF4D19" w:rsidRPr="00905C9C">
        <w:rPr>
          <w:rFonts w:ascii="Montserrat" w:hAnsi="Montserrat"/>
          <w:b/>
          <w:sz w:val="22"/>
          <w:szCs w:val="22"/>
        </w:rPr>
        <w:t xml:space="preserve">Pack </w:t>
      </w:r>
      <w:r w:rsidRPr="00905C9C">
        <w:rPr>
          <w:rFonts w:ascii="Montserrat" w:hAnsi="Montserrat"/>
          <w:sz w:val="22"/>
          <w:szCs w:val="22"/>
        </w:rPr>
        <w:t>is designed to help give you the best opportunity to submit a successful application.</w:t>
      </w:r>
    </w:p>
    <w:p w14:paraId="237BD488" w14:textId="77777777" w:rsidR="009C072F" w:rsidRPr="00905C9C" w:rsidRDefault="009C072F" w:rsidP="0095261B">
      <w:pPr>
        <w:ind w:left="567" w:right="567"/>
        <w:jc w:val="both"/>
        <w:rPr>
          <w:rFonts w:ascii="Montserrat" w:hAnsi="Montserrat"/>
          <w:sz w:val="22"/>
          <w:szCs w:val="22"/>
        </w:rPr>
      </w:pPr>
    </w:p>
    <w:p w14:paraId="60952D56" w14:textId="77777777" w:rsidR="009C072F" w:rsidRPr="00905C9C" w:rsidRDefault="009C072F" w:rsidP="0095261B">
      <w:pPr>
        <w:ind w:left="567" w:right="567"/>
        <w:jc w:val="both"/>
        <w:rPr>
          <w:rFonts w:ascii="Montserrat" w:hAnsi="Montserrat"/>
          <w:sz w:val="22"/>
          <w:szCs w:val="22"/>
        </w:rPr>
      </w:pPr>
    </w:p>
    <w:p w14:paraId="55F92477" w14:textId="77777777" w:rsidR="009C072F" w:rsidRPr="00905C9C" w:rsidRDefault="0095261B" w:rsidP="0095261B">
      <w:pPr>
        <w:pStyle w:val="Heading3"/>
        <w:spacing w:before="0" w:after="0"/>
        <w:ind w:right="567"/>
        <w:jc w:val="both"/>
        <w:rPr>
          <w:rFonts w:ascii="Montserrat" w:hAnsi="Montserrat"/>
          <w:sz w:val="22"/>
          <w:szCs w:val="22"/>
          <w:u w:val="single"/>
        </w:rPr>
      </w:pPr>
      <w:r w:rsidRPr="00905C9C">
        <w:rPr>
          <w:rFonts w:ascii="Montserrat" w:hAnsi="Montserrat"/>
          <w:sz w:val="22"/>
          <w:szCs w:val="22"/>
        </w:rPr>
        <w:t xml:space="preserve">        </w:t>
      </w:r>
      <w:r w:rsidR="009C072F" w:rsidRPr="00905C9C">
        <w:rPr>
          <w:rFonts w:ascii="Montserrat" w:hAnsi="Montserrat"/>
          <w:sz w:val="22"/>
          <w:szCs w:val="22"/>
          <w:u w:val="single"/>
        </w:rPr>
        <w:t>Job Description and Person Specification</w:t>
      </w:r>
    </w:p>
    <w:p w14:paraId="51F8DC78" w14:textId="77777777" w:rsidR="009C072F" w:rsidRPr="00905C9C" w:rsidRDefault="009C072F" w:rsidP="0095261B">
      <w:pPr>
        <w:ind w:left="567" w:right="567"/>
        <w:jc w:val="both"/>
        <w:rPr>
          <w:rFonts w:ascii="Montserrat" w:hAnsi="Montserrat"/>
          <w:b/>
          <w:bCs/>
          <w:sz w:val="22"/>
          <w:szCs w:val="22"/>
        </w:rPr>
      </w:pPr>
    </w:p>
    <w:p w14:paraId="532ECF5E" w14:textId="77777777" w:rsidR="009C072F" w:rsidRPr="00905C9C" w:rsidRDefault="009C072F" w:rsidP="0095261B">
      <w:pPr>
        <w:ind w:left="567" w:right="567"/>
        <w:jc w:val="both"/>
        <w:rPr>
          <w:rFonts w:ascii="Montserrat" w:hAnsi="Montserrat"/>
          <w:sz w:val="22"/>
          <w:szCs w:val="22"/>
        </w:rPr>
      </w:pPr>
      <w:r w:rsidRPr="00905C9C">
        <w:rPr>
          <w:rFonts w:ascii="Montserrat" w:hAnsi="Montserrat"/>
          <w:sz w:val="22"/>
          <w:szCs w:val="22"/>
        </w:rPr>
        <w:t xml:space="preserve">The </w:t>
      </w:r>
      <w:r w:rsidRPr="00905C9C">
        <w:rPr>
          <w:rFonts w:ascii="Montserrat" w:hAnsi="Montserrat"/>
          <w:b/>
          <w:sz w:val="22"/>
          <w:szCs w:val="22"/>
        </w:rPr>
        <w:t>Job Description</w:t>
      </w:r>
      <w:r w:rsidRPr="00905C9C">
        <w:rPr>
          <w:rFonts w:ascii="Montserrat" w:hAnsi="Montserrat"/>
          <w:sz w:val="22"/>
          <w:szCs w:val="22"/>
        </w:rPr>
        <w:t xml:space="preserve"> describes the key responsibilities, duties and scope of the posit</w:t>
      </w:r>
      <w:r w:rsidR="0095261B" w:rsidRPr="00905C9C">
        <w:rPr>
          <w:rFonts w:ascii="Montserrat" w:hAnsi="Montserrat"/>
          <w:sz w:val="22"/>
          <w:szCs w:val="22"/>
        </w:rPr>
        <w:t xml:space="preserve">ion. </w:t>
      </w:r>
      <w:r w:rsidRPr="00905C9C">
        <w:rPr>
          <w:rFonts w:ascii="Montserrat" w:hAnsi="Montserrat"/>
          <w:sz w:val="22"/>
          <w:szCs w:val="22"/>
        </w:rPr>
        <w:t xml:space="preserve">The </w:t>
      </w:r>
      <w:r w:rsidRPr="00905C9C">
        <w:rPr>
          <w:rFonts w:ascii="Montserrat" w:hAnsi="Montserrat"/>
          <w:b/>
          <w:sz w:val="22"/>
          <w:szCs w:val="22"/>
        </w:rPr>
        <w:t xml:space="preserve">Person Specification </w:t>
      </w:r>
      <w:r w:rsidRPr="00905C9C">
        <w:rPr>
          <w:rFonts w:ascii="Montserrat" w:hAnsi="Montserrat"/>
          <w:sz w:val="22"/>
          <w:szCs w:val="22"/>
        </w:rPr>
        <w:t xml:space="preserve">outlines the key skills, experience and qualifications that is required to carry out this role. </w:t>
      </w:r>
      <w:r w:rsidR="00CE5825" w:rsidRPr="00905C9C">
        <w:rPr>
          <w:rFonts w:ascii="Montserrat" w:hAnsi="Montserrat"/>
          <w:sz w:val="22"/>
          <w:szCs w:val="22"/>
        </w:rPr>
        <w:t>The</w:t>
      </w:r>
      <w:r w:rsidRPr="00905C9C">
        <w:rPr>
          <w:rFonts w:ascii="Montserrat" w:hAnsi="Montserrat"/>
          <w:sz w:val="22"/>
          <w:szCs w:val="22"/>
        </w:rPr>
        <w:t xml:space="preserve"> </w:t>
      </w:r>
      <w:r w:rsidR="005E6862" w:rsidRPr="00905C9C">
        <w:rPr>
          <w:rFonts w:ascii="Montserrat" w:hAnsi="Montserrat"/>
          <w:sz w:val="22"/>
          <w:szCs w:val="22"/>
        </w:rPr>
        <w:t>Application</w:t>
      </w:r>
      <w:r w:rsidRPr="00905C9C">
        <w:rPr>
          <w:rFonts w:ascii="Montserrat" w:hAnsi="Montserrat"/>
          <w:sz w:val="22"/>
          <w:szCs w:val="22"/>
        </w:rPr>
        <w:t xml:space="preserve"> </w:t>
      </w:r>
      <w:r w:rsidR="007F7659" w:rsidRPr="00905C9C">
        <w:rPr>
          <w:rFonts w:ascii="Montserrat" w:hAnsi="Montserrat"/>
          <w:sz w:val="22"/>
          <w:szCs w:val="22"/>
        </w:rPr>
        <w:t xml:space="preserve">Form </w:t>
      </w:r>
      <w:r w:rsidRPr="00905C9C">
        <w:rPr>
          <w:rFonts w:ascii="Montserrat" w:hAnsi="Montserrat"/>
          <w:sz w:val="22"/>
          <w:szCs w:val="22"/>
        </w:rPr>
        <w:t>and your covering letter should demonstrate how your ability and experience will enable you to deliver what is required to do the job.</w:t>
      </w:r>
    </w:p>
    <w:p w14:paraId="45D638F1" w14:textId="77777777" w:rsidR="009C072F" w:rsidRPr="00905C9C" w:rsidRDefault="009C072F" w:rsidP="0095261B">
      <w:pPr>
        <w:ind w:left="567" w:right="567"/>
        <w:jc w:val="both"/>
        <w:rPr>
          <w:rFonts w:ascii="Montserrat" w:hAnsi="Montserrat"/>
          <w:sz w:val="22"/>
          <w:szCs w:val="22"/>
        </w:rPr>
      </w:pPr>
    </w:p>
    <w:p w14:paraId="2D0CD473" w14:textId="48837AB4" w:rsidR="00A53104" w:rsidRPr="00905C9C" w:rsidRDefault="00A53104" w:rsidP="0095261B">
      <w:pPr>
        <w:ind w:left="567" w:right="567"/>
        <w:jc w:val="both"/>
        <w:rPr>
          <w:rFonts w:ascii="Montserrat" w:hAnsi="Montserrat"/>
          <w:b/>
          <w:sz w:val="22"/>
          <w:szCs w:val="22"/>
          <w:u w:val="single"/>
        </w:rPr>
      </w:pPr>
      <w:r w:rsidRPr="00905C9C">
        <w:rPr>
          <w:rFonts w:ascii="Montserrat" w:hAnsi="Montserrat"/>
          <w:b/>
          <w:sz w:val="22"/>
          <w:szCs w:val="22"/>
          <w:u w:val="single"/>
        </w:rPr>
        <w:t>College Values</w:t>
      </w:r>
    </w:p>
    <w:p w14:paraId="6D84CE10" w14:textId="77777777" w:rsidR="00A53104" w:rsidRPr="00905C9C" w:rsidRDefault="00A53104" w:rsidP="0095261B">
      <w:pPr>
        <w:ind w:left="567" w:right="567"/>
        <w:jc w:val="both"/>
        <w:rPr>
          <w:rFonts w:ascii="Montserrat" w:hAnsi="Montserrat"/>
          <w:b/>
          <w:sz w:val="22"/>
          <w:szCs w:val="22"/>
          <w:u w:val="single"/>
        </w:rPr>
      </w:pPr>
    </w:p>
    <w:p w14:paraId="71BB32ED" w14:textId="79B9DDBC" w:rsidR="00A53104" w:rsidRPr="00905C9C" w:rsidRDefault="00253BE6" w:rsidP="00BB040C">
      <w:pPr>
        <w:ind w:left="567" w:right="567"/>
        <w:jc w:val="both"/>
        <w:rPr>
          <w:rFonts w:ascii="Montserrat" w:hAnsi="Montserrat"/>
          <w:b/>
          <w:sz w:val="22"/>
          <w:szCs w:val="22"/>
          <w:u w:val="single"/>
        </w:rPr>
      </w:pPr>
      <w:r w:rsidRPr="00905C9C">
        <w:rPr>
          <w:rFonts w:ascii="Montserrat" w:hAnsi="Montserrat"/>
          <w:sz w:val="22"/>
          <w:szCs w:val="22"/>
        </w:rPr>
        <w:t>W</w:t>
      </w:r>
      <w:r w:rsidR="00BB040C" w:rsidRPr="00905C9C">
        <w:rPr>
          <w:rFonts w:ascii="Montserrat" w:hAnsi="Montserrat"/>
          <w:sz w:val="22"/>
          <w:szCs w:val="22"/>
        </w:rPr>
        <w:t xml:space="preserve">e </w:t>
      </w:r>
      <w:r w:rsidRPr="00905C9C">
        <w:rPr>
          <w:rFonts w:ascii="Montserrat" w:hAnsi="Montserrat"/>
          <w:sz w:val="22"/>
          <w:szCs w:val="22"/>
        </w:rPr>
        <w:t xml:space="preserve">have strong </w:t>
      </w:r>
      <w:r w:rsidR="00B9099B" w:rsidRPr="00905C9C">
        <w:rPr>
          <w:rFonts w:ascii="Montserrat" w:hAnsi="Montserrat"/>
          <w:sz w:val="22"/>
          <w:szCs w:val="22"/>
        </w:rPr>
        <w:t>values,</w:t>
      </w:r>
      <w:r w:rsidRPr="00905C9C">
        <w:rPr>
          <w:rFonts w:ascii="Montserrat" w:hAnsi="Montserrat"/>
          <w:sz w:val="22"/>
          <w:szCs w:val="22"/>
        </w:rPr>
        <w:t xml:space="preserve"> </w:t>
      </w:r>
      <w:r w:rsidR="00E01836" w:rsidRPr="00905C9C">
        <w:rPr>
          <w:rFonts w:ascii="Montserrat" w:hAnsi="Montserrat"/>
          <w:sz w:val="22"/>
          <w:szCs w:val="22"/>
        </w:rPr>
        <w:t xml:space="preserve">and we promote a </w:t>
      </w:r>
      <w:r w:rsidR="00BB040C" w:rsidRPr="00905C9C">
        <w:rPr>
          <w:rFonts w:ascii="Montserrat" w:hAnsi="Montserrat"/>
          <w:sz w:val="22"/>
          <w:szCs w:val="22"/>
        </w:rPr>
        <w:t>consistent culture that is positive, empowering and enabling, in a way that promotes excellent member and sta</w:t>
      </w:r>
      <w:r w:rsidR="00BE4151" w:rsidRPr="00905C9C">
        <w:rPr>
          <w:rFonts w:ascii="Montserrat" w:hAnsi="Montserrat"/>
          <w:sz w:val="22"/>
          <w:szCs w:val="22"/>
        </w:rPr>
        <w:t>ff</w:t>
      </w:r>
      <w:r w:rsidR="00BB040C" w:rsidRPr="00905C9C">
        <w:rPr>
          <w:rFonts w:ascii="Montserrat" w:hAnsi="Montserrat"/>
          <w:sz w:val="22"/>
          <w:szCs w:val="22"/>
        </w:rPr>
        <w:t xml:space="preserve"> experience, </w:t>
      </w:r>
      <w:r w:rsidR="00006663">
        <w:rPr>
          <w:rFonts w:ascii="Montserrat" w:hAnsi="Montserrat"/>
          <w:sz w:val="22"/>
          <w:szCs w:val="22"/>
        </w:rPr>
        <w:t>patient and carer experience,</w:t>
      </w:r>
      <w:r w:rsidR="00006663" w:rsidRPr="00905C9C">
        <w:rPr>
          <w:rFonts w:ascii="Montserrat" w:hAnsi="Montserrat"/>
          <w:sz w:val="22"/>
          <w:szCs w:val="22"/>
        </w:rPr>
        <w:t xml:space="preserve"> </w:t>
      </w:r>
      <w:r w:rsidR="00BB040C" w:rsidRPr="00905C9C">
        <w:rPr>
          <w:rFonts w:ascii="Montserrat" w:hAnsi="Montserrat"/>
          <w:sz w:val="22"/>
          <w:szCs w:val="22"/>
        </w:rPr>
        <w:t xml:space="preserve">and excellence in psychiatry and wider mental health services, for the benefit of patients. Our culture is under-pinned by our C.I.R.C.L.E. values. </w:t>
      </w:r>
      <w:r w:rsidR="00817367" w:rsidRPr="00905C9C">
        <w:rPr>
          <w:rFonts w:ascii="Montserrat" w:hAnsi="Montserrat"/>
          <w:sz w:val="22"/>
          <w:szCs w:val="22"/>
        </w:rPr>
        <w:t>All individuals must demonstrate how they meet our values through the selection process.</w:t>
      </w:r>
    </w:p>
    <w:p w14:paraId="7DB02C3B" w14:textId="77777777" w:rsidR="00A53104" w:rsidRDefault="00A53104" w:rsidP="0095261B">
      <w:pPr>
        <w:ind w:left="567" w:right="567"/>
        <w:jc w:val="both"/>
        <w:rPr>
          <w:rFonts w:ascii="Montserrat" w:hAnsi="Montserrat"/>
          <w:b/>
          <w:sz w:val="22"/>
          <w:szCs w:val="22"/>
          <w:u w:val="single"/>
        </w:rPr>
      </w:pPr>
    </w:p>
    <w:p w14:paraId="500B2D88" w14:textId="77777777" w:rsidR="005B7F5F" w:rsidRPr="00905C9C" w:rsidRDefault="005B7F5F" w:rsidP="0095261B">
      <w:pPr>
        <w:ind w:left="567" w:right="567"/>
        <w:jc w:val="both"/>
        <w:rPr>
          <w:rFonts w:ascii="Montserrat" w:hAnsi="Montserrat"/>
          <w:b/>
          <w:sz w:val="22"/>
          <w:szCs w:val="22"/>
          <w:u w:val="single"/>
        </w:rPr>
      </w:pPr>
    </w:p>
    <w:p w14:paraId="424317C1" w14:textId="77777777" w:rsidR="00A53104" w:rsidRPr="00905C9C" w:rsidRDefault="00A53104" w:rsidP="0095261B">
      <w:pPr>
        <w:ind w:left="567" w:right="567"/>
        <w:jc w:val="both"/>
        <w:rPr>
          <w:rFonts w:ascii="Montserrat" w:hAnsi="Montserrat"/>
          <w:b/>
          <w:sz w:val="22"/>
          <w:szCs w:val="22"/>
          <w:u w:val="single"/>
        </w:rPr>
      </w:pPr>
    </w:p>
    <w:p w14:paraId="46534FB1" w14:textId="6A9DC95E" w:rsidR="009C072F" w:rsidRPr="00905C9C" w:rsidRDefault="009C072F" w:rsidP="0095261B">
      <w:pPr>
        <w:ind w:left="567" w:right="567"/>
        <w:jc w:val="both"/>
        <w:rPr>
          <w:rFonts w:ascii="Montserrat" w:hAnsi="Montserrat"/>
          <w:sz w:val="22"/>
          <w:szCs w:val="22"/>
          <w:u w:val="single"/>
        </w:rPr>
      </w:pPr>
      <w:r w:rsidRPr="00905C9C">
        <w:rPr>
          <w:rFonts w:ascii="Montserrat" w:hAnsi="Montserrat"/>
          <w:b/>
          <w:sz w:val="22"/>
          <w:szCs w:val="22"/>
          <w:u w:val="single"/>
        </w:rPr>
        <w:lastRenderedPageBreak/>
        <w:t>Your Application</w:t>
      </w:r>
    </w:p>
    <w:p w14:paraId="0525007D" w14:textId="77777777" w:rsidR="009C072F" w:rsidRPr="00905C9C" w:rsidRDefault="009C072F" w:rsidP="0095261B">
      <w:pPr>
        <w:ind w:left="567" w:right="567"/>
        <w:jc w:val="both"/>
        <w:rPr>
          <w:rFonts w:ascii="Montserrat" w:hAnsi="Montserrat"/>
          <w:sz w:val="22"/>
          <w:szCs w:val="22"/>
        </w:rPr>
      </w:pPr>
    </w:p>
    <w:p w14:paraId="77905DF3" w14:textId="77777777" w:rsidR="004827A3" w:rsidRPr="00905C9C" w:rsidRDefault="009C072F" w:rsidP="0095261B">
      <w:pPr>
        <w:ind w:left="567" w:right="567"/>
        <w:jc w:val="both"/>
        <w:rPr>
          <w:rFonts w:ascii="Montserrat" w:hAnsi="Montserrat"/>
          <w:sz w:val="22"/>
          <w:szCs w:val="22"/>
        </w:rPr>
      </w:pPr>
      <w:r w:rsidRPr="00905C9C">
        <w:rPr>
          <w:rFonts w:ascii="Montserrat" w:hAnsi="Montserrat"/>
          <w:sz w:val="22"/>
          <w:szCs w:val="22"/>
        </w:rPr>
        <w:t xml:space="preserve">We believe that past performance is the best indicator of future success and our recruitment process is designed to provide you with the opportunity to tell us about your achievements, </w:t>
      </w:r>
      <w:r w:rsidR="007F7659" w:rsidRPr="00905C9C">
        <w:rPr>
          <w:rFonts w:ascii="Montserrat" w:hAnsi="Montserrat"/>
          <w:sz w:val="22"/>
          <w:szCs w:val="22"/>
        </w:rPr>
        <w:t>the things of which you are most proud</w:t>
      </w:r>
      <w:r w:rsidRPr="00905C9C">
        <w:rPr>
          <w:rFonts w:ascii="Montserrat" w:hAnsi="Montserrat"/>
          <w:sz w:val="22"/>
          <w:szCs w:val="22"/>
        </w:rPr>
        <w:t xml:space="preserve"> and to show us how these experiences make you the best person for the job.</w:t>
      </w:r>
    </w:p>
    <w:p w14:paraId="7871295C" w14:textId="77777777" w:rsidR="00950181" w:rsidRPr="00905C9C" w:rsidRDefault="00950181" w:rsidP="0095261B">
      <w:pPr>
        <w:ind w:left="567" w:right="567"/>
        <w:jc w:val="both"/>
        <w:rPr>
          <w:rFonts w:ascii="Montserrat" w:hAnsi="Montserrat"/>
          <w:sz w:val="22"/>
          <w:szCs w:val="22"/>
        </w:rPr>
      </w:pPr>
    </w:p>
    <w:p w14:paraId="5442C53D" w14:textId="3F3BCDDE" w:rsidR="009C072F" w:rsidRDefault="009C072F" w:rsidP="7E390995">
      <w:pPr>
        <w:ind w:left="567" w:right="567"/>
        <w:jc w:val="both"/>
        <w:rPr>
          <w:rStyle w:val="Hyperlink"/>
          <w:rFonts w:ascii="Montserrat" w:eastAsia="Montserrat" w:hAnsi="Montserrat" w:cs="Montserrat"/>
          <w:sz w:val="20"/>
          <w:highlight w:val="yellow"/>
        </w:rPr>
      </w:pPr>
      <w:r w:rsidRPr="7E390995">
        <w:rPr>
          <w:rFonts w:ascii="Montserrat" w:hAnsi="Montserrat"/>
          <w:sz w:val="22"/>
          <w:szCs w:val="22"/>
        </w:rPr>
        <w:t xml:space="preserve">You will need to apply using our standard </w:t>
      </w:r>
      <w:r w:rsidR="001A409F" w:rsidRPr="7E390995">
        <w:rPr>
          <w:rFonts w:ascii="Montserrat" w:hAnsi="Montserrat"/>
          <w:sz w:val="22"/>
          <w:szCs w:val="22"/>
        </w:rPr>
        <w:t>Application</w:t>
      </w:r>
      <w:r w:rsidRPr="7E390995">
        <w:rPr>
          <w:rFonts w:ascii="Montserrat" w:hAnsi="Montserrat"/>
          <w:sz w:val="22"/>
          <w:szCs w:val="22"/>
        </w:rPr>
        <w:t xml:space="preserve"> </w:t>
      </w:r>
      <w:r w:rsidR="007F7659" w:rsidRPr="7E390995">
        <w:rPr>
          <w:rFonts w:ascii="Montserrat" w:hAnsi="Montserrat"/>
          <w:sz w:val="22"/>
          <w:szCs w:val="22"/>
        </w:rPr>
        <w:t>F</w:t>
      </w:r>
      <w:r w:rsidRPr="7E390995">
        <w:rPr>
          <w:rFonts w:ascii="Montserrat" w:hAnsi="Montserrat"/>
          <w:sz w:val="22"/>
          <w:szCs w:val="22"/>
        </w:rPr>
        <w:t>orm</w:t>
      </w:r>
      <w:r w:rsidR="00C010E0">
        <w:rPr>
          <w:rFonts w:ascii="Montserrat" w:hAnsi="Montserrat"/>
          <w:sz w:val="22"/>
          <w:szCs w:val="22"/>
        </w:rPr>
        <w:t xml:space="preserve"> or Easy Read Application Form</w:t>
      </w:r>
      <w:r w:rsidRPr="7E390995">
        <w:rPr>
          <w:rFonts w:ascii="Montserrat" w:hAnsi="Montserrat"/>
          <w:sz w:val="22"/>
          <w:szCs w:val="22"/>
        </w:rPr>
        <w:t>, CV and attaching a covering letter.</w:t>
      </w:r>
    </w:p>
    <w:p w14:paraId="3D6F85DD" w14:textId="60E7461E" w:rsidR="7E390995" w:rsidRDefault="7E390995" w:rsidP="7E390995">
      <w:pPr>
        <w:ind w:left="567" w:right="567"/>
        <w:jc w:val="both"/>
        <w:rPr>
          <w:rFonts w:ascii="Montserrat" w:eastAsia="Montserrat" w:hAnsi="Montserrat" w:cs="Montserrat"/>
          <w:color w:val="000000" w:themeColor="text1"/>
          <w:sz w:val="20"/>
          <w:highlight w:val="yellow"/>
        </w:rPr>
      </w:pPr>
    </w:p>
    <w:p w14:paraId="388F6EE3" w14:textId="30092CE8" w:rsidR="4F7935B7" w:rsidRPr="004836B7" w:rsidRDefault="4F7935B7" w:rsidP="1ABC94DC">
      <w:pPr>
        <w:ind w:left="567" w:right="567"/>
        <w:jc w:val="both"/>
        <w:rPr>
          <w:rStyle w:val="Hyperlink"/>
          <w:rFonts w:ascii="Montserrat" w:eastAsia="Montserrat" w:hAnsi="Montserrat" w:cs="Montserrat"/>
          <w:color w:val="auto"/>
          <w:sz w:val="22"/>
          <w:szCs w:val="22"/>
        </w:rPr>
      </w:pPr>
      <w:r w:rsidRPr="5D07E283">
        <w:rPr>
          <w:rFonts w:ascii="Montserrat" w:eastAsia="Montserrat" w:hAnsi="Montserrat" w:cs="Montserrat"/>
          <w:sz w:val="22"/>
          <w:szCs w:val="22"/>
        </w:rPr>
        <w:t xml:space="preserve">If you require the application form in an </w:t>
      </w:r>
      <w:r w:rsidR="004836B7" w:rsidRPr="5D07E283">
        <w:rPr>
          <w:rFonts w:ascii="Montserrat" w:eastAsia="Montserrat" w:hAnsi="Montserrat" w:cs="Montserrat"/>
          <w:sz w:val="22"/>
          <w:szCs w:val="22"/>
        </w:rPr>
        <w:t>easy read</w:t>
      </w:r>
      <w:r w:rsidRPr="5D07E283">
        <w:rPr>
          <w:rFonts w:ascii="Montserrat" w:eastAsia="Montserrat" w:hAnsi="Montserrat" w:cs="Montserrat"/>
          <w:sz w:val="22"/>
          <w:szCs w:val="22"/>
        </w:rPr>
        <w:t xml:space="preserve"> format, or require any other reasonable adjustments to complete your application form, please contact </w:t>
      </w:r>
      <w:hyperlink r:id="rId21" w:history="1">
        <w:r w:rsidR="00C010E0" w:rsidRPr="003F290F">
          <w:rPr>
            <w:rStyle w:val="Hyperlink"/>
            <w:rFonts w:ascii="Montserrat" w:eastAsia="Montserrat" w:hAnsi="Montserrat" w:cs="Montserrat"/>
            <w:sz w:val="22"/>
            <w:szCs w:val="22"/>
          </w:rPr>
          <w:t>HRrecruitment@rcpsych.ac.uk</w:t>
        </w:r>
      </w:hyperlink>
    </w:p>
    <w:p w14:paraId="0CE9BE6E" w14:textId="0CCEF6F2" w:rsidR="7E390995" w:rsidRDefault="7E390995" w:rsidP="1ABC94DC">
      <w:pPr>
        <w:ind w:left="567" w:right="567"/>
        <w:jc w:val="both"/>
        <w:rPr>
          <w:rFonts w:ascii="Montserrat" w:hAnsi="Montserrat"/>
          <w:sz w:val="22"/>
          <w:szCs w:val="22"/>
        </w:rPr>
      </w:pPr>
    </w:p>
    <w:p w14:paraId="225AF049" w14:textId="77777777" w:rsidR="00CE5825" w:rsidRPr="00905C9C" w:rsidRDefault="00CE5825" w:rsidP="0095261B">
      <w:pPr>
        <w:ind w:left="567" w:right="567"/>
        <w:jc w:val="both"/>
        <w:rPr>
          <w:rFonts w:ascii="Montserrat" w:hAnsi="Montserrat"/>
          <w:sz w:val="22"/>
          <w:szCs w:val="22"/>
        </w:rPr>
      </w:pPr>
    </w:p>
    <w:p w14:paraId="15C0E981" w14:textId="77777777" w:rsidR="009C072F" w:rsidRPr="00905C9C" w:rsidRDefault="009C072F" w:rsidP="0095261B">
      <w:pPr>
        <w:ind w:left="567" w:right="567"/>
        <w:jc w:val="both"/>
        <w:rPr>
          <w:rFonts w:ascii="Montserrat" w:hAnsi="Montserrat"/>
          <w:sz w:val="22"/>
          <w:szCs w:val="22"/>
        </w:rPr>
      </w:pPr>
      <w:r w:rsidRPr="00905C9C">
        <w:rPr>
          <w:rFonts w:ascii="Montserrat" w:hAnsi="Montserrat"/>
          <w:sz w:val="22"/>
          <w:szCs w:val="22"/>
        </w:rPr>
        <w:t>These are a few important points that you should remember:</w:t>
      </w:r>
    </w:p>
    <w:p w14:paraId="24CAAA32" w14:textId="77777777" w:rsidR="00C47A50" w:rsidRPr="00905C9C" w:rsidRDefault="00C47A50" w:rsidP="0095261B">
      <w:pPr>
        <w:ind w:left="567" w:right="567"/>
        <w:jc w:val="both"/>
        <w:rPr>
          <w:rFonts w:ascii="Montserrat" w:hAnsi="Montserrat"/>
          <w:sz w:val="22"/>
          <w:szCs w:val="22"/>
        </w:rPr>
      </w:pPr>
    </w:p>
    <w:p w14:paraId="0DEFF9B6" w14:textId="77777777" w:rsidR="009C072F" w:rsidRPr="00905C9C" w:rsidRDefault="009C072F" w:rsidP="008D4799">
      <w:pPr>
        <w:numPr>
          <w:ilvl w:val="0"/>
          <w:numId w:val="7"/>
        </w:numPr>
        <w:ind w:right="567"/>
        <w:jc w:val="both"/>
        <w:rPr>
          <w:rFonts w:ascii="Montserrat" w:hAnsi="Montserrat"/>
          <w:sz w:val="22"/>
          <w:szCs w:val="22"/>
        </w:rPr>
      </w:pPr>
      <w:r w:rsidRPr="00905C9C">
        <w:rPr>
          <w:rFonts w:ascii="Montserrat" w:hAnsi="Montserrat"/>
          <w:b/>
          <w:sz w:val="22"/>
          <w:szCs w:val="22"/>
        </w:rPr>
        <w:t xml:space="preserve">Read </w:t>
      </w:r>
      <w:r w:rsidRPr="00905C9C">
        <w:rPr>
          <w:rFonts w:ascii="Montserrat" w:hAnsi="Montserrat"/>
          <w:sz w:val="22"/>
          <w:szCs w:val="22"/>
        </w:rPr>
        <w:t>the job description and person specification carefully – be clear about what the role is and about what we are looking for</w:t>
      </w:r>
    </w:p>
    <w:p w14:paraId="4A4B81C6" w14:textId="77777777" w:rsidR="009C072F" w:rsidRPr="00905C9C" w:rsidRDefault="009C072F" w:rsidP="008D4799">
      <w:pPr>
        <w:numPr>
          <w:ilvl w:val="0"/>
          <w:numId w:val="7"/>
        </w:numPr>
        <w:ind w:right="567"/>
        <w:jc w:val="both"/>
        <w:rPr>
          <w:rFonts w:ascii="Montserrat" w:hAnsi="Montserrat"/>
          <w:sz w:val="22"/>
          <w:szCs w:val="22"/>
        </w:rPr>
      </w:pPr>
      <w:r w:rsidRPr="00905C9C">
        <w:rPr>
          <w:rFonts w:ascii="Montserrat" w:hAnsi="Montserrat"/>
          <w:sz w:val="22"/>
          <w:szCs w:val="22"/>
        </w:rPr>
        <w:t xml:space="preserve">Keep your </w:t>
      </w:r>
      <w:r w:rsidR="00F64A7D" w:rsidRPr="00905C9C">
        <w:rPr>
          <w:rFonts w:ascii="Montserrat" w:hAnsi="Montserrat"/>
          <w:sz w:val="22"/>
          <w:szCs w:val="22"/>
        </w:rPr>
        <w:t>Application</w:t>
      </w:r>
      <w:r w:rsidRPr="00905C9C">
        <w:rPr>
          <w:rFonts w:ascii="Montserrat" w:hAnsi="Montserrat"/>
          <w:sz w:val="22"/>
          <w:szCs w:val="22"/>
        </w:rPr>
        <w:t xml:space="preserve"> </w:t>
      </w:r>
      <w:r w:rsidR="007F7659" w:rsidRPr="00905C9C">
        <w:rPr>
          <w:rFonts w:ascii="Montserrat" w:hAnsi="Montserrat"/>
          <w:sz w:val="22"/>
          <w:szCs w:val="22"/>
        </w:rPr>
        <w:t xml:space="preserve">Form </w:t>
      </w:r>
      <w:r w:rsidRPr="00905C9C">
        <w:rPr>
          <w:rFonts w:ascii="Montserrat" w:hAnsi="Montserrat"/>
          <w:sz w:val="22"/>
          <w:szCs w:val="22"/>
        </w:rPr>
        <w:t xml:space="preserve">and covering letter </w:t>
      </w:r>
      <w:r w:rsidRPr="00905C9C">
        <w:rPr>
          <w:rFonts w:ascii="Montserrat" w:hAnsi="Montserrat"/>
          <w:b/>
          <w:sz w:val="22"/>
          <w:szCs w:val="22"/>
        </w:rPr>
        <w:t xml:space="preserve">relevant </w:t>
      </w:r>
      <w:r w:rsidRPr="00905C9C">
        <w:rPr>
          <w:rFonts w:ascii="Montserrat" w:hAnsi="Montserrat"/>
          <w:sz w:val="22"/>
          <w:szCs w:val="22"/>
        </w:rPr>
        <w:t>to the job that you are applying for</w:t>
      </w:r>
    </w:p>
    <w:p w14:paraId="4DBE6DC8" w14:textId="77777777" w:rsidR="009C072F" w:rsidRPr="00905C9C" w:rsidRDefault="009C072F" w:rsidP="008D4799">
      <w:pPr>
        <w:numPr>
          <w:ilvl w:val="0"/>
          <w:numId w:val="7"/>
        </w:numPr>
        <w:ind w:right="567"/>
        <w:jc w:val="both"/>
        <w:rPr>
          <w:rFonts w:ascii="Montserrat" w:hAnsi="Montserrat"/>
          <w:sz w:val="22"/>
          <w:szCs w:val="22"/>
        </w:rPr>
      </w:pPr>
      <w:r w:rsidRPr="00905C9C">
        <w:rPr>
          <w:rFonts w:ascii="Montserrat" w:hAnsi="Montserrat"/>
          <w:sz w:val="22"/>
          <w:szCs w:val="22"/>
        </w:rPr>
        <w:t xml:space="preserve">Be </w:t>
      </w:r>
      <w:r w:rsidRPr="00905C9C">
        <w:rPr>
          <w:rFonts w:ascii="Montserrat" w:hAnsi="Montserrat"/>
          <w:b/>
          <w:sz w:val="22"/>
          <w:szCs w:val="22"/>
        </w:rPr>
        <w:t>clear</w:t>
      </w:r>
      <w:r w:rsidRPr="00905C9C">
        <w:rPr>
          <w:rFonts w:ascii="Montserrat" w:hAnsi="Montserrat"/>
          <w:sz w:val="22"/>
          <w:szCs w:val="22"/>
        </w:rPr>
        <w:t xml:space="preserve"> and </w:t>
      </w:r>
      <w:r w:rsidRPr="00905C9C">
        <w:rPr>
          <w:rFonts w:ascii="Montserrat" w:hAnsi="Montserrat"/>
          <w:b/>
          <w:sz w:val="22"/>
          <w:szCs w:val="22"/>
        </w:rPr>
        <w:t>concise</w:t>
      </w:r>
    </w:p>
    <w:p w14:paraId="1D867E3B" w14:textId="77777777" w:rsidR="009C072F" w:rsidRPr="00905C9C" w:rsidRDefault="009C072F" w:rsidP="008D4799">
      <w:pPr>
        <w:numPr>
          <w:ilvl w:val="0"/>
          <w:numId w:val="7"/>
        </w:numPr>
        <w:ind w:right="567"/>
        <w:jc w:val="both"/>
        <w:rPr>
          <w:rFonts w:ascii="Montserrat" w:hAnsi="Montserrat"/>
          <w:sz w:val="22"/>
          <w:szCs w:val="22"/>
        </w:rPr>
      </w:pPr>
      <w:r w:rsidRPr="00905C9C">
        <w:rPr>
          <w:rFonts w:ascii="Montserrat" w:hAnsi="Montserrat"/>
          <w:b/>
          <w:sz w:val="22"/>
          <w:szCs w:val="22"/>
        </w:rPr>
        <w:t>Sell</w:t>
      </w:r>
      <w:r w:rsidRPr="00905C9C">
        <w:rPr>
          <w:rFonts w:ascii="Montserrat" w:hAnsi="Montserrat"/>
          <w:sz w:val="22"/>
          <w:szCs w:val="22"/>
        </w:rPr>
        <w:t xml:space="preserve"> your skills </w:t>
      </w:r>
    </w:p>
    <w:p w14:paraId="4BA5587A" w14:textId="77777777" w:rsidR="009C072F" w:rsidRPr="00905C9C" w:rsidRDefault="009C072F" w:rsidP="008D4799">
      <w:pPr>
        <w:numPr>
          <w:ilvl w:val="0"/>
          <w:numId w:val="7"/>
        </w:numPr>
        <w:ind w:right="567"/>
        <w:jc w:val="both"/>
        <w:rPr>
          <w:rFonts w:ascii="Montserrat" w:hAnsi="Montserrat"/>
          <w:sz w:val="22"/>
          <w:szCs w:val="22"/>
        </w:rPr>
      </w:pPr>
      <w:r w:rsidRPr="00905C9C">
        <w:rPr>
          <w:rFonts w:ascii="Montserrat" w:hAnsi="Montserrat"/>
          <w:sz w:val="22"/>
          <w:szCs w:val="22"/>
        </w:rPr>
        <w:t xml:space="preserve">Highlight your </w:t>
      </w:r>
      <w:r w:rsidRPr="00905C9C">
        <w:rPr>
          <w:rFonts w:ascii="Montserrat" w:hAnsi="Montserrat"/>
          <w:b/>
          <w:sz w:val="22"/>
          <w:szCs w:val="22"/>
        </w:rPr>
        <w:t>achievements</w:t>
      </w:r>
      <w:r w:rsidRPr="00905C9C">
        <w:rPr>
          <w:rFonts w:ascii="Montserrat" w:hAnsi="Montserrat"/>
          <w:sz w:val="22"/>
          <w:szCs w:val="22"/>
        </w:rPr>
        <w:t xml:space="preserve"> – tell us what you have done</w:t>
      </w:r>
    </w:p>
    <w:p w14:paraId="21401F42" w14:textId="77777777" w:rsidR="009C072F" w:rsidRPr="00905C9C" w:rsidRDefault="009C072F" w:rsidP="0095261B">
      <w:pPr>
        <w:ind w:left="567" w:right="567"/>
        <w:jc w:val="both"/>
        <w:rPr>
          <w:rFonts w:ascii="Montserrat" w:hAnsi="Montserrat"/>
          <w:sz w:val="22"/>
          <w:szCs w:val="22"/>
        </w:rPr>
      </w:pPr>
    </w:p>
    <w:p w14:paraId="5495783D" w14:textId="77777777" w:rsidR="008C69D2" w:rsidRDefault="008C69D2" w:rsidP="0095261B">
      <w:pPr>
        <w:ind w:left="567" w:right="567"/>
        <w:jc w:val="both"/>
        <w:rPr>
          <w:rFonts w:ascii="Montserrat" w:hAnsi="Montserrat"/>
          <w:b/>
          <w:sz w:val="22"/>
          <w:szCs w:val="22"/>
          <w:u w:val="single"/>
        </w:rPr>
      </w:pPr>
    </w:p>
    <w:p w14:paraId="410B2B59" w14:textId="77777777" w:rsidR="008C69D2" w:rsidRPr="000524BB" w:rsidRDefault="008C69D2" w:rsidP="008C69D2">
      <w:pPr>
        <w:ind w:left="567" w:right="567"/>
        <w:jc w:val="both"/>
        <w:rPr>
          <w:rFonts w:ascii="Montserrat" w:hAnsi="Montserrat"/>
          <w:b/>
          <w:bCs/>
          <w:sz w:val="22"/>
          <w:szCs w:val="22"/>
          <w:u w:val="single"/>
        </w:rPr>
      </w:pPr>
      <w:r w:rsidRPr="000524BB">
        <w:rPr>
          <w:rFonts w:ascii="Montserrat" w:hAnsi="Montserrat"/>
          <w:b/>
          <w:bCs/>
          <w:sz w:val="22"/>
          <w:szCs w:val="22"/>
          <w:u w:val="single"/>
        </w:rPr>
        <w:t>Easy Read Application Form</w:t>
      </w:r>
    </w:p>
    <w:p w14:paraId="648ADBAF" w14:textId="77777777" w:rsidR="008C69D2" w:rsidRPr="000524BB" w:rsidRDefault="008C69D2" w:rsidP="008C69D2">
      <w:pPr>
        <w:ind w:left="567" w:right="567"/>
        <w:jc w:val="both"/>
        <w:rPr>
          <w:rFonts w:ascii="Montserrat" w:hAnsi="Montserrat"/>
          <w:sz w:val="22"/>
          <w:szCs w:val="22"/>
        </w:rPr>
      </w:pPr>
    </w:p>
    <w:p w14:paraId="3E1AA70F" w14:textId="77777777" w:rsidR="008C69D2" w:rsidRPr="000524BB" w:rsidRDefault="008C69D2" w:rsidP="008C69D2">
      <w:pPr>
        <w:ind w:left="567" w:right="567"/>
        <w:jc w:val="both"/>
        <w:rPr>
          <w:rFonts w:ascii="Montserrat" w:hAnsi="Montserrat"/>
          <w:sz w:val="22"/>
          <w:szCs w:val="22"/>
        </w:rPr>
      </w:pPr>
      <w:r w:rsidRPr="000524BB">
        <w:rPr>
          <w:rFonts w:ascii="Montserrat" w:hAnsi="Montserrat"/>
          <w:sz w:val="22"/>
          <w:szCs w:val="22"/>
        </w:rPr>
        <w:t>The Easy Read application form has been included in the recruitment process as part of the College’s commitment to promoting, equity, diversity, and inclusion. The College would like to make its recruitment process as straightforward as possible with greater accessibility for all potential candidates, which includes individuals who are neurodivergent or have intellectual disabilities.</w:t>
      </w:r>
    </w:p>
    <w:p w14:paraId="1F87C62A" w14:textId="77777777" w:rsidR="008C69D2" w:rsidRPr="000524BB" w:rsidRDefault="008C69D2" w:rsidP="008C69D2">
      <w:pPr>
        <w:ind w:left="567" w:right="567"/>
        <w:jc w:val="both"/>
        <w:rPr>
          <w:rFonts w:ascii="Montserrat" w:hAnsi="Montserrat"/>
          <w:sz w:val="22"/>
          <w:szCs w:val="22"/>
        </w:rPr>
      </w:pPr>
    </w:p>
    <w:p w14:paraId="36C9F953" w14:textId="77777777" w:rsidR="008C69D2" w:rsidRPr="000524BB" w:rsidRDefault="008C69D2" w:rsidP="008C69D2">
      <w:pPr>
        <w:ind w:left="567" w:right="567"/>
        <w:jc w:val="both"/>
        <w:rPr>
          <w:rFonts w:ascii="Montserrat" w:hAnsi="Montserrat"/>
          <w:sz w:val="22"/>
          <w:szCs w:val="22"/>
        </w:rPr>
      </w:pPr>
      <w:r w:rsidRPr="000524BB">
        <w:rPr>
          <w:rFonts w:ascii="Montserrat" w:hAnsi="Montserrat"/>
          <w:sz w:val="22"/>
          <w:szCs w:val="22"/>
        </w:rPr>
        <w:t>The Easy Read application allows the application form to be more accessible, making information easier to understand so that people can understand the role better and decide whether they wish to apply for a role.</w:t>
      </w:r>
    </w:p>
    <w:p w14:paraId="7D6EA43D" w14:textId="77777777" w:rsidR="008C69D2" w:rsidRPr="000524BB" w:rsidRDefault="008C69D2" w:rsidP="008C69D2">
      <w:pPr>
        <w:ind w:left="567" w:right="567"/>
        <w:jc w:val="both"/>
        <w:rPr>
          <w:rFonts w:ascii="Montserrat" w:hAnsi="Montserrat"/>
          <w:sz w:val="22"/>
          <w:szCs w:val="22"/>
        </w:rPr>
      </w:pPr>
    </w:p>
    <w:p w14:paraId="189FB61E" w14:textId="62885302" w:rsidR="008C69D2" w:rsidRPr="000524BB" w:rsidRDefault="008C69D2" w:rsidP="008C69D2">
      <w:pPr>
        <w:ind w:left="567" w:right="567"/>
        <w:jc w:val="both"/>
        <w:rPr>
          <w:rFonts w:ascii="Montserrat" w:hAnsi="Montserrat"/>
          <w:sz w:val="22"/>
          <w:szCs w:val="22"/>
        </w:rPr>
      </w:pPr>
      <w:r w:rsidRPr="000524BB">
        <w:rPr>
          <w:rFonts w:ascii="Montserrat" w:hAnsi="Montserrat"/>
          <w:sz w:val="22"/>
          <w:szCs w:val="22"/>
        </w:rPr>
        <w:t xml:space="preserve">If you are candidate who has a neurodivergent condition or intellectual disabilities and need additional information about this role, please do not hesitate to contact </w:t>
      </w:r>
      <w:hyperlink r:id="rId22" w:history="1">
        <w:r w:rsidRPr="003F290F">
          <w:rPr>
            <w:rStyle w:val="Hyperlink"/>
            <w:rFonts w:ascii="Montserrat" w:hAnsi="Montserrat"/>
            <w:sz w:val="22"/>
            <w:szCs w:val="22"/>
          </w:rPr>
          <w:t>HRRecruitment@rcpsych.ac.uk</w:t>
        </w:r>
      </w:hyperlink>
      <w:r>
        <w:rPr>
          <w:rFonts w:ascii="Montserrat" w:hAnsi="Montserrat"/>
          <w:sz w:val="22"/>
          <w:szCs w:val="22"/>
        </w:rPr>
        <w:t xml:space="preserve"> </w:t>
      </w:r>
      <w:r w:rsidRPr="000524BB">
        <w:rPr>
          <w:rFonts w:ascii="Montserrat" w:hAnsi="Montserrat"/>
          <w:sz w:val="22"/>
          <w:szCs w:val="22"/>
        </w:rPr>
        <w:t xml:space="preserve"> </w:t>
      </w:r>
    </w:p>
    <w:p w14:paraId="421A5D69" w14:textId="77777777" w:rsidR="008C69D2" w:rsidRDefault="008C69D2" w:rsidP="008C69D2">
      <w:pPr>
        <w:ind w:left="567" w:right="567"/>
        <w:jc w:val="both"/>
        <w:rPr>
          <w:rFonts w:ascii="Montserrat" w:hAnsi="Montserrat"/>
          <w:sz w:val="22"/>
          <w:szCs w:val="22"/>
        </w:rPr>
      </w:pPr>
    </w:p>
    <w:p w14:paraId="1B3AFD11" w14:textId="77777777" w:rsidR="008C69D2" w:rsidRDefault="008C69D2" w:rsidP="008C69D2">
      <w:pPr>
        <w:ind w:right="567"/>
        <w:jc w:val="both"/>
        <w:rPr>
          <w:rFonts w:ascii="Montserrat" w:hAnsi="Montserrat"/>
          <w:b/>
          <w:sz w:val="22"/>
          <w:szCs w:val="22"/>
          <w:u w:val="single"/>
        </w:rPr>
      </w:pPr>
    </w:p>
    <w:p w14:paraId="33FBDFC6" w14:textId="5B6A61E9" w:rsidR="009C072F" w:rsidRPr="00905C9C" w:rsidRDefault="009C072F" w:rsidP="0095261B">
      <w:pPr>
        <w:ind w:left="567" w:right="567"/>
        <w:jc w:val="both"/>
        <w:rPr>
          <w:rFonts w:ascii="Montserrat" w:hAnsi="Montserrat"/>
          <w:sz w:val="22"/>
          <w:szCs w:val="22"/>
        </w:rPr>
      </w:pPr>
      <w:r w:rsidRPr="00905C9C">
        <w:rPr>
          <w:rFonts w:ascii="Montserrat" w:hAnsi="Montserrat"/>
          <w:b/>
          <w:sz w:val="22"/>
          <w:szCs w:val="22"/>
          <w:u w:val="single"/>
        </w:rPr>
        <w:t>How to Apply</w:t>
      </w:r>
    </w:p>
    <w:p w14:paraId="60C47CA1" w14:textId="77777777" w:rsidR="009C072F" w:rsidRPr="00905C9C" w:rsidRDefault="009C072F" w:rsidP="0095261B">
      <w:pPr>
        <w:ind w:left="567" w:right="567"/>
        <w:jc w:val="both"/>
        <w:rPr>
          <w:rFonts w:ascii="Montserrat" w:hAnsi="Montserrat"/>
          <w:sz w:val="22"/>
          <w:szCs w:val="22"/>
        </w:rPr>
      </w:pPr>
    </w:p>
    <w:p w14:paraId="6CEE1430" w14:textId="77777777" w:rsidR="009C072F" w:rsidRPr="00905C9C" w:rsidRDefault="009C072F" w:rsidP="0095261B">
      <w:pPr>
        <w:ind w:left="567" w:right="567"/>
        <w:jc w:val="both"/>
        <w:rPr>
          <w:rFonts w:ascii="Montserrat" w:hAnsi="Montserrat"/>
          <w:b/>
          <w:sz w:val="22"/>
          <w:szCs w:val="22"/>
        </w:rPr>
      </w:pPr>
      <w:r w:rsidRPr="00905C9C">
        <w:rPr>
          <w:rFonts w:ascii="Montserrat" w:hAnsi="Montserrat"/>
          <w:sz w:val="22"/>
          <w:szCs w:val="22"/>
        </w:rPr>
        <w:t xml:space="preserve">You can only apply to the College for this position via the </w:t>
      </w:r>
      <w:r w:rsidR="001A409F" w:rsidRPr="00905C9C">
        <w:rPr>
          <w:rFonts w:ascii="Montserrat" w:hAnsi="Montserrat"/>
          <w:b/>
          <w:sz w:val="22"/>
          <w:szCs w:val="22"/>
        </w:rPr>
        <w:t>Application</w:t>
      </w:r>
      <w:r w:rsidRPr="00905C9C">
        <w:rPr>
          <w:rFonts w:ascii="Montserrat" w:hAnsi="Montserrat"/>
          <w:b/>
          <w:sz w:val="22"/>
          <w:szCs w:val="22"/>
        </w:rPr>
        <w:t xml:space="preserve"> Form attaching your CV with </w:t>
      </w:r>
      <w:r w:rsidR="00CE5825" w:rsidRPr="00905C9C">
        <w:rPr>
          <w:rFonts w:ascii="Montserrat" w:hAnsi="Montserrat"/>
          <w:b/>
          <w:sz w:val="22"/>
          <w:szCs w:val="22"/>
        </w:rPr>
        <w:t>a</w:t>
      </w:r>
      <w:r w:rsidRPr="00905C9C">
        <w:rPr>
          <w:rFonts w:ascii="Montserrat" w:hAnsi="Montserrat"/>
          <w:b/>
          <w:sz w:val="22"/>
          <w:szCs w:val="22"/>
        </w:rPr>
        <w:t xml:space="preserve"> covering letter.</w:t>
      </w:r>
    </w:p>
    <w:p w14:paraId="04895E44" w14:textId="77777777" w:rsidR="009C072F" w:rsidRPr="00905C9C" w:rsidRDefault="009C072F" w:rsidP="0095261B">
      <w:pPr>
        <w:ind w:left="567" w:right="567"/>
        <w:jc w:val="both"/>
        <w:rPr>
          <w:rFonts w:ascii="Montserrat" w:hAnsi="Montserrat"/>
          <w:sz w:val="22"/>
          <w:szCs w:val="22"/>
        </w:rPr>
      </w:pPr>
    </w:p>
    <w:p w14:paraId="78A82ABD" w14:textId="77777777" w:rsidR="0002438E" w:rsidRDefault="0002438E" w:rsidP="00F07FD9">
      <w:pPr>
        <w:ind w:right="567"/>
        <w:jc w:val="both"/>
        <w:rPr>
          <w:rFonts w:ascii="Montserrat" w:hAnsi="Montserrat"/>
          <w:sz w:val="22"/>
          <w:szCs w:val="22"/>
        </w:rPr>
      </w:pPr>
    </w:p>
    <w:p w14:paraId="08650709" w14:textId="77777777" w:rsidR="005B7F5F" w:rsidRDefault="005B7F5F" w:rsidP="00F07FD9">
      <w:pPr>
        <w:ind w:right="567"/>
        <w:jc w:val="both"/>
        <w:rPr>
          <w:rFonts w:ascii="Montserrat" w:hAnsi="Montserrat"/>
          <w:sz w:val="22"/>
          <w:szCs w:val="22"/>
        </w:rPr>
      </w:pPr>
    </w:p>
    <w:p w14:paraId="6D2179B1" w14:textId="77777777" w:rsidR="005B7F5F" w:rsidRPr="00905C9C" w:rsidRDefault="005B7F5F" w:rsidP="00F07FD9">
      <w:pPr>
        <w:ind w:right="567"/>
        <w:jc w:val="both"/>
        <w:rPr>
          <w:rFonts w:ascii="Montserrat" w:hAnsi="Montserrat"/>
          <w:sz w:val="22"/>
          <w:szCs w:val="22"/>
        </w:rPr>
      </w:pPr>
    </w:p>
    <w:p w14:paraId="667C7A43" w14:textId="77777777" w:rsidR="009C072F" w:rsidRPr="00905C9C" w:rsidRDefault="007F7659" w:rsidP="0095261B">
      <w:pPr>
        <w:ind w:left="567" w:right="567"/>
        <w:jc w:val="both"/>
        <w:rPr>
          <w:rFonts w:ascii="Montserrat" w:hAnsi="Montserrat"/>
          <w:sz w:val="22"/>
          <w:szCs w:val="22"/>
        </w:rPr>
      </w:pPr>
      <w:r w:rsidRPr="00905C9C">
        <w:rPr>
          <w:rFonts w:ascii="Montserrat" w:hAnsi="Montserrat"/>
          <w:b/>
          <w:sz w:val="22"/>
          <w:szCs w:val="22"/>
          <w:u w:val="single"/>
        </w:rPr>
        <w:lastRenderedPageBreak/>
        <w:t>Submitting a</w:t>
      </w:r>
      <w:r w:rsidR="001A409F" w:rsidRPr="00905C9C">
        <w:rPr>
          <w:rFonts w:ascii="Montserrat" w:hAnsi="Montserrat"/>
          <w:b/>
          <w:sz w:val="22"/>
          <w:szCs w:val="22"/>
          <w:u w:val="single"/>
        </w:rPr>
        <w:t xml:space="preserve">n Application </w:t>
      </w:r>
      <w:r w:rsidR="009C072F" w:rsidRPr="00905C9C">
        <w:rPr>
          <w:rFonts w:ascii="Montserrat" w:hAnsi="Montserrat"/>
          <w:b/>
          <w:sz w:val="22"/>
          <w:szCs w:val="22"/>
          <w:u w:val="single"/>
        </w:rPr>
        <w:t>Form</w:t>
      </w:r>
    </w:p>
    <w:p w14:paraId="506B41DE" w14:textId="77777777" w:rsidR="009C072F" w:rsidRPr="00905C9C" w:rsidRDefault="009C072F" w:rsidP="0095261B">
      <w:pPr>
        <w:ind w:left="567" w:right="567"/>
        <w:jc w:val="both"/>
        <w:rPr>
          <w:rFonts w:ascii="Montserrat" w:hAnsi="Montserrat"/>
          <w:sz w:val="22"/>
          <w:szCs w:val="22"/>
        </w:rPr>
      </w:pPr>
    </w:p>
    <w:p w14:paraId="3DCAC035" w14:textId="77777777" w:rsidR="009C072F" w:rsidRPr="00905C9C" w:rsidRDefault="009C072F" w:rsidP="0095261B">
      <w:pPr>
        <w:ind w:left="567" w:right="567"/>
        <w:jc w:val="both"/>
        <w:rPr>
          <w:rFonts w:ascii="Montserrat" w:hAnsi="Montserrat"/>
          <w:sz w:val="22"/>
          <w:szCs w:val="22"/>
        </w:rPr>
      </w:pPr>
      <w:r w:rsidRPr="00905C9C">
        <w:rPr>
          <w:rFonts w:ascii="Montserrat" w:hAnsi="Montserrat"/>
          <w:sz w:val="22"/>
          <w:szCs w:val="22"/>
        </w:rPr>
        <w:t xml:space="preserve">Our </w:t>
      </w:r>
      <w:r w:rsidR="001A409F" w:rsidRPr="00905C9C">
        <w:rPr>
          <w:rFonts w:ascii="Montserrat" w:hAnsi="Montserrat"/>
          <w:sz w:val="22"/>
          <w:szCs w:val="22"/>
        </w:rPr>
        <w:t>Application</w:t>
      </w:r>
      <w:r w:rsidRPr="00905C9C">
        <w:rPr>
          <w:rFonts w:ascii="Montserrat" w:hAnsi="Montserrat"/>
          <w:sz w:val="22"/>
          <w:szCs w:val="22"/>
        </w:rPr>
        <w:t xml:space="preserve"> </w:t>
      </w:r>
      <w:r w:rsidR="007F7659" w:rsidRPr="00905C9C">
        <w:rPr>
          <w:rFonts w:ascii="Montserrat" w:hAnsi="Montserrat"/>
          <w:sz w:val="22"/>
          <w:szCs w:val="22"/>
        </w:rPr>
        <w:t>F</w:t>
      </w:r>
      <w:r w:rsidRPr="00905C9C">
        <w:rPr>
          <w:rFonts w:ascii="Montserrat" w:hAnsi="Montserrat"/>
          <w:sz w:val="22"/>
          <w:szCs w:val="22"/>
        </w:rPr>
        <w:t xml:space="preserve">orm is designed to help you provide all the information that we need to help us </w:t>
      </w:r>
      <w:r w:rsidR="007F7659" w:rsidRPr="00905C9C">
        <w:rPr>
          <w:rFonts w:ascii="Montserrat" w:hAnsi="Montserrat"/>
          <w:sz w:val="22"/>
          <w:szCs w:val="22"/>
        </w:rPr>
        <w:t xml:space="preserve">to </w:t>
      </w:r>
      <w:r w:rsidRPr="00905C9C">
        <w:rPr>
          <w:rFonts w:ascii="Montserrat" w:hAnsi="Montserrat"/>
          <w:sz w:val="22"/>
          <w:szCs w:val="22"/>
        </w:rPr>
        <w:t xml:space="preserve">shortlist applicants for interview </w:t>
      </w:r>
      <w:r w:rsidR="007F7659" w:rsidRPr="00905C9C">
        <w:rPr>
          <w:rFonts w:ascii="Montserrat" w:hAnsi="Montserrat"/>
          <w:sz w:val="22"/>
          <w:szCs w:val="22"/>
        </w:rPr>
        <w:t>alongside</w:t>
      </w:r>
      <w:r w:rsidRPr="00905C9C">
        <w:rPr>
          <w:rFonts w:ascii="Montserrat" w:hAnsi="Montserrat"/>
          <w:sz w:val="22"/>
          <w:szCs w:val="22"/>
        </w:rPr>
        <w:t xml:space="preserve"> your attached CV and covering letter.  </w:t>
      </w:r>
    </w:p>
    <w:p w14:paraId="263C93F0" w14:textId="77777777" w:rsidR="009C072F" w:rsidRPr="00905C9C" w:rsidRDefault="009C072F" w:rsidP="0095261B">
      <w:pPr>
        <w:ind w:left="567" w:right="567"/>
        <w:jc w:val="both"/>
        <w:rPr>
          <w:rFonts w:ascii="Montserrat" w:hAnsi="Montserrat"/>
          <w:sz w:val="22"/>
          <w:szCs w:val="22"/>
        </w:rPr>
      </w:pPr>
    </w:p>
    <w:p w14:paraId="7D041A20" w14:textId="77777777" w:rsidR="009C072F" w:rsidRPr="00905C9C" w:rsidRDefault="009C072F" w:rsidP="0095261B">
      <w:pPr>
        <w:ind w:left="567" w:right="567"/>
        <w:jc w:val="both"/>
        <w:rPr>
          <w:rFonts w:ascii="Montserrat" w:hAnsi="Montserrat"/>
          <w:sz w:val="22"/>
          <w:szCs w:val="22"/>
        </w:rPr>
      </w:pPr>
      <w:r w:rsidRPr="00905C9C">
        <w:rPr>
          <w:rFonts w:ascii="Montserrat" w:hAnsi="Montserrat"/>
          <w:sz w:val="22"/>
          <w:szCs w:val="22"/>
        </w:rPr>
        <w:t xml:space="preserve">You must ensure that all the sections of the </w:t>
      </w:r>
      <w:r w:rsidR="001A409F" w:rsidRPr="00905C9C">
        <w:rPr>
          <w:rFonts w:ascii="Montserrat" w:hAnsi="Montserrat"/>
          <w:sz w:val="22"/>
          <w:szCs w:val="22"/>
        </w:rPr>
        <w:t>Application</w:t>
      </w:r>
      <w:r w:rsidRPr="00905C9C">
        <w:rPr>
          <w:rFonts w:ascii="Montserrat" w:hAnsi="Montserrat"/>
          <w:sz w:val="22"/>
          <w:szCs w:val="22"/>
        </w:rPr>
        <w:t xml:space="preserve"> </w:t>
      </w:r>
      <w:r w:rsidR="007F7659" w:rsidRPr="00905C9C">
        <w:rPr>
          <w:rFonts w:ascii="Montserrat" w:hAnsi="Montserrat"/>
          <w:sz w:val="22"/>
          <w:szCs w:val="22"/>
        </w:rPr>
        <w:t>F</w:t>
      </w:r>
      <w:r w:rsidR="001A409F" w:rsidRPr="00905C9C">
        <w:rPr>
          <w:rFonts w:ascii="Montserrat" w:hAnsi="Montserrat"/>
          <w:sz w:val="22"/>
          <w:szCs w:val="22"/>
        </w:rPr>
        <w:t xml:space="preserve">orm are completed. </w:t>
      </w:r>
      <w:r w:rsidRPr="00905C9C">
        <w:rPr>
          <w:rFonts w:ascii="Montserrat" w:hAnsi="Montserrat"/>
          <w:sz w:val="22"/>
          <w:szCs w:val="22"/>
        </w:rPr>
        <w:t xml:space="preserve">Make sure </w:t>
      </w:r>
      <w:r w:rsidR="00CE5825" w:rsidRPr="00905C9C">
        <w:rPr>
          <w:rFonts w:ascii="Montserrat" w:hAnsi="Montserrat"/>
          <w:sz w:val="22"/>
          <w:szCs w:val="22"/>
        </w:rPr>
        <w:t>your</w:t>
      </w:r>
      <w:r w:rsidRPr="00905C9C">
        <w:rPr>
          <w:rFonts w:ascii="Montserrat" w:hAnsi="Montserrat"/>
          <w:sz w:val="22"/>
          <w:szCs w:val="22"/>
        </w:rPr>
        <w:t xml:space="preserve"> </w:t>
      </w:r>
      <w:r w:rsidR="001A409F" w:rsidRPr="00905C9C">
        <w:rPr>
          <w:rFonts w:ascii="Montserrat" w:hAnsi="Montserrat"/>
          <w:sz w:val="22"/>
          <w:szCs w:val="22"/>
        </w:rPr>
        <w:t>Application</w:t>
      </w:r>
      <w:r w:rsidR="007F7659" w:rsidRPr="00905C9C">
        <w:rPr>
          <w:rFonts w:ascii="Montserrat" w:hAnsi="Montserrat"/>
          <w:sz w:val="22"/>
          <w:szCs w:val="22"/>
        </w:rPr>
        <w:t xml:space="preserve"> Form</w:t>
      </w:r>
      <w:r w:rsidRPr="00905C9C">
        <w:rPr>
          <w:rFonts w:ascii="Montserrat" w:hAnsi="Montserrat"/>
          <w:sz w:val="22"/>
          <w:szCs w:val="22"/>
        </w:rPr>
        <w:t xml:space="preserve"> and covering letter is relevant to the role that you are applying for.</w:t>
      </w:r>
    </w:p>
    <w:p w14:paraId="216B49D1" w14:textId="77777777" w:rsidR="009C072F" w:rsidRPr="00905C9C" w:rsidRDefault="009C072F" w:rsidP="0095261B">
      <w:pPr>
        <w:ind w:left="567" w:right="567"/>
        <w:jc w:val="both"/>
        <w:rPr>
          <w:rFonts w:ascii="Montserrat" w:hAnsi="Montserrat"/>
          <w:sz w:val="22"/>
          <w:szCs w:val="22"/>
        </w:rPr>
      </w:pPr>
    </w:p>
    <w:p w14:paraId="6AF6AF03" w14:textId="54F60CFE" w:rsidR="009C072F" w:rsidRDefault="009C072F" w:rsidP="7E390995">
      <w:pPr>
        <w:ind w:left="567" w:right="567"/>
        <w:jc w:val="both"/>
        <w:rPr>
          <w:rFonts w:ascii="Montserrat" w:eastAsia="Montserrat" w:hAnsi="Montserrat" w:cs="Montserrat"/>
          <w:sz w:val="20"/>
        </w:rPr>
      </w:pPr>
      <w:r w:rsidRPr="7E390995">
        <w:rPr>
          <w:rFonts w:ascii="Montserrat" w:hAnsi="Montserrat"/>
          <w:sz w:val="22"/>
          <w:szCs w:val="22"/>
        </w:rPr>
        <w:t xml:space="preserve">Read the job description and specification </w:t>
      </w:r>
      <w:r w:rsidR="007F7659" w:rsidRPr="7E390995">
        <w:rPr>
          <w:rFonts w:ascii="Montserrat" w:hAnsi="Montserrat"/>
          <w:sz w:val="22"/>
          <w:szCs w:val="22"/>
        </w:rPr>
        <w:t xml:space="preserve">carefully </w:t>
      </w:r>
      <w:r w:rsidRPr="7E390995">
        <w:rPr>
          <w:rFonts w:ascii="Montserrat" w:hAnsi="Montserrat"/>
          <w:sz w:val="22"/>
          <w:szCs w:val="22"/>
        </w:rPr>
        <w:t>and demonstrate to us that you are able t</w:t>
      </w:r>
      <w:r w:rsidR="00C051D4" w:rsidRPr="7E390995">
        <w:rPr>
          <w:rFonts w:ascii="Montserrat" w:hAnsi="Montserrat"/>
          <w:sz w:val="22"/>
          <w:szCs w:val="22"/>
        </w:rPr>
        <w:t>o meet the needs of the role.</w:t>
      </w:r>
      <w:r w:rsidRPr="7E390995">
        <w:rPr>
          <w:rFonts w:ascii="Montserrat" w:hAnsi="Montserrat"/>
          <w:sz w:val="22"/>
          <w:szCs w:val="22"/>
        </w:rPr>
        <w:t xml:space="preserve"> If you need to, provide additional information on a separate sheet.  </w:t>
      </w:r>
    </w:p>
    <w:p w14:paraId="0372B398" w14:textId="69AB0265" w:rsidR="7E390995" w:rsidRDefault="7E390995" w:rsidP="7E390995">
      <w:pPr>
        <w:ind w:left="567" w:right="567"/>
        <w:jc w:val="both"/>
        <w:rPr>
          <w:rFonts w:ascii="Montserrat" w:eastAsia="Montserrat" w:hAnsi="Montserrat" w:cs="Montserrat"/>
          <w:color w:val="000000" w:themeColor="text1"/>
          <w:sz w:val="20"/>
          <w:highlight w:val="yellow"/>
        </w:rPr>
      </w:pPr>
    </w:p>
    <w:p w14:paraId="03E4DF34" w14:textId="41092B1C" w:rsidR="3D4DD6CF" w:rsidRDefault="3D4DD6CF" w:rsidP="1ABC94DC">
      <w:pPr>
        <w:ind w:left="567" w:right="567"/>
        <w:jc w:val="both"/>
        <w:rPr>
          <w:rFonts w:ascii="Montserrat" w:eastAsia="Montserrat" w:hAnsi="Montserrat" w:cs="Montserrat"/>
          <w:sz w:val="20"/>
        </w:rPr>
      </w:pPr>
      <w:r w:rsidRPr="1ABC94DC">
        <w:rPr>
          <w:rFonts w:ascii="Montserrat" w:eastAsia="Montserrat" w:hAnsi="Montserrat" w:cs="Montserrat"/>
          <w:color w:val="000000" w:themeColor="text1"/>
          <w:sz w:val="20"/>
        </w:rPr>
        <w:t>For further support on how to complete the application form, please visit the ‘application forms and interview support’ section of this document.</w:t>
      </w:r>
    </w:p>
    <w:p w14:paraId="52FD0FEE" w14:textId="6CAE2C27" w:rsidR="7E390995" w:rsidRDefault="7E390995" w:rsidP="7E390995">
      <w:pPr>
        <w:ind w:left="567" w:right="567"/>
        <w:jc w:val="both"/>
        <w:rPr>
          <w:rFonts w:ascii="Montserrat" w:hAnsi="Montserrat"/>
          <w:sz w:val="22"/>
          <w:szCs w:val="22"/>
        </w:rPr>
      </w:pPr>
    </w:p>
    <w:p w14:paraId="0509AB57" w14:textId="77777777" w:rsidR="000524BB" w:rsidRDefault="000524BB" w:rsidP="0027694F">
      <w:pPr>
        <w:ind w:right="567"/>
        <w:jc w:val="both"/>
        <w:rPr>
          <w:rFonts w:ascii="Montserrat" w:hAnsi="Montserrat"/>
          <w:b/>
          <w:bCs/>
          <w:sz w:val="22"/>
          <w:szCs w:val="22"/>
          <w:u w:val="single"/>
        </w:rPr>
      </w:pPr>
    </w:p>
    <w:p w14:paraId="6627F574" w14:textId="78679EF4" w:rsidR="002A25B0" w:rsidRPr="00094D59" w:rsidRDefault="002A25B0" w:rsidP="0027694F">
      <w:pPr>
        <w:ind w:right="567" w:firstLine="567"/>
        <w:jc w:val="both"/>
        <w:rPr>
          <w:rFonts w:ascii="Montserrat" w:hAnsi="Montserrat"/>
          <w:b/>
          <w:bCs/>
          <w:sz w:val="22"/>
          <w:szCs w:val="22"/>
          <w:u w:val="single"/>
        </w:rPr>
      </w:pPr>
      <w:r w:rsidRPr="00094D59">
        <w:rPr>
          <w:rFonts w:ascii="Montserrat" w:hAnsi="Montserrat"/>
          <w:b/>
          <w:bCs/>
          <w:sz w:val="22"/>
          <w:szCs w:val="22"/>
          <w:u w:val="single"/>
        </w:rPr>
        <w:t>Disability Confident Employer Scheme</w:t>
      </w:r>
    </w:p>
    <w:p w14:paraId="7543D76B" w14:textId="77777777" w:rsidR="002A25B0" w:rsidRPr="00094D59" w:rsidRDefault="002A25B0" w:rsidP="0095261B">
      <w:pPr>
        <w:ind w:left="567" w:right="567"/>
        <w:jc w:val="both"/>
        <w:rPr>
          <w:rFonts w:ascii="Montserrat" w:hAnsi="Montserrat"/>
          <w:sz w:val="22"/>
          <w:szCs w:val="22"/>
          <w:highlight w:val="yellow"/>
        </w:rPr>
      </w:pPr>
    </w:p>
    <w:p w14:paraId="61D38DF6" w14:textId="14760C0F" w:rsidR="00EB038F" w:rsidRPr="00094D59" w:rsidRDefault="00FC0BE4" w:rsidP="005C06C5">
      <w:pPr>
        <w:ind w:left="567" w:right="567"/>
        <w:jc w:val="both"/>
        <w:rPr>
          <w:rFonts w:ascii="Montserrat" w:hAnsi="Montserrat"/>
          <w:sz w:val="22"/>
          <w:szCs w:val="22"/>
        </w:rPr>
      </w:pPr>
      <w:r w:rsidRPr="00094D59">
        <w:rPr>
          <w:rFonts w:ascii="Montserrat" w:hAnsi="Montserrat"/>
          <w:sz w:val="22"/>
          <w:szCs w:val="22"/>
        </w:rPr>
        <w:t>The College is proud to be a</w:t>
      </w:r>
      <w:r w:rsidR="002A25B0" w:rsidRPr="00094D59">
        <w:rPr>
          <w:rFonts w:ascii="Montserrat" w:hAnsi="Montserrat"/>
          <w:sz w:val="22"/>
          <w:szCs w:val="22"/>
        </w:rPr>
        <w:t xml:space="preserve"> </w:t>
      </w:r>
      <w:r w:rsidRPr="00094D59">
        <w:rPr>
          <w:rFonts w:ascii="Montserrat" w:hAnsi="Montserrat"/>
          <w:sz w:val="22"/>
          <w:szCs w:val="22"/>
        </w:rPr>
        <w:t xml:space="preserve">part of the Disability Confident Employer Scheme, a scheme which allows us to demonstrate our commitment to being an inclusive employer as well as recruit, retain and develop those with disabilities. To ensure we are giving candidates with disabilities as fair of an opportunity as possible, we propose that as long as you meet the minimum requirements for the role being applied for, we will offer you an interview. It must </w:t>
      </w:r>
      <w:r w:rsidR="001B154C" w:rsidRPr="00094D59">
        <w:rPr>
          <w:rFonts w:ascii="Montserrat" w:hAnsi="Montserrat"/>
          <w:sz w:val="22"/>
          <w:szCs w:val="22"/>
        </w:rPr>
        <w:t xml:space="preserve">be </w:t>
      </w:r>
      <w:r w:rsidRPr="00094D59">
        <w:rPr>
          <w:rFonts w:ascii="Montserrat" w:hAnsi="Montserrat"/>
          <w:sz w:val="22"/>
          <w:szCs w:val="22"/>
        </w:rPr>
        <w:t>disclosed within your application form that you have a disability for this to apply.</w:t>
      </w:r>
      <w:r w:rsidR="00EB038F" w:rsidRPr="00094D59">
        <w:rPr>
          <w:rFonts w:ascii="Montserrat" w:hAnsi="Montserrat"/>
          <w:sz w:val="22"/>
          <w:szCs w:val="22"/>
        </w:rPr>
        <w:t xml:space="preserve"> For more </w:t>
      </w:r>
      <w:r w:rsidR="00F011C1" w:rsidRPr="00094D59">
        <w:rPr>
          <w:rFonts w:ascii="Montserrat" w:hAnsi="Montserrat"/>
          <w:sz w:val="22"/>
          <w:szCs w:val="22"/>
        </w:rPr>
        <w:t>details,</w:t>
      </w:r>
      <w:r w:rsidR="00EB038F" w:rsidRPr="00094D59">
        <w:rPr>
          <w:rFonts w:ascii="Montserrat" w:hAnsi="Montserrat"/>
          <w:sz w:val="22"/>
          <w:szCs w:val="22"/>
        </w:rPr>
        <w:t xml:space="preserve"> please go to </w:t>
      </w:r>
      <w:hyperlink r:id="rId23" w:history="1">
        <w:r w:rsidR="00EB038F" w:rsidRPr="00094D59">
          <w:rPr>
            <w:rStyle w:val="Hyperlink"/>
            <w:rFonts w:ascii="Montserrat" w:hAnsi="Montserrat"/>
            <w:sz w:val="22"/>
            <w:szCs w:val="22"/>
          </w:rPr>
          <w:t>Disability Confident</w:t>
        </w:r>
      </w:hyperlink>
      <w:r w:rsidR="00EB038F" w:rsidRPr="00094D59">
        <w:rPr>
          <w:rFonts w:ascii="Montserrat" w:hAnsi="Montserrat"/>
          <w:sz w:val="22"/>
          <w:szCs w:val="22"/>
        </w:rPr>
        <w:t>.</w:t>
      </w:r>
    </w:p>
    <w:p w14:paraId="0AED726B" w14:textId="77777777" w:rsidR="00B3432E" w:rsidRPr="00094D59" w:rsidRDefault="00B3432E" w:rsidP="005C06C5">
      <w:pPr>
        <w:ind w:left="567" w:right="567"/>
        <w:jc w:val="both"/>
        <w:rPr>
          <w:rFonts w:ascii="Montserrat" w:hAnsi="Montserrat"/>
          <w:sz w:val="22"/>
          <w:szCs w:val="22"/>
        </w:rPr>
      </w:pPr>
    </w:p>
    <w:p w14:paraId="25E8CE94" w14:textId="58D8215D" w:rsidR="00B3432E" w:rsidRPr="00094D59" w:rsidRDefault="00B3432E" w:rsidP="005C06C5">
      <w:pPr>
        <w:ind w:left="567" w:right="567"/>
        <w:jc w:val="both"/>
        <w:rPr>
          <w:rFonts w:ascii="Montserrat" w:hAnsi="Montserrat"/>
          <w:sz w:val="22"/>
          <w:szCs w:val="22"/>
        </w:rPr>
      </w:pPr>
      <w:r w:rsidRPr="00094D59">
        <w:rPr>
          <w:rFonts w:ascii="Montserrat" w:hAnsi="Montserrat"/>
          <w:sz w:val="22"/>
          <w:szCs w:val="22"/>
        </w:rPr>
        <w:t>The minimum requirement</w:t>
      </w:r>
      <w:r w:rsidR="00146B40" w:rsidRPr="00094D59">
        <w:rPr>
          <w:rFonts w:ascii="Montserrat" w:hAnsi="Montserrat"/>
          <w:sz w:val="22"/>
          <w:szCs w:val="22"/>
        </w:rPr>
        <w:t xml:space="preserve"> </w:t>
      </w:r>
      <w:r w:rsidR="0015736A">
        <w:rPr>
          <w:rFonts w:ascii="Montserrat" w:hAnsi="Montserrat"/>
          <w:sz w:val="22"/>
          <w:szCs w:val="22"/>
        </w:rPr>
        <w:t>that will guarantee an interview</w:t>
      </w:r>
      <w:r w:rsidR="00A01903">
        <w:rPr>
          <w:rFonts w:ascii="Montserrat" w:hAnsi="Montserrat"/>
          <w:sz w:val="22"/>
          <w:szCs w:val="22"/>
        </w:rPr>
        <w:t xml:space="preserve"> for a role</w:t>
      </w:r>
      <w:r w:rsidR="0015736A">
        <w:rPr>
          <w:rFonts w:ascii="Montserrat" w:hAnsi="Montserrat"/>
          <w:sz w:val="22"/>
          <w:szCs w:val="22"/>
        </w:rPr>
        <w:t xml:space="preserve"> under this scheme</w:t>
      </w:r>
      <w:r w:rsidR="00CB01A9">
        <w:rPr>
          <w:rFonts w:ascii="Montserrat" w:hAnsi="Montserrat"/>
          <w:sz w:val="22"/>
          <w:szCs w:val="22"/>
        </w:rPr>
        <w:t>,</w:t>
      </w:r>
      <w:r w:rsidR="0015736A">
        <w:rPr>
          <w:rFonts w:ascii="Montserrat" w:hAnsi="Montserrat"/>
          <w:sz w:val="22"/>
          <w:szCs w:val="22"/>
        </w:rPr>
        <w:t xml:space="preserve"> </w:t>
      </w:r>
      <w:r w:rsidR="00146B40" w:rsidRPr="00094D59">
        <w:rPr>
          <w:rFonts w:ascii="Montserrat" w:hAnsi="Montserrat"/>
          <w:sz w:val="22"/>
          <w:szCs w:val="22"/>
        </w:rPr>
        <w:t xml:space="preserve">will be to meet </w:t>
      </w:r>
      <w:r w:rsidR="00656237" w:rsidRPr="00094D59">
        <w:rPr>
          <w:rFonts w:ascii="Montserrat" w:hAnsi="Montserrat"/>
          <w:sz w:val="22"/>
          <w:szCs w:val="22"/>
        </w:rPr>
        <w:t>all</w:t>
      </w:r>
      <w:r w:rsidR="00146B40" w:rsidRPr="00094D59">
        <w:rPr>
          <w:rFonts w:ascii="Montserrat" w:hAnsi="Montserrat"/>
          <w:sz w:val="22"/>
          <w:szCs w:val="22"/>
        </w:rPr>
        <w:t xml:space="preserve"> the essential requirements </w:t>
      </w:r>
      <w:r w:rsidR="00FF4FEC">
        <w:rPr>
          <w:rFonts w:ascii="Montserrat" w:hAnsi="Montserrat"/>
          <w:sz w:val="22"/>
          <w:szCs w:val="22"/>
        </w:rPr>
        <w:t>listed in</w:t>
      </w:r>
      <w:r w:rsidR="00146B40" w:rsidRPr="00094D59">
        <w:rPr>
          <w:rFonts w:ascii="Montserrat" w:hAnsi="Montserrat"/>
          <w:sz w:val="22"/>
          <w:szCs w:val="22"/>
        </w:rPr>
        <w:t xml:space="preserve"> the person specification</w:t>
      </w:r>
      <w:r w:rsidR="00094D59" w:rsidRPr="00094D59">
        <w:rPr>
          <w:rFonts w:ascii="Montserrat" w:hAnsi="Montserrat"/>
          <w:sz w:val="22"/>
          <w:szCs w:val="22"/>
        </w:rPr>
        <w:t xml:space="preserve"> </w:t>
      </w:r>
      <w:r w:rsidR="008560C3">
        <w:rPr>
          <w:rFonts w:ascii="Montserrat" w:hAnsi="Montserrat"/>
          <w:sz w:val="22"/>
          <w:szCs w:val="22"/>
        </w:rPr>
        <w:t>of</w:t>
      </w:r>
      <w:r w:rsidR="00094D59" w:rsidRPr="00094D59">
        <w:rPr>
          <w:rFonts w:ascii="Montserrat" w:hAnsi="Montserrat"/>
          <w:sz w:val="22"/>
          <w:szCs w:val="22"/>
        </w:rPr>
        <w:t xml:space="preserve"> the job description.</w:t>
      </w:r>
    </w:p>
    <w:p w14:paraId="146A00D8" w14:textId="77777777" w:rsidR="001863D8" w:rsidRPr="00094D59" w:rsidRDefault="001863D8" w:rsidP="0095261B">
      <w:pPr>
        <w:ind w:left="567" w:right="567"/>
        <w:jc w:val="both"/>
        <w:rPr>
          <w:rFonts w:ascii="Montserrat" w:hAnsi="Montserrat"/>
          <w:b/>
          <w:sz w:val="22"/>
          <w:szCs w:val="22"/>
          <w:highlight w:val="yellow"/>
          <w:u w:val="single"/>
        </w:rPr>
      </w:pPr>
    </w:p>
    <w:p w14:paraId="77330159" w14:textId="534747B7" w:rsidR="001863D8" w:rsidRPr="00094D59" w:rsidRDefault="001863D8" w:rsidP="0095261B">
      <w:pPr>
        <w:ind w:left="567" w:right="567"/>
        <w:jc w:val="both"/>
        <w:rPr>
          <w:rFonts w:ascii="Montserrat" w:hAnsi="Montserrat"/>
          <w:b/>
          <w:sz w:val="22"/>
          <w:szCs w:val="22"/>
          <w:u w:val="single"/>
        </w:rPr>
      </w:pPr>
      <w:r w:rsidRPr="00094D59">
        <w:rPr>
          <w:rFonts w:ascii="Montserrat" w:hAnsi="Montserrat"/>
          <w:b/>
          <w:sz w:val="22"/>
          <w:szCs w:val="22"/>
          <w:u w:val="single"/>
        </w:rPr>
        <w:t>Reasonable Adjustment</w:t>
      </w:r>
    </w:p>
    <w:p w14:paraId="56B02996" w14:textId="77777777" w:rsidR="001863D8" w:rsidRPr="00094D59" w:rsidRDefault="001863D8" w:rsidP="0095261B">
      <w:pPr>
        <w:ind w:left="567" w:right="567"/>
        <w:jc w:val="both"/>
        <w:rPr>
          <w:rFonts w:ascii="Montserrat" w:hAnsi="Montserrat"/>
          <w:b/>
          <w:sz w:val="22"/>
          <w:szCs w:val="22"/>
          <w:u w:val="single"/>
        </w:rPr>
      </w:pPr>
    </w:p>
    <w:p w14:paraId="6D5228A6" w14:textId="1FDB6395" w:rsidR="001863D8" w:rsidRPr="00254B87" w:rsidRDefault="0043585B" w:rsidP="0095261B">
      <w:pPr>
        <w:ind w:left="567" w:right="567"/>
        <w:jc w:val="both"/>
        <w:rPr>
          <w:rFonts w:ascii="Montserrat" w:hAnsi="Montserrat"/>
          <w:bCs/>
          <w:sz w:val="22"/>
          <w:szCs w:val="22"/>
        </w:rPr>
      </w:pPr>
      <w:r w:rsidRPr="00094D59">
        <w:rPr>
          <w:rFonts w:ascii="Montserrat" w:hAnsi="Montserrat"/>
          <w:bCs/>
          <w:sz w:val="22"/>
          <w:szCs w:val="22"/>
        </w:rPr>
        <w:t xml:space="preserve">As a values-based organisation, that puts our values at the front of everything that we do, we pride ourselves on ensuring reasonable adjustments are made, where possible </w:t>
      </w:r>
      <w:r w:rsidR="00C07ED5" w:rsidRPr="00094D59">
        <w:rPr>
          <w:rFonts w:ascii="Montserrat" w:hAnsi="Montserrat"/>
          <w:sz w:val="22"/>
          <w:szCs w:val="22"/>
        </w:rPr>
        <w:t>for candidates who may have a disability</w:t>
      </w:r>
      <w:r w:rsidRPr="00094D59">
        <w:rPr>
          <w:rFonts w:ascii="Montserrat" w:hAnsi="Montserrat"/>
          <w:bCs/>
          <w:sz w:val="22"/>
          <w:szCs w:val="22"/>
        </w:rPr>
        <w:t xml:space="preserve">. Our recruitment team are happy to work alongside candidates </w:t>
      </w:r>
      <w:r w:rsidR="00FE35E0" w:rsidRPr="00094D59">
        <w:rPr>
          <w:rFonts w:ascii="Montserrat" w:hAnsi="Montserrat"/>
          <w:bCs/>
          <w:sz w:val="22"/>
          <w:szCs w:val="22"/>
        </w:rPr>
        <w:t xml:space="preserve">who </w:t>
      </w:r>
      <w:r w:rsidR="00DA5D4C">
        <w:rPr>
          <w:rFonts w:ascii="Montserrat" w:hAnsi="Montserrat"/>
          <w:bCs/>
          <w:sz w:val="22"/>
          <w:szCs w:val="22"/>
        </w:rPr>
        <w:t>this applies to</w:t>
      </w:r>
      <w:r w:rsidR="009A0A75" w:rsidRPr="00094D59">
        <w:rPr>
          <w:rFonts w:ascii="Montserrat" w:hAnsi="Montserrat"/>
          <w:bCs/>
          <w:sz w:val="22"/>
          <w:szCs w:val="22"/>
        </w:rPr>
        <w:t>.</w:t>
      </w:r>
    </w:p>
    <w:p w14:paraId="6A20EC82" w14:textId="77777777" w:rsidR="001863D8" w:rsidRDefault="001863D8" w:rsidP="0095261B">
      <w:pPr>
        <w:ind w:left="567" w:right="567"/>
        <w:jc w:val="both"/>
        <w:rPr>
          <w:rFonts w:ascii="Montserrat" w:hAnsi="Montserrat"/>
          <w:b/>
          <w:sz w:val="22"/>
          <w:szCs w:val="22"/>
          <w:u w:val="single"/>
        </w:rPr>
      </w:pPr>
    </w:p>
    <w:p w14:paraId="29479B13" w14:textId="03EE5AE0" w:rsidR="009C072F" w:rsidRPr="00905C9C" w:rsidRDefault="009C072F" w:rsidP="0095261B">
      <w:pPr>
        <w:ind w:left="567" w:right="567"/>
        <w:jc w:val="both"/>
        <w:rPr>
          <w:rFonts w:ascii="Montserrat" w:hAnsi="Montserrat"/>
          <w:sz w:val="22"/>
          <w:szCs w:val="22"/>
        </w:rPr>
      </w:pPr>
      <w:r w:rsidRPr="00905C9C">
        <w:rPr>
          <w:rFonts w:ascii="Montserrat" w:hAnsi="Montserrat"/>
          <w:b/>
          <w:sz w:val="22"/>
          <w:szCs w:val="22"/>
          <w:u w:val="single"/>
        </w:rPr>
        <w:t>What happens next?</w:t>
      </w:r>
    </w:p>
    <w:p w14:paraId="3B150018" w14:textId="77777777" w:rsidR="009C072F" w:rsidRPr="00905C9C" w:rsidRDefault="009C072F" w:rsidP="0095261B">
      <w:pPr>
        <w:ind w:left="567" w:right="567"/>
        <w:jc w:val="both"/>
        <w:rPr>
          <w:rFonts w:ascii="Montserrat" w:hAnsi="Montserrat"/>
          <w:sz w:val="22"/>
          <w:szCs w:val="22"/>
        </w:rPr>
      </w:pPr>
    </w:p>
    <w:p w14:paraId="2FB16A8B" w14:textId="77777777" w:rsidR="009C072F" w:rsidRPr="00905C9C" w:rsidRDefault="009C072F" w:rsidP="008D4799">
      <w:pPr>
        <w:pStyle w:val="Heading4"/>
        <w:numPr>
          <w:ilvl w:val="0"/>
          <w:numId w:val="8"/>
        </w:numPr>
        <w:spacing w:before="0" w:after="0"/>
        <w:ind w:right="567"/>
        <w:jc w:val="both"/>
        <w:rPr>
          <w:rFonts w:ascii="Montserrat" w:hAnsi="Montserrat"/>
          <w:sz w:val="22"/>
          <w:szCs w:val="22"/>
        </w:rPr>
      </w:pPr>
      <w:r w:rsidRPr="00905C9C">
        <w:rPr>
          <w:rFonts w:ascii="Montserrat" w:hAnsi="Montserrat"/>
          <w:sz w:val="22"/>
          <w:szCs w:val="22"/>
        </w:rPr>
        <w:t>Short listing</w:t>
      </w:r>
    </w:p>
    <w:p w14:paraId="44511776" w14:textId="77777777" w:rsidR="009C072F" w:rsidRPr="00905C9C" w:rsidRDefault="009C072F" w:rsidP="0095261B">
      <w:pPr>
        <w:ind w:left="567" w:right="567"/>
        <w:jc w:val="both"/>
        <w:rPr>
          <w:rFonts w:ascii="Montserrat" w:hAnsi="Montserrat"/>
          <w:sz w:val="22"/>
          <w:szCs w:val="22"/>
        </w:rPr>
      </w:pPr>
    </w:p>
    <w:p w14:paraId="75FDCFD9" w14:textId="382FDBD0" w:rsidR="009C072F" w:rsidRPr="00905C9C" w:rsidRDefault="009C072F" w:rsidP="0095261B">
      <w:pPr>
        <w:ind w:left="567" w:right="567"/>
        <w:jc w:val="both"/>
        <w:rPr>
          <w:rFonts w:ascii="Montserrat" w:hAnsi="Montserrat"/>
          <w:sz w:val="22"/>
          <w:szCs w:val="22"/>
        </w:rPr>
      </w:pPr>
      <w:r w:rsidRPr="00905C9C">
        <w:rPr>
          <w:rFonts w:ascii="Montserrat" w:hAnsi="Montserrat"/>
          <w:sz w:val="22"/>
          <w:szCs w:val="22"/>
        </w:rPr>
        <w:t xml:space="preserve">After the closing date we will shortlist all </w:t>
      </w:r>
      <w:r w:rsidR="001A409F" w:rsidRPr="00905C9C">
        <w:rPr>
          <w:rFonts w:ascii="Montserrat" w:hAnsi="Montserrat"/>
          <w:sz w:val="22"/>
          <w:szCs w:val="22"/>
        </w:rPr>
        <w:t>Application</w:t>
      </w:r>
      <w:r w:rsidRPr="00905C9C">
        <w:rPr>
          <w:rFonts w:ascii="Montserrat" w:hAnsi="Montserrat"/>
          <w:sz w:val="22"/>
          <w:szCs w:val="22"/>
        </w:rPr>
        <w:t xml:space="preserve"> </w:t>
      </w:r>
      <w:r w:rsidR="007F7659" w:rsidRPr="00905C9C">
        <w:rPr>
          <w:rFonts w:ascii="Montserrat" w:hAnsi="Montserrat"/>
          <w:sz w:val="22"/>
          <w:szCs w:val="22"/>
        </w:rPr>
        <w:t>F</w:t>
      </w:r>
      <w:r w:rsidR="00C051D4" w:rsidRPr="00905C9C">
        <w:rPr>
          <w:rFonts w:ascii="Montserrat" w:hAnsi="Montserrat"/>
          <w:sz w:val="22"/>
          <w:szCs w:val="22"/>
        </w:rPr>
        <w:t xml:space="preserve">orms, </w:t>
      </w:r>
      <w:r w:rsidRPr="00905C9C">
        <w:rPr>
          <w:rFonts w:ascii="Montserrat" w:hAnsi="Montserrat"/>
          <w:sz w:val="22"/>
          <w:szCs w:val="22"/>
        </w:rPr>
        <w:t>CVs and covering letters</w:t>
      </w:r>
      <w:r w:rsidR="00C051D4" w:rsidRPr="00905C9C">
        <w:rPr>
          <w:rFonts w:ascii="Montserrat" w:hAnsi="Montserrat"/>
          <w:sz w:val="22"/>
          <w:szCs w:val="22"/>
        </w:rPr>
        <w:t xml:space="preserve">. </w:t>
      </w:r>
      <w:r w:rsidR="007F7659" w:rsidRPr="00905C9C">
        <w:rPr>
          <w:rFonts w:ascii="Montserrat" w:hAnsi="Montserrat"/>
          <w:sz w:val="22"/>
          <w:szCs w:val="22"/>
        </w:rPr>
        <w:t xml:space="preserve">The </w:t>
      </w:r>
      <w:r w:rsidR="00817367" w:rsidRPr="00905C9C">
        <w:rPr>
          <w:rFonts w:ascii="Montserrat" w:hAnsi="Montserrat"/>
          <w:sz w:val="22"/>
          <w:szCs w:val="22"/>
        </w:rPr>
        <w:t>short-listing</w:t>
      </w:r>
      <w:r w:rsidRPr="00905C9C">
        <w:rPr>
          <w:rFonts w:ascii="Montserrat" w:hAnsi="Montserrat"/>
          <w:sz w:val="22"/>
          <w:szCs w:val="22"/>
        </w:rPr>
        <w:t xml:space="preserve"> process will assess your </w:t>
      </w:r>
      <w:r w:rsidR="001A409F" w:rsidRPr="00905C9C">
        <w:rPr>
          <w:rFonts w:ascii="Montserrat" w:hAnsi="Montserrat"/>
          <w:sz w:val="22"/>
          <w:szCs w:val="22"/>
        </w:rPr>
        <w:t>Application Form</w:t>
      </w:r>
      <w:r w:rsidR="00CE5825" w:rsidRPr="00905C9C">
        <w:rPr>
          <w:rFonts w:ascii="Montserrat" w:hAnsi="Montserrat"/>
          <w:sz w:val="22"/>
          <w:szCs w:val="22"/>
        </w:rPr>
        <w:t>, CV and covering letter</w:t>
      </w:r>
      <w:r w:rsidRPr="00905C9C">
        <w:rPr>
          <w:rFonts w:ascii="Montserrat" w:hAnsi="Montserrat"/>
          <w:sz w:val="22"/>
          <w:szCs w:val="22"/>
        </w:rPr>
        <w:t xml:space="preserve"> against the contents of the </w:t>
      </w:r>
      <w:r w:rsidRPr="00905C9C">
        <w:rPr>
          <w:rFonts w:ascii="Montserrat" w:hAnsi="Montserrat"/>
          <w:b/>
          <w:sz w:val="22"/>
          <w:szCs w:val="22"/>
        </w:rPr>
        <w:t>Person Specification</w:t>
      </w:r>
      <w:r w:rsidR="00C051D4" w:rsidRPr="00905C9C">
        <w:rPr>
          <w:rFonts w:ascii="Montserrat" w:hAnsi="Montserrat"/>
          <w:sz w:val="22"/>
          <w:szCs w:val="22"/>
        </w:rPr>
        <w:t xml:space="preserve">. </w:t>
      </w:r>
      <w:r w:rsidRPr="00B74F2C">
        <w:rPr>
          <w:rFonts w:ascii="Montserrat" w:hAnsi="Montserrat"/>
          <w:sz w:val="22"/>
          <w:szCs w:val="22"/>
        </w:rPr>
        <w:t>We aim to complete this exercise and inform successful candidates</w:t>
      </w:r>
      <w:r w:rsidR="007F7659" w:rsidRPr="00B74F2C">
        <w:rPr>
          <w:rFonts w:ascii="Montserrat" w:hAnsi="Montserrat"/>
          <w:sz w:val="22"/>
          <w:szCs w:val="22"/>
        </w:rPr>
        <w:t xml:space="preserve"> as</w:t>
      </w:r>
      <w:r w:rsidRPr="00B74F2C">
        <w:rPr>
          <w:rFonts w:ascii="Montserrat" w:hAnsi="Montserrat"/>
          <w:sz w:val="22"/>
          <w:szCs w:val="22"/>
        </w:rPr>
        <w:t xml:space="preserve"> </w:t>
      </w:r>
      <w:r w:rsidR="006C4DFA" w:rsidRPr="00B74F2C">
        <w:rPr>
          <w:rFonts w:ascii="Montserrat" w:hAnsi="Montserrat"/>
          <w:sz w:val="22"/>
          <w:szCs w:val="22"/>
        </w:rPr>
        <w:t xml:space="preserve">soon as possible after </w:t>
      </w:r>
      <w:r w:rsidR="00672843" w:rsidRPr="00B74F2C">
        <w:rPr>
          <w:rFonts w:ascii="Montserrat" w:hAnsi="Montserrat"/>
          <w:sz w:val="22"/>
          <w:szCs w:val="22"/>
        </w:rPr>
        <w:t>the closing</w:t>
      </w:r>
      <w:r w:rsidRPr="00B74F2C">
        <w:rPr>
          <w:rFonts w:ascii="Montserrat" w:hAnsi="Montserrat"/>
          <w:sz w:val="22"/>
          <w:szCs w:val="22"/>
        </w:rPr>
        <w:t xml:space="preserve"> date.</w:t>
      </w:r>
    </w:p>
    <w:p w14:paraId="251BAAB3" w14:textId="77777777" w:rsidR="004827A3" w:rsidRPr="00905C9C" w:rsidRDefault="004827A3" w:rsidP="0095261B">
      <w:pPr>
        <w:ind w:left="567" w:right="567"/>
        <w:jc w:val="both"/>
        <w:rPr>
          <w:rFonts w:ascii="Montserrat" w:hAnsi="Montserrat"/>
          <w:sz w:val="22"/>
          <w:szCs w:val="22"/>
        </w:rPr>
      </w:pPr>
    </w:p>
    <w:p w14:paraId="31705A0A" w14:textId="77777777" w:rsidR="009C072F" w:rsidRPr="00905C9C" w:rsidRDefault="009C072F" w:rsidP="0095261B">
      <w:pPr>
        <w:ind w:left="567" w:right="567"/>
        <w:jc w:val="both"/>
        <w:rPr>
          <w:rFonts w:ascii="Montserrat" w:hAnsi="Montserrat"/>
          <w:sz w:val="22"/>
          <w:szCs w:val="22"/>
        </w:rPr>
      </w:pPr>
      <w:r w:rsidRPr="00905C9C">
        <w:rPr>
          <w:rFonts w:ascii="Montserrat" w:hAnsi="Montserrat"/>
          <w:sz w:val="22"/>
          <w:szCs w:val="22"/>
        </w:rPr>
        <w:t>If successful, use your time effectively to prepare for the next part of the process:</w:t>
      </w:r>
    </w:p>
    <w:p w14:paraId="3E3AF046" w14:textId="77777777" w:rsidR="009C072F" w:rsidRPr="00905C9C" w:rsidRDefault="009C072F" w:rsidP="0095261B">
      <w:pPr>
        <w:ind w:left="567" w:right="567"/>
        <w:jc w:val="both"/>
        <w:rPr>
          <w:rFonts w:ascii="Montserrat" w:hAnsi="Montserrat"/>
          <w:sz w:val="22"/>
          <w:szCs w:val="22"/>
        </w:rPr>
      </w:pPr>
    </w:p>
    <w:p w14:paraId="76208192" w14:textId="77777777" w:rsidR="009C072F" w:rsidRPr="00905C9C" w:rsidRDefault="009C072F" w:rsidP="008D4799">
      <w:pPr>
        <w:numPr>
          <w:ilvl w:val="0"/>
          <w:numId w:val="3"/>
        </w:numPr>
        <w:ind w:left="567" w:right="567" w:firstLine="0"/>
        <w:jc w:val="both"/>
        <w:rPr>
          <w:rFonts w:ascii="Montserrat" w:hAnsi="Montserrat"/>
          <w:sz w:val="22"/>
          <w:szCs w:val="22"/>
        </w:rPr>
      </w:pPr>
      <w:r w:rsidRPr="00905C9C">
        <w:rPr>
          <w:rFonts w:ascii="Montserrat" w:hAnsi="Montserrat"/>
          <w:sz w:val="22"/>
          <w:szCs w:val="22"/>
        </w:rPr>
        <w:lastRenderedPageBreak/>
        <w:t>Learn as much as you can about College; visit our website (</w:t>
      </w:r>
      <w:hyperlink r:id="rId24" w:history="1">
        <w:r w:rsidRPr="00905C9C">
          <w:rPr>
            <w:rStyle w:val="Hyperlink"/>
            <w:rFonts w:ascii="Montserrat" w:hAnsi="Montserrat"/>
            <w:sz w:val="22"/>
            <w:szCs w:val="22"/>
          </w:rPr>
          <w:t>www.rcpsych.ac.uk</w:t>
        </w:r>
      </w:hyperlink>
      <w:r w:rsidRPr="00905C9C">
        <w:rPr>
          <w:rFonts w:ascii="Montserrat" w:hAnsi="Montserrat"/>
          <w:sz w:val="22"/>
          <w:szCs w:val="22"/>
        </w:rPr>
        <w:t>).</w:t>
      </w:r>
    </w:p>
    <w:p w14:paraId="5817BD91" w14:textId="77777777" w:rsidR="009C072F" w:rsidRPr="00905C9C" w:rsidRDefault="009C072F" w:rsidP="008D4799">
      <w:pPr>
        <w:numPr>
          <w:ilvl w:val="0"/>
          <w:numId w:val="3"/>
        </w:numPr>
        <w:ind w:left="567" w:right="567" w:firstLine="0"/>
        <w:jc w:val="both"/>
        <w:rPr>
          <w:rFonts w:ascii="Montserrat" w:hAnsi="Montserrat"/>
          <w:sz w:val="22"/>
          <w:szCs w:val="22"/>
        </w:rPr>
      </w:pPr>
      <w:r w:rsidRPr="00905C9C">
        <w:rPr>
          <w:rFonts w:ascii="Montserrat" w:hAnsi="Montserrat"/>
          <w:sz w:val="22"/>
          <w:szCs w:val="22"/>
        </w:rPr>
        <w:t>Research the position</w:t>
      </w:r>
      <w:r w:rsidR="007F7659" w:rsidRPr="00905C9C">
        <w:rPr>
          <w:rFonts w:ascii="Montserrat" w:hAnsi="Montserrat"/>
          <w:sz w:val="22"/>
          <w:szCs w:val="22"/>
        </w:rPr>
        <w:t>,</w:t>
      </w:r>
      <w:r w:rsidRPr="00905C9C">
        <w:rPr>
          <w:rFonts w:ascii="Montserrat" w:hAnsi="Montserrat"/>
          <w:sz w:val="22"/>
          <w:szCs w:val="22"/>
        </w:rPr>
        <w:t xml:space="preserve"> and list the skills and experience sought match</w:t>
      </w:r>
      <w:r w:rsidR="007F7659" w:rsidRPr="00905C9C">
        <w:rPr>
          <w:rFonts w:ascii="Montserrat" w:hAnsi="Montserrat"/>
          <w:sz w:val="22"/>
          <w:szCs w:val="22"/>
        </w:rPr>
        <w:t>ing</w:t>
      </w:r>
      <w:r w:rsidRPr="00905C9C">
        <w:rPr>
          <w:rFonts w:ascii="Montserrat" w:hAnsi="Montserrat"/>
          <w:sz w:val="22"/>
          <w:szCs w:val="22"/>
        </w:rPr>
        <w:t xml:space="preserve"> these to your own experiences. </w:t>
      </w:r>
    </w:p>
    <w:p w14:paraId="21D04383" w14:textId="77777777" w:rsidR="00C47A50" w:rsidRPr="00905C9C" w:rsidRDefault="009C072F" w:rsidP="008D4799">
      <w:pPr>
        <w:numPr>
          <w:ilvl w:val="0"/>
          <w:numId w:val="3"/>
        </w:numPr>
        <w:ind w:left="567" w:right="567" w:firstLine="0"/>
        <w:jc w:val="both"/>
        <w:rPr>
          <w:rFonts w:ascii="Montserrat" w:hAnsi="Montserrat"/>
          <w:sz w:val="22"/>
          <w:szCs w:val="22"/>
        </w:rPr>
      </w:pPr>
      <w:r w:rsidRPr="00905C9C">
        <w:rPr>
          <w:rFonts w:ascii="Montserrat" w:hAnsi="Montserrat"/>
          <w:sz w:val="22"/>
          <w:szCs w:val="22"/>
        </w:rPr>
        <w:t>Consider questions we are likely to ask and prepare your responses – think of examples to demonstrate your experience and ability.</w:t>
      </w:r>
    </w:p>
    <w:p w14:paraId="4DBAB847" w14:textId="3F83C915" w:rsidR="009C072F" w:rsidRPr="00905C9C" w:rsidRDefault="009C072F" w:rsidP="008D4799">
      <w:pPr>
        <w:numPr>
          <w:ilvl w:val="0"/>
          <w:numId w:val="3"/>
        </w:numPr>
        <w:ind w:left="567" w:right="567" w:firstLine="0"/>
        <w:jc w:val="both"/>
        <w:rPr>
          <w:rFonts w:ascii="Montserrat" w:hAnsi="Montserrat"/>
          <w:sz w:val="22"/>
          <w:szCs w:val="22"/>
        </w:rPr>
      </w:pPr>
      <w:r w:rsidRPr="00905C9C">
        <w:rPr>
          <w:rFonts w:ascii="Montserrat" w:hAnsi="Montserrat"/>
          <w:sz w:val="22"/>
          <w:szCs w:val="22"/>
        </w:rPr>
        <w:t>Prepare a list of questions you would like to ask.</w:t>
      </w:r>
      <w:r w:rsidR="009015D4">
        <w:rPr>
          <w:rFonts w:ascii="Montserrat" w:hAnsi="Montserrat"/>
          <w:sz w:val="22"/>
          <w:szCs w:val="22"/>
        </w:rPr>
        <w:br/>
      </w:r>
    </w:p>
    <w:p w14:paraId="0F3C64C5" w14:textId="77777777" w:rsidR="009C072F" w:rsidRPr="00905C9C" w:rsidRDefault="009C072F" w:rsidP="0095261B">
      <w:pPr>
        <w:ind w:left="567" w:right="567"/>
        <w:jc w:val="both"/>
        <w:rPr>
          <w:rFonts w:ascii="Montserrat" w:hAnsi="Montserrat"/>
          <w:sz w:val="22"/>
          <w:szCs w:val="22"/>
        </w:rPr>
      </w:pPr>
    </w:p>
    <w:p w14:paraId="1AF29F67" w14:textId="77777777" w:rsidR="009C072F" w:rsidRPr="00905C9C" w:rsidRDefault="009C072F" w:rsidP="008D4799">
      <w:pPr>
        <w:pStyle w:val="Heading4"/>
        <w:numPr>
          <w:ilvl w:val="0"/>
          <w:numId w:val="8"/>
        </w:numPr>
        <w:spacing w:before="0" w:after="0"/>
        <w:ind w:right="567"/>
        <w:jc w:val="both"/>
        <w:rPr>
          <w:rFonts w:ascii="Montserrat" w:hAnsi="Montserrat"/>
          <w:sz w:val="22"/>
          <w:szCs w:val="22"/>
        </w:rPr>
      </w:pPr>
      <w:r w:rsidRPr="00905C9C">
        <w:rPr>
          <w:rFonts w:ascii="Montserrat" w:hAnsi="Montserrat"/>
          <w:sz w:val="22"/>
          <w:szCs w:val="22"/>
        </w:rPr>
        <w:t>Assessments</w:t>
      </w:r>
    </w:p>
    <w:p w14:paraId="68D9F0FB" w14:textId="77777777" w:rsidR="009C072F" w:rsidRPr="00905C9C" w:rsidRDefault="009C072F" w:rsidP="0095261B">
      <w:pPr>
        <w:ind w:left="567" w:right="567"/>
        <w:jc w:val="both"/>
        <w:rPr>
          <w:rFonts w:ascii="Montserrat" w:hAnsi="Montserrat"/>
          <w:sz w:val="22"/>
          <w:szCs w:val="22"/>
        </w:rPr>
      </w:pPr>
    </w:p>
    <w:p w14:paraId="0BFEC0BA" w14:textId="77777777" w:rsidR="009C072F" w:rsidRPr="00905C9C" w:rsidRDefault="009C072F" w:rsidP="0095261B">
      <w:pPr>
        <w:ind w:left="567" w:right="567"/>
        <w:jc w:val="both"/>
        <w:rPr>
          <w:rFonts w:ascii="Montserrat" w:hAnsi="Montserrat"/>
          <w:sz w:val="22"/>
          <w:szCs w:val="22"/>
        </w:rPr>
      </w:pPr>
      <w:r w:rsidRPr="00905C9C">
        <w:rPr>
          <w:rFonts w:ascii="Montserrat" w:hAnsi="Montserrat"/>
          <w:sz w:val="22"/>
          <w:szCs w:val="22"/>
        </w:rPr>
        <w:t xml:space="preserve">To assist in the selection process, candidates short listed for interview will also be required to undergo an assessment as </w:t>
      </w:r>
      <w:r w:rsidR="005E6862" w:rsidRPr="00905C9C">
        <w:rPr>
          <w:rFonts w:ascii="Montserrat" w:hAnsi="Montserrat"/>
          <w:sz w:val="22"/>
          <w:szCs w:val="22"/>
        </w:rPr>
        <w:t>part of the interview process.</w:t>
      </w:r>
      <w:r w:rsidR="00C051D4" w:rsidRPr="00905C9C">
        <w:rPr>
          <w:rFonts w:ascii="Montserrat" w:hAnsi="Montserrat"/>
          <w:sz w:val="22"/>
          <w:szCs w:val="22"/>
        </w:rPr>
        <w:t xml:space="preserve"> </w:t>
      </w:r>
      <w:r w:rsidRPr="00905C9C">
        <w:rPr>
          <w:rFonts w:ascii="Montserrat" w:hAnsi="Montserrat"/>
          <w:sz w:val="22"/>
          <w:szCs w:val="22"/>
        </w:rPr>
        <w:t xml:space="preserve">This will usually take place on the same day as the interview but in some cases a separate assessment day </w:t>
      </w:r>
      <w:r w:rsidR="005E6862" w:rsidRPr="00905C9C">
        <w:rPr>
          <w:rFonts w:ascii="Montserrat" w:hAnsi="Montserrat"/>
          <w:sz w:val="22"/>
          <w:szCs w:val="22"/>
        </w:rPr>
        <w:t>may</w:t>
      </w:r>
      <w:r w:rsidRPr="00905C9C">
        <w:rPr>
          <w:rFonts w:ascii="Montserrat" w:hAnsi="Montserrat"/>
          <w:sz w:val="22"/>
          <w:szCs w:val="22"/>
        </w:rPr>
        <w:t xml:space="preserve"> be necessary.</w:t>
      </w:r>
    </w:p>
    <w:p w14:paraId="4734567E" w14:textId="77777777" w:rsidR="009C072F" w:rsidRPr="00905C9C" w:rsidRDefault="009C072F" w:rsidP="0095261B">
      <w:pPr>
        <w:ind w:left="567" w:right="567"/>
        <w:jc w:val="both"/>
        <w:rPr>
          <w:rFonts w:ascii="Montserrat" w:hAnsi="Montserrat"/>
          <w:sz w:val="22"/>
          <w:szCs w:val="22"/>
        </w:rPr>
      </w:pPr>
    </w:p>
    <w:p w14:paraId="3DE6FF15" w14:textId="55982BD9" w:rsidR="009C072F" w:rsidRPr="00905C9C" w:rsidRDefault="009C072F" w:rsidP="0095261B">
      <w:pPr>
        <w:ind w:left="567" w:right="567"/>
        <w:jc w:val="both"/>
        <w:rPr>
          <w:rFonts w:ascii="Montserrat" w:hAnsi="Montserrat"/>
          <w:sz w:val="22"/>
          <w:szCs w:val="22"/>
        </w:rPr>
      </w:pPr>
      <w:r w:rsidRPr="00905C9C">
        <w:rPr>
          <w:rFonts w:ascii="Montserrat" w:hAnsi="Montserrat"/>
          <w:sz w:val="22"/>
          <w:szCs w:val="22"/>
        </w:rPr>
        <w:t xml:space="preserve">The type of assessment depends on the role and the </w:t>
      </w:r>
      <w:r w:rsidR="00E65A0E" w:rsidRPr="00905C9C">
        <w:rPr>
          <w:rFonts w:ascii="Montserrat" w:hAnsi="Montserrat"/>
          <w:sz w:val="22"/>
          <w:szCs w:val="22"/>
        </w:rPr>
        <w:t>skills</w:t>
      </w:r>
      <w:r w:rsidR="00C051D4" w:rsidRPr="00905C9C">
        <w:rPr>
          <w:rFonts w:ascii="Montserrat" w:hAnsi="Montserrat"/>
          <w:sz w:val="22"/>
          <w:szCs w:val="22"/>
        </w:rPr>
        <w:t xml:space="preserve"> that we want to test. </w:t>
      </w:r>
      <w:r w:rsidRPr="00905C9C">
        <w:rPr>
          <w:rFonts w:ascii="Montserrat" w:hAnsi="Montserrat"/>
          <w:sz w:val="22"/>
          <w:szCs w:val="22"/>
        </w:rPr>
        <w:t>We use a variety of methods including case scenarios, presentations</w:t>
      </w:r>
      <w:r w:rsidR="00817367" w:rsidRPr="00905C9C">
        <w:rPr>
          <w:rFonts w:ascii="Montserrat" w:hAnsi="Montserrat"/>
          <w:sz w:val="22"/>
          <w:szCs w:val="22"/>
        </w:rPr>
        <w:t>, numerical and verbal reasoning</w:t>
      </w:r>
      <w:r w:rsidRPr="00905C9C">
        <w:rPr>
          <w:rFonts w:ascii="Montserrat" w:hAnsi="Montserrat"/>
          <w:sz w:val="22"/>
          <w:szCs w:val="22"/>
        </w:rPr>
        <w:t xml:space="preserve"> etc. </w:t>
      </w:r>
    </w:p>
    <w:p w14:paraId="227FF2AD" w14:textId="77777777" w:rsidR="00F07FD9" w:rsidRPr="00905C9C" w:rsidRDefault="00F07FD9" w:rsidP="0048001B">
      <w:pPr>
        <w:ind w:right="567"/>
        <w:jc w:val="both"/>
        <w:rPr>
          <w:rFonts w:ascii="Montserrat" w:hAnsi="Montserrat"/>
          <w:sz w:val="22"/>
          <w:szCs w:val="22"/>
        </w:rPr>
      </w:pPr>
    </w:p>
    <w:p w14:paraId="35AEA42A" w14:textId="77777777" w:rsidR="009C072F" w:rsidRPr="00905C9C" w:rsidRDefault="009C072F" w:rsidP="008D4799">
      <w:pPr>
        <w:numPr>
          <w:ilvl w:val="0"/>
          <w:numId w:val="9"/>
        </w:numPr>
        <w:ind w:right="567"/>
        <w:jc w:val="both"/>
        <w:rPr>
          <w:rFonts w:ascii="Montserrat" w:hAnsi="Montserrat"/>
          <w:b/>
          <w:bCs/>
          <w:sz w:val="22"/>
          <w:szCs w:val="22"/>
        </w:rPr>
      </w:pPr>
      <w:r w:rsidRPr="00905C9C">
        <w:rPr>
          <w:rFonts w:ascii="Montserrat" w:hAnsi="Montserrat"/>
          <w:b/>
          <w:bCs/>
          <w:sz w:val="22"/>
          <w:szCs w:val="22"/>
        </w:rPr>
        <w:t>The Interview</w:t>
      </w:r>
    </w:p>
    <w:p w14:paraId="07DCA279" w14:textId="77777777" w:rsidR="009C072F" w:rsidRPr="00905C9C" w:rsidRDefault="009C072F" w:rsidP="0095261B">
      <w:pPr>
        <w:ind w:left="567" w:right="567"/>
        <w:jc w:val="both"/>
        <w:rPr>
          <w:rFonts w:ascii="Montserrat" w:hAnsi="Montserrat"/>
          <w:b/>
          <w:bCs/>
          <w:sz w:val="22"/>
          <w:szCs w:val="22"/>
          <w:u w:val="single"/>
        </w:rPr>
      </w:pPr>
    </w:p>
    <w:p w14:paraId="3651ACD0" w14:textId="77777777" w:rsidR="009C072F" w:rsidRPr="00905C9C" w:rsidRDefault="009C072F" w:rsidP="0095261B">
      <w:pPr>
        <w:pStyle w:val="Header"/>
        <w:tabs>
          <w:tab w:val="clear" w:pos="4320"/>
          <w:tab w:val="clear" w:pos="8640"/>
        </w:tabs>
        <w:ind w:left="567" w:right="567"/>
        <w:jc w:val="both"/>
        <w:rPr>
          <w:rFonts w:ascii="Montserrat" w:hAnsi="Montserrat"/>
          <w:szCs w:val="22"/>
        </w:rPr>
      </w:pPr>
      <w:r w:rsidRPr="00905C9C">
        <w:rPr>
          <w:rFonts w:ascii="Montserrat" w:hAnsi="Montserrat"/>
          <w:szCs w:val="22"/>
        </w:rPr>
        <w:t>The interview process is an opportunity for you to highlight your skills and experiences and to demonstrate how you meet the requirements of the job.</w:t>
      </w:r>
    </w:p>
    <w:p w14:paraId="765F6B85" w14:textId="77777777" w:rsidR="009C072F" w:rsidRPr="00905C9C" w:rsidRDefault="009C072F" w:rsidP="0095261B">
      <w:pPr>
        <w:ind w:left="567" w:right="567"/>
        <w:jc w:val="both"/>
        <w:rPr>
          <w:rFonts w:ascii="Montserrat" w:hAnsi="Montserrat"/>
          <w:sz w:val="22"/>
          <w:szCs w:val="22"/>
        </w:rPr>
      </w:pPr>
    </w:p>
    <w:p w14:paraId="45ACC3DA" w14:textId="77777777" w:rsidR="009C072F" w:rsidRPr="00905C9C" w:rsidRDefault="009C072F" w:rsidP="0095261B">
      <w:pPr>
        <w:ind w:left="567" w:right="567"/>
        <w:jc w:val="both"/>
        <w:rPr>
          <w:rFonts w:ascii="Montserrat" w:hAnsi="Montserrat"/>
          <w:sz w:val="22"/>
          <w:szCs w:val="22"/>
        </w:rPr>
      </w:pPr>
      <w:r w:rsidRPr="00905C9C">
        <w:rPr>
          <w:rFonts w:ascii="Montserrat" w:hAnsi="Montserrat"/>
          <w:sz w:val="22"/>
          <w:szCs w:val="22"/>
        </w:rPr>
        <w:t xml:space="preserve">Interview panels will usually consist of two or three people that have a direct interest in the role, for example the line manager of the position, another senior member and a member of the HR </w:t>
      </w:r>
      <w:r w:rsidR="005E6862" w:rsidRPr="00905C9C">
        <w:rPr>
          <w:rFonts w:ascii="Montserrat" w:hAnsi="Montserrat"/>
          <w:sz w:val="22"/>
          <w:szCs w:val="22"/>
        </w:rPr>
        <w:t>department</w:t>
      </w:r>
      <w:r w:rsidRPr="00905C9C">
        <w:rPr>
          <w:rFonts w:ascii="Montserrat" w:hAnsi="Montserrat"/>
          <w:sz w:val="22"/>
          <w:szCs w:val="22"/>
        </w:rPr>
        <w:t>.</w:t>
      </w:r>
    </w:p>
    <w:p w14:paraId="0FE269D3" w14:textId="77777777" w:rsidR="009C072F" w:rsidRPr="00905C9C" w:rsidRDefault="009C072F" w:rsidP="0095261B">
      <w:pPr>
        <w:ind w:left="567" w:right="567"/>
        <w:jc w:val="both"/>
        <w:rPr>
          <w:rFonts w:ascii="Montserrat" w:hAnsi="Montserrat"/>
          <w:sz w:val="22"/>
          <w:szCs w:val="22"/>
        </w:rPr>
      </w:pPr>
    </w:p>
    <w:p w14:paraId="6950BAB7" w14:textId="329E6981" w:rsidR="009C072F" w:rsidRPr="00905C9C" w:rsidRDefault="009C072F" w:rsidP="7E390995">
      <w:pPr>
        <w:ind w:left="567" w:right="567"/>
        <w:jc w:val="both"/>
        <w:rPr>
          <w:rFonts w:ascii="Montserrat" w:hAnsi="Montserrat"/>
          <w:sz w:val="22"/>
          <w:szCs w:val="22"/>
        </w:rPr>
      </w:pPr>
      <w:r w:rsidRPr="7E390995">
        <w:rPr>
          <w:rFonts w:ascii="Montserrat" w:hAnsi="Montserrat"/>
          <w:sz w:val="22"/>
          <w:szCs w:val="22"/>
        </w:rPr>
        <w:t xml:space="preserve">All candidates are asked the same core questions designed to test whether you have the experience, </w:t>
      </w:r>
      <w:r w:rsidR="0073795D" w:rsidRPr="7E390995">
        <w:rPr>
          <w:rFonts w:ascii="Montserrat" w:hAnsi="Montserrat"/>
          <w:sz w:val="22"/>
          <w:szCs w:val="22"/>
        </w:rPr>
        <w:t>skills,</w:t>
      </w:r>
      <w:r w:rsidRPr="7E390995">
        <w:rPr>
          <w:rFonts w:ascii="Montserrat" w:hAnsi="Montserrat"/>
          <w:sz w:val="22"/>
          <w:szCs w:val="22"/>
        </w:rPr>
        <w:t xml:space="preserve"> and attitude to deliver the requirements of the j</w:t>
      </w:r>
      <w:r w:rsidR="001A409F" w:rsidRPr="7E390995">
        <w:rPr>
          <w:rFonts w:ascii="Montserrat" w:hAnsi="Montserrat"/>
          <w:sz w:val="22"/>
          <w:szCs w:val="22"/>
        </w:rPr>
        <w:t xml:space="preserve">ob and be an asset to College. </w:t>
      </w:r>
      <w:r w:rsidRPr="7E390995">
        <w:rPr>
          <w:rFonts w:ascii="Montserrat" w:hAnsi="Montserrat"/>
          <w:sz w:val="22"/>
          <w:szCs w:val="22"/>
        </w:rPr>
        <w:t>Often supplementary questions will be asked to ensure that we get all the information we need to make the right decision.</w:t>
      </w:r>
    </w:p>
    <w:p w14:paraId="1F88FAA9" w14:textId="13626A34" w:rsidR="009C072F" w:rsidRPr="00905C9C" w:rsidRDefault="009C072F" w:rsidP="7E390995">
      <w:pPr>
        <w:ind w:left="567" w:right="567"/>
        <w:jc w:val="both"/>
        <w:rPr>
          <w:rFonts w:ascii="Montserrat" w:hAnsi="Montserrat"/>
          <w:sz w:val="22"/>
          <w:szCs w:val="22"/>
        </w:rPr>
      </w:pPr>
    </w:p>
    <w:p w14:paraId="26789928" w14:textId="0FC3708F" w:rsidR="009C072F" w:rsidRPr="00905C9C" w:rsidRDefault="009C072F" w:rsidP="1ABC94DC">
      <w:pPr>
        <w:ind w:left="567" w:right="567"/>
        <w:jc w:val="both"/>
        <w:rPr>
          <w:rFonts w:ascii="Montserrat" w:eastAsia="Montserrat" w:hAnsi="Montserrat" w:cs="Montserrat"/>
          <w:sz w:val="20"/>
        </w:rPr>
      </w:pPr>
      <w:r w:rsidRPr="1ABC94DC">
        <w:rPr>
          <w:rFonts w:ascii="Montserrat" w:hAnsi="Montserrat"/>
          <w:sz w:val="22"/>
          <w:szCs w:val="22"/>
        </w:rPr>
        <w:t>We want you to give the best interview you can so if you require special facilities (e.g. a signer) you should inform us prior to the interview.</w:t>
      </w:r>
      <w:r w:rsidR="1476F4DD" w:rsidRPr="1ABC94DC">
        <w:rPr>
          <w:rFonts w:ascii="Montserrat" w:hAnsi="Montserrat"/>
          <w:sz w:val="22"/>
          <w:szCs w:val="22"/>
        </w:rPr>
        <w:t xml:space="preserve"> </w:t>
      </w:r>
    </w:p>
    <w:p w14:paraId="078844B5" w14:textId="2CE023E3" w:rsidR="009C072F" w:rsidRPr="00905C9C" w:rsidRDefault="009C072F" w:rsidP="1ABC94DC">
      <w:pPr>
        <w:ind w:left="567" w:right="567"/>
        <w:jc w:val="both"/>
        <w:rPr>
          <w:rFonts w:ascii="Montserrat" w:eastAsia="Montserrat" w:hAnsi="Montserrat" w:cs="Montserrat"/>
          <w:color w:val="000000" w:themeColor="text1"/>
          <w:sz w:val="20"/>
        </w:rPr>
      </w:pPr>
    </w:p>
    <w:p w14:paraId="56212504" w14:textId="53AE5A8C" w:rsidR="009C072F" w:rsidRPr="00905C9C" w:rsidRDefault="1476F4DD" w:rsidP="5D07E283">
      <w:pPr>
        <w:ind w:left="567" w:right="567"/>
        <w:jc w:val="both"/>
        <w:rPr>
          <w:rFonts w:ascii="Montserrat" w:eastAsia="Montserrat" w:hAnsi="Montserrat" w:cs="Montserrat"/>
          <w:sz w:val="20"/>
        </w:rPr>
      </w:pPr>
      <w:r w:rsidRPr="5D07E283">
        <w:rPr>
          <w:rFonts w:ascii="Montserrat" w:eastAsia="Montserrat" w:hAnsi="Montserrat" w:cs="Montserrat"/>
          <w:color w:val="000000" w:themeColor="text1"/>
          <w:sz w:val="20"/>
        </w:rPr>
        <w:t>For further</w:t>
      </w:r>
      <w:r w:rsidR="47672291" w:rsidRPr="5D07E283">
        <w:rPr>
          <w:rFonts w:ascii="Montserrat" w:eastAsia="Montserrat" w:hAnsi="Montserrat" w:cs="Montserrat"/>
          <w:color w:val="000000" w:themeColor="text1"/>
          <w:sz w:val="20"/>
        </w:rPr>
        <w:t xml:space="preserve"> interview tips</w:t>
      </w:r>
      <w:r w:rsidRPr="5D07E283">
        <w:rPr>
          <w:rFonts w:ascii="Montserrat" w:eastAsia="Montserrat" w:hAnsi="Montserrat" w:cs="Montserrat"/>
          <w:color w:val="000000" w:themeColor="text1"/>
          <w:sz w:val="20"/>
        </w:rPr>
        <w:t>, please visit the ‘application forms and interview support’ section of this document.</w:t>
      </w:r>
    </w:p>
    <w:p w14:paraId="23C4B529" w14:textId="216FA2DD" w:rsidR="009C072F" w:rsidRPr="00905C9C" w:rsidRDefault="009C072F" w:rsidP="7E390995">
      <w:pPr>
        <w:ind w:left="567" w:right="567"/>
        <w:jc w:val="both"/>
        <w:rPr>
          <w:rFonts w:ascii="Montserrat" w:hAnsi="Montserrat"/>
          <w:sz w:val="22"/>
          <w:szCs w:val="22"/>
        </w:rPr>
      </w:pPr>
    </w:p>
    <w:p w14:paraId="4C66BCD0" w14:textId="77777777" w:rsidR="009C072F" w:rsidRPr="00905C9C" w:rsidRDefault="009C072F" w:rsidP="0095261B">
      <w:pPr>
        <w:ind w:left="567" w:right="567"/>
        <w:jc w:val="both"/>
        <w:rPr>
          <w:rFonts w:ascii="Montserrat" w:hAnsi="Montserrat"/>
          <w:sz w:val="22"/>
          <w:szCs w:val="22"/>
        </w:rPr>
      </w:pPr>
    </w:p>
    <w:p w14:paraId="1C664604" w14:textId="77777777" w:rsidR="009C072F" w:rsidRPr="00905C9C" w:rsidRDefault="009C072F" w:rsidP="008D4799">
      <w:pPr>
        <w:numPr>
          <w:ilvl w:val="0"/>
          <w:numId w:val="9"/>
        </w:numPr>
        <w:ind w:right="567"/>
        <w:jc w:val="both"/>
        <w:rPr>
          <w:rFonts w:ascii="Montserrat" w:hAnsi="Montserrat"/>
          <w:b/>
          <w:bCs/>
          <w:sz w:val="22"/>
          <w:szCs w:val="22"/>
        </w:rPr>
      </w:pPr>
      <w:r w:rsidRPr="1ABC94DC">
        <w:rPr>
          <w:rFonts w:ascii="Montserrat" w:hAnsi="Montserrat"/>
          <w:b/>
          <w:bCs/>
          <w:sz w:val="22"/>
          <w:szCs w:val="22"/>
        </w:rPr>
        <w:t>Contact and Feedback</w:t>
      </w:r>
    </w:p>
    <w:p w14:paraId="1A98C1C0" w14:textId="77777777" w:rsidR="009C072F" w:rsidRPr="00905C9C" w:rsidRDefault="009C072F" w:rsidP="0095261B">
      <w:pPr>
        <w:ind w:left="567" w:right="567"/>
        <w:jc w:val="both"/>
        <w:rPr>
          <w:rFonts w:ascii="Montserrat" w:hAnsi="Montserrat"/>
          <w:b/>
          <w:bCs/>
          <w:sz w:val="22"/>
          <w:szCs w:val="22"/>
          <w:u w:val="single"/>
        </w:rPr>
      </w:pPr>
    </w:p>
    <w:p w14:paraId="714DA25D" w14:textId="4F54F5BF" w:rsidR="009C072F" w:rsidRPr="00905C9C" w:rsidRDefault="009C072F" w:rsidP="0095261B">
      <w:pPr>
        <w:ind w:left="567" w:right="567"/>
        <w:jc w:val="both"/>
        <w:rPr>
          <w:rFonts w:ascii="Montserrat" w:hAnsi="Montserrat"/>
          <w:sz w:val="22"/>
          <w:szCs w:val="22"/>
        </w:rPr>
      </w:pPr>
      <w:r w:rsidRPr="1ABC94DC">
        <w:rPr>
          <w:rFonts w:ascii="Montserrat" w:hAnsi="Montserrat"/>
          <w:sz w:val="22"/>
          <w:szCs w:val="22"/>
        </w:rPr>
        <w:t xml:space="preserve">We aim to let all candidates know the result of their interview as quickly as </w:t>
      </w:r>
      <w:r w:rsidR="006C4DFA" w:rsidRPr="1ABC94DC">
        <w:rPr>
          <w:rFonts w:ascii="Montserrat" w:hAnsi="Montserrat"/>
          <w:sz w:val="22"/>
          <w:szCs w:val="22"/>
        </w:rPr>
        <w:t xml:space="preserve">reasonably </w:t>
      </w:r>
      <w:r w:rsidRPr="1ABC94DC">
        <w:rPr>
          <w:rFonts w:ascii="Montserrat" w:hAnsi="Montserrat"/>
          <w:sz w:val="22"/>
          <w:szCs w:val="22"/>
        </w:rPr>
        <w:t xml:space="preserve">possible. </w:t>
      </w:r>
    </w:p>
    <w:p w14:paraId="4A5AABCB" w14:textId="77777777" w:rsidR="006C4DFA" w:rsidRPr="00905C9C" w:rsidRDefault="006C4DFA" w:rsidP="0095261B">
      <w:pPr>
        <w:ind w:left="567" w:right="567"/>
        <w:jc w:val="both"/>
        <w:rPr>
          <w:rFonts w:ascii="Montserrat" w:hAnsi="Montserrat"/>
          <w:sz w:val="22"/>
          <w:szCs w:val="22"/>
        </w:rPr>
      </w:pPr>
    </w:p>
    <w:p w14:paraId="137D54B4" w14:textId="77777777" w:rsidR="009C072F" w:rsidRDefault="009C072F" w:rsidP="0095261B">
      <w:pPr>
        <w:ind w:left="567" w:right="567"/>
        <w:jc w:val="both"/>
        <w:rPr>
          <w:rFonts w:ascii="Montserrat" w:hAnsi="Montserrat"/>
          <w:sz w:val="22"/>
          <w:szCs w:val="22"/>
        </w:rPr>
      </w:pPr>
      <w:r w:rsidRPr="1ABC94DC">
        <w:rPr>
          <w:rFonts w:ascii="Montserrat" w:hAnsi="Montserrat"/>
          <w:sz w:val="22"/>
          <w:szCs w:val="22"/>
        </w:rPr>
        <w:t xml:space="preserve">Remember that your </w:t>
      </w:r>
      <w:r w:rsidR="001A409F" w:rsidRPr="1ABC94DC">
        <w:rPr>
          <w:rFonts w:ascii="Montserrat" w:hAnsi="Montserrat"/>
          <w:sz w:val="22"/>
          <w:szCs w:val="22"/>
        </w:rPr>
        <w:t>Application Form</w:t>
      </w:r>
      <w:r w:rsidRPr="1ABC94DC">
        <w:rPr>
          <w:rFonts w:ascii="Montserrat" w:hAnsi="Montserrat"/>
          <w:sz w:val="22"/>
          <w:szCs w:val="22"/>
        </w:rPr>
        <w:t xml:space="preserve">, CV and covering letter </w:t>
      </w:r>
      <w:r w:rsidR="007F7659" w:rsidRPr="1ABC94DC">
        <w:rPr>
          <w:rFonts w:ascii="Montserrat" w:hAnsi="Montserrat"/>
          <w:sz w:val="22"/>
          <w:szCs w:val="22"/>
        </w:rPr>
        <w:t>are</w:t>
      </w:r>
      <w:r w:rsidRPr="1ABC94DC">
        <w:rPr>
          <w:rFonts w:ascii="Montserrat" w:hAnsi="Montserrat"/>
          <w:sz w:val="22"/>
          <w:szCs w:val="22"/>
        </w:rPr>
        <w:t xml:space="preserve"> the only thing</w:t>
      </w:r>
      <w:r w:rsidR="007F7659" w:rsidRPr="1ABC94DC">
        <w:rPr>
          <w:rFonts w:ascii="Montserrat" w:hAnsi="Montserrat"/>
          <w:sz w:val="22"/>
          <w:szCs w:val="22"/>
        </w:rPr>
        <w:t>s</w:t>
      </w:r>
      <w:r w:rsidRPr="1ABC94DC">
        <w:rPr>
          <w:rFonts w:ascii="Montserrat" w:hAnsi="Montserrat"/>
          <w:sz w:val="22"/>
          <w:szCs w:val="22"/>
        </w:rPr>
        <w:t xml:space="preserve"> that we will use to short</w:t>
      </w:r>
      <w:r w:rsidR="007F7659" w:rsidRPr="1ABC94DC">
        <w:rPr>
          <w:rFonts w:ascii="Montserrat" w:hAnsi="Montserrat"/>
          <w:sz w:val="22"/>
          <w:szCs w:val="22"/>
        </w:rPr>
        <w:t xml:space="preserve"> </w:t>
      </w:r>
      <w:r w:rsidRPr="1ABC94DC">
        <w:rPr>
          <w:rFonts w:ascii="Montserrat" w:hAnsi="Montserrat"/>
          <w:sz w:val="22"/>
          <w:szCs w:val="22"/>
        </w:rPr>
        <w:t xml:space="preserve">list applicants for interview so </w:t>
      </w:r>
      <w:r w:rsidRPr="1ABC94DC">
        <w:rPr>
          <w:rFonts w:ascii="Montserrat" w:hAnsi="Montserrat"/>
          <w:b/>
          <w:bCs/>
          <w:sz w:val="22"/>
          <w:szCs w:val="22"/>
        </w:rPr>
        <w:t xml:space="preserve">take your time </w:t>
      </w:r>
      <w:r w:rsidRPr="1ABC94DC">
        <w:rPr>
          <w:rFonts w:ascii="Montserrat" w:hAnsi="Montserrat"/>
          <w:sz w:val="22"/>
          <w:szCs w:val="22"/>
        </w:rPr>
        <w:t xml:space="preserve">in preparing, </w:t>
      </w:r>
      <w:r w:rsidRPr="1ABC94DC">
        <w:rPr>
          <w:rFonts w:ascii="Montserrat" w:hAnsi="Montserrat"/>
          <w:b/>
          <w:bCs/>
          <w:sz w:val="22"/>
          <w:szCs w:val="22"/>
        </w:rPr>
        <w:t>proof-read</w:t>
      </w:r>
      <w:r w:rsidRPr="1ABC94DC">
        <w:rPr>
          <w:rFonts w:ascii="Montserrat" w:hAnsi="Montserrat"/>
          <w:sz w:val="22"/>
          <w:szCs w:val="22"/>
        </w:rPr>
        <w:t xml:space="preserve"> your </w:t>
      </w:r>
      <w:r w:rsidR="001A409F" w:rsidRPr="1ABC94DC">
        <w:rPr>
          <w:rFonts w:ascii="Montserrat" w:hAnsi="Montserrat"/>
          <w:sz w:val="22"/>
          <w:szCs w:val="22"/>
        </w:rPr>
        <w:t>Application Form</w:t>
      </w:r>
      <w:r w:rsidRPr="1ABC94DC">
        <w:rPr>
          <w:rFonts w:ascii="Montserrat" w:hAnsi="Montserrat"/>
          <w:sz w:val="22"/>
          <w:szCs w:val="22"/>
        </w:rPr>
        <w:t xml:space="preserve"> and covering letter before you submit it and </w:t>
      </w:r>
      <w:r w:rsidRPr="1ABC94DC">
        <w:rPr>
          <w:rFonts w:ascii="Montserrat" w:hAnsi="Montserrat"/>
          <w:b/>
          <w:bCs/>
          <w:sz w:val="22"/>
          <w:szCs w:val="22"/>
        </w:rPr>
        <w:t>sell yourself</w:t>
      </w:r>
      <w:r w:rsidRPr="1ABC94DC">
        <w:rPr>
          <w:rFonts w:ascii="Montserrat" w:hAnsi="Montserrat"/>
          <w:sz w:val="22"/>
          <w:szCs w:val="22"/>
        </w:rPr>
        <w:t xml:space="preserve"> to us.</w:t>
      </w:r>
    </w:p>
    <w:p w14:paraId="4BAACB9F" w14:textId="77777777" w:rsidR="005B7F5F" w:rsidRDefault="005B7F5F" w:rsidP="0095261B">
      <w:pPr>
        <w:ind w:left="567" w:right="567"/>
        <w:jc w:val="both"/>
        <w:rPr>
          <w:rFonts w:ascii="Montserrat" w:hAnsi="Montserrat"/>
          <w:sz w:val="22"/>
          <w:szCs w:val="22"/>
        </w:rPr>
      </w:pPr>
    </w:p>
    <w:p w14:paraId="6275BB14" w14:textId="77777777" w:rsidR="005B7F5F" w:rsidRPr="00905C9C" w:rsidRDefault="005B7F5F" w:rsidP="0095261B">
      <w:pPr>
        <w:ind w:left="567" w:right="567"/>
        <w:jc w:val="both"/>
        <w:rPr>
          <w:rFonts w:ascii="Montserrat" w:hAnsi="Montserrat"/>
          <w:sz w:val="22"/>
          <w:szCs w:val="22"/>
        </w:rPr>
      </w:pPr>
    </w:p>
    <w:p w14:paraId="598C51FD" w14:textId="70450003" w:rsidR="7E390995" w:rsidRDefault="7E390995" w:rsidP="7E390995">
      <w:pPr>
        <w:ind w:left="567" w:right="567"/>
        <w:jc w:val="both"/>
        <w:rPr>
          <w:rFonts w:ascii="Montserrat" w:hAnsi="Montserrat"/>
          <w:sz w:val="22"/>
          <w:szCs w:val="22"/>
        </w:rPr>
      </w:pPr>
    </w:p>
    <w:p w14:paraId="31B09B70" w14:textId="3DCC4031" w:rsidR="53ABFFDD" w:rsidRPr="00596771" w:rsidRDefault="53ABFFDD" w:rsidP="00596771">
      <w:pPr>
        <w:ind w:left="567" w:right="615"/>
        <w:jc w:val="both"/>
        <w:rPr>
          <w:rFonts w:ascii="Montserrat" w:eastAsia="Montserrat" w:hAnsi="Montserrat" w:cs="Montserrat"/>
          <w:sz w:val="22"/>
          <w:szCs w:val="22"/>
        </w:rPr>
      </w:pPr>
      <w:r w:rsidRPr="00596771">
        <w:rPr>
          <w:rFonts w:ascii="Montserrat" w:eastAsia="Montserrat" w:hAnsi="Montserrat" w:cs="Montserrat"/>
          <w:b/>
          <w:bCs/>
          <w:sz w:val="22"/>
          <w:szCs w:val="22"/>
          <w:u w:val="single"/>
        </w:rPr>
        <w:t>Application form and Interview support</w:t>
      </w:r>
      <w:r w:rsidRPr="00596771">
        <w:rPr>
          <w:rFonts w:ascii="Montserrat" w:eastAsia="Montserrat" w:hAnsi="Montserrat" w:cs="Montserrat"/>
          <w:b/>
          <w:bCs/>
          <w:sz w:val="22"/>
          <w:szCs w:val="22"/>
        </w:rPr>
        <w:t xml:space="preserve"> </w:t>
      </w:r>
      <w:r w:rsidRPr="00596771">
        <w:rPr>
          <w:rFonts w:ascii="Montserrat" w:eastAsia="Montserrat" w:hAnsi="Montserrat" w:cs="Montserrat"/>
          <w:sz w:val="22"/>
          <w:szCs w:val="22"/>
        </w:rPr>
        <w:t xml:space="preserve"> </w:t>
      </w:r>
    </w:p>
    <w:p w14:paraId="10D86586" w14:textId="76DC5CCD" w:rsidR="53ABFFDD" w:rsidRPr="00596771" w:rsidRDefault="53ABFFDD" w:rsidP="00596771">
      <w:pPr>
        <w:ind w:left="567" w:right="615"/>
        <w:jc w:val="both"/>
        <w:rPr>
          <w:sz w:val="22"/>
          <w:szCs w:val="22"/>
        </w:rPr>
      </w:pPr>
      <w:r w:rsidRPr="3C55E5AC">
        <w:rPr>
          <w:rFonts w:ascii="Montserrat" w:eastAsia="Montserrat" w:hAnsi="Montserrat" w:cs="Montserrat"/>
          <w:sz w:val="22"/>
          <w:szCs w:val="22"/>
        </w:rPr>
        <w:t xml:space="preserve">   </w:t>
      </w:r>
    </w:p>
    <w:p w14:paraId="25C98B4F" w14:textId="7F0F81AA" w:rsidR="53ABFFDD" w:rsidRPr="00596771" w:rsidRDefault="53ABFFDD" w:rsidP="00596771">
      <w:pPr>
        <w:ind w:left="567" w:right="615"/>
        <w:jc w:val="both"/>
        <w:rPr>
          <w:sz w:val="22"/>
          <w:szCs w:val="22"/>
        </w:rPr>
      </w:pPr>
      <w:r w:rsidRPr="00596771">
        <w:rPr>
          <w:rFonts w:ascii="Montserrat" w:eastAsia="Montserrat" w:hAnsi="Montserrat" w:cs="Montserrat"/>
          <w:sz w:val="22"/>
          <w:szCs w:val="22"/>
        </w:rPr>
        <w:t xml:space="preserve">We know completing an application form and interviewing for a role can be extremely daunting for many.  </w:t>
      </w:r>
    </w:p>
    <w:p w14:paraId="57294B9D" w14:textId="40E910D0" w:rsidR="53ABFFDD" w:rsidRPr="00596771" w:rsidRDefault="53ABFFDD" w:rsidP="00596771">
      <w:pPr>
        <w:ind w:left="567" w:right="615"/>
        <w:jc w:val="both"/>
        <w:rPr>
          <w:sz w:val="22"/>
          <w:szCs w:val="22"/>
        </w:rPr>
      </w:pPr>
      <w:r w:rsidRPr="00596771">
        <w:rPr>
          <w:rFonts w:ascii="Montserrat" w:eastAsia="Montserrat" w:hAnsi="Montserrat" w:cs="Montserrat"/>
          <w:sz w:val="22"/>
          <w:szCs w:val="22"/>
        </w:rPr>
        <w:t xml:space="preserve"> </w:t>
      </w:r>
    </w:p>
    <w:p w14:paraId="0EE7EC76" w14:textId="1BFA8AD6" w:rsidR="53ABFFDD" w:rsidRPr="00596771" w:rsidRDefault="53ABFFDD" w:rsidP="00596771">
      <w:pPr>
        <w:ind w:left="567" w:right="615"/>
        <w:jc w:val="both"/>
        <w:rPr>
          <w:sz w:val="22"/>
          <w:szCs w:val="22"/>
        </w:rPr>
      </w:pPr>
      <w:r w:rsidRPr="00596771">
        <w:rPr>
          <w:rFonts w:ascii="Montserrat" w:eastAsia="Montserrat" w:hAnsi="Montserrat" w:cs="Montserrat"/>
          <w:sz w:val="22"/>
          <w:szCs w:val="22"/>
        </w:rPr>
        <w:t xml:space="preserve">The College hopes the new shortlisting criteria which was introduced in 2022 will encourage those who may struggle with completing application forms, to not be put off by applying for our roles. The new criteria mean candidates who declare they have a disability and meet the essential criteria for the job they are applying for are automatically entitled to an interview. </w:t>
      </w:r>
    </w:p>
    <w:p w14:paraId="2E3FF538" w14:textId="752BA44C" w:rsidR="53ABFFDD" w:rsidRPr="00596771" w:rsidRDefault="53ABFFDD" w:rsidP="00596771">
      <w:pPr>
        <w:ind w:left="567" w:right="615"/>
        <w:jc w:val="both"/>
        <w:rPr>
          <w:sz w:val="22"/>
          <w:szCs w:val="22"/>
        </w:rPr>
      </w:pPr>
      <w:r w:rsidRPr="00596771">
        <w:rPr>
          <w:rFonts w:ascii="Montserrat" w:eastAsia="Montserrat" w:hAnsi="Montserrat" w:cs="Montserrat"/>
          <w:sz w:val="22"/>
          <w:szCs w:val="22"/>
        </w:rPr>
        <w:t xml:space="preserve"> </w:t>
      </w:r>
    </w:p>
    <w:p w14:paraId="6395E468" w14:textId="7BF3215B" w:rsidR="53ABFFDD" w:rsidRPr="00596771" w:rsidRDefault="53ABFFDD" w:rsidP="00596771">
      <w:pPr>
        <w:ind w:left="567" w:right="615"/>
        <w:jc w:val="both"/>
        <w:rPr>
          <w:sz w:val="22"/>
          <w:szCs w:val="22"/>
        </w:rPr>
      </w:pPr>
      <w:r w:rsidRPr="00596771">
        <w:rPr>
          <w:rFonts w:ascii="Montserrat" w:eastAsia="Montserrat" w:hAnsi="Montserrat" w:cs="Montserrat"/>
          <w:sz w:val="22"/>
          <w:szCs w:val="22"/>
        </w:rPr>
        <w:t xml:space="preserve">See below tips taken from the National Careers Service website, on how to complete an application form. </w:t>
      </w:r>
    </w:p>
    <w:p w14:paraId="661C02E2" w14:textId="0F57490E" w:rsidR="53ABFFDD" w:rsidRPr="00596771" w:rsidRDefault="53ABFFDD" w:rsidP="00596771">
      <w:pPr>
        <w:ind w:left="567" w:right="615"/>
        <w:jc w:val="both"/>
        <w:rPr>
          <w:sz w:val="22"/>
          <w:szCs w:val="22"/>
        </w:rPr>
      </w:pPr>
      <w:r w:rsidRPr="00596771">
        <w:rPr>
          <w:rFonts w:ascii="Montserrat" w:eastAsia="Montserrat" w:hAnsi="Montserrat" w:cs="Montserrat"/>
          <w:sz w:val="22"/>
          <w:szCs w:val="22"/>
        </w:rPr>
        <w:t xml:space="preserve"> </w:t>
      </w:r>
    </w:p>
    <w:p w14:paraId="504E4D37" w14:textId="77777777" w:rsidR="00596771" w:rsidRDefault="53ABFFDD" w:rsidP="008D4799">
      <w:pPr>
        <w:pStyle w:val="ListParagraph"/>
        <w:numPr>
          <w:ilvl w:val="0"/>
          <w:numId w:val="9"/>
        </w:numPr>
        <w:ind w:right="615"/>
        <w:jc w:val="both"/>
        <w:rPr>
          <w:rFonts w:ascii="Montserrat" w:eastAsia="Montserrat" w:hAnsi="Montserrat" w:cs="Montserrat"/>
          <w:sz w:val="22"/>
          <w:szCs w:val="22"/>
        </w:rPr>
      </w:pPr>
      <w:r w:rsidRPr="00596771">
        <w:rPr>
          <w:rFonts w:ascii="Montserrat" w:eastAsia="Montserrat" w:hAnsi="Montserrat" w:cs="Montserrat"/>
          <w:sz w:val="22"/>
          <w:szCs w:val="22"/>
        </w:rPr>
        <w:t xml:space="preserve">Gathering all information required and producing a plan of what you’re going to include (personal details, education history, work history information etc) </w:t>
      </w:r>
    </w:p>
    <w:p w14:paraId="557DA171" w14:textId="77777777" w:rsidR="00596771" w:rsidRDefault="53ABFFDD" w:rsidP="008D4799">
      <w:pPr>
        <w:pStyle w:val="ListParagraph"/>
        <w:numPr>
          <w:ilvl w:val="0"/>
          <w:numId w:val="9"/>
        </w:numPr>
        <w:ind w:right="615"/>
        <w:jc w:val="both"/>
        <w:rPr>
          <w:rFonts w:ascii="Montserrat" w:eastAsia="Montserrat" w:hAnsi="Montserrat" w:cs="Montserrat"/>
          <w:sz w:val="22"/>
          <w:szCs w:val="22"/>
        </w:rPr>
      </w:pPr>
      <w:r w:rsidRPr="00596771">
        <w:rPr>
          <w:rFonts w:ascii="Montserrat" w:eastAsia="Montserrat" w:hAnsi="Montserrat" w:cs="Montserrat"/>
          <w:sz w:val="22"/>
          <w:szCs w:val="22"/>
        </w:rPr>
        <w:t xml:space="preserve">Prepare to show how your experience and skills match the job  </w:t>
      </w:r>
    </w:p>
    <w:p w14:paraId="2F392211" w14:textId="76988D9C" w:rsidR="53ABFFDD" w:rsidRPr="00596771" w:rsidRDefault="53ABFFDD" w:rsidP="008D4799">
      <w:pPr>
        <w:pStyle w:val="ListParagraph"/>
        <w:numPr>
          <w:ilvl w:val="0"/>
          <w:numId w:val="9"/>
        </w:numPr>
        <w:ind w:right="615"/>
        <w:jc w:val="both"/>
        <w:rPr>
          <w:rFonts w:ascii="Montserrat" w:eastAsia="Montserrat" w:hAnsi="Montserrat" w:cs="Montserrat"/>
          <w:sz w:val="22"/>
          <w:szCs w:val="22"/>
        </w:rPr>
      </w:pPr>
      <w:r w:rsidRPr="00596771">
        <w:rPr>
          <w:rFonts w:ascii="Montserrat" w:eastAsia="Montserrat" w:hAnsi="Montserrat" w:cs="Montserrat"/>
          <w:sz w:val="22"/>
          <w:szCs w:val="22"/>
        </w:rPr>
        <w:t xml:space="preserve">Gather the information needed for your references  </w:t>
      </w:r>
    </w:p>
    <w:p w14:paraId="38931EFF" w14:textId="4E76C8F3" w:rsidR="53ABFFDD" w:rsidRPr="00596771" w:rsidRDefault="53ABFFDD" w:rsidP="00596771">
      <w:pPr>
        <w:ind w:left="567" w:right="615"/>
        <w:jc w:val="both"/>
        <w:rPr>
          <w:sz w:val="22"/>
          <w:szCs w:val="22"/>
        </w:rPr>
      </w:pPr>
      <w:r w:rsidRPr="00596771">
        <w:rPr>
          <w:rFonts w:ascii="Montserrat" w:eastAsia="Montserrat" w:hAnsi="Montserrat" w:cs="Montserrat"/>
          <w:sz w:val="22"/>
          <w:szCs w:val="22"/>
        </w:rPr>
        <w:t xml:space="preserve"> </w:t>
      </w:r>
    </w:p>
    <w:p w14:paraId="417D797A" w14:textId="43ED007A" w:rsidR="53ABFFDD" w:rsidRPr="00596771" w:rsidRDefault="53ABFFDD" w:rsidP="00596771">
      <w:pPr>
        <w:ind w:left="567" w:right="615"/>
        <w:jc w:val="both"/>
        <w:rPr>
          <w:sz w:val="22"/>
          <w:szCs w:val="22"/>
        </w:rPr>
      </w:pPr>
      <w:r w:rsidRPr="00596771">
        <w:rPr>
          <w:rFonts w:ascii="Montserrat" w:eastAsia="Montserrat" w:hAnsi="Montserrat" w:cs="Montserrat"/>
          <w:sz w:val="22"/>
          <w:szCs w:val="22"/>
        </w:rPr>
        <w:t xml:space="preserve">Further information can be found through </w:t>
      </w:r>
      <w:hyperlink r:id="rId25">
        <w:r w:rsidRPr="00596771">
          <w:rPr>
            <w:rStyle w:val="Hyperlink"/>
            <w:rFonts w:ascii="Montserrat" w:eastAsia="Montserrat" w:hAnsi="Montserrat" w:cs="Montserrat"/>
            <w:sz w:val="22"/>
            <w:szCs w:val="22"/>
          </w:rPr>
          <w:t>Application forms | National Careers Service</w:t>
        </w:r>
      </w:hyperlink>
      <w:r w:rsidRPr="00596771">
        <w:rPr>
          <w:rFonts w:ascii="Montserrat" w:eastAsia="Montserrat" w:hAnsi="Montserrat" w:cs="Montserrat"/>
          <w:sz w:val="22"/>
          <w:szCs w:val="22"/>
        </w:rPr>
        <w:t xml:space="preserve"> </w:t>
      </w:r>
    </w:p>
    <w:p w14:paraId="74A164EB" w14:textId="71F01584" w:rsidR="53ABFFDD" w:rsidRPr="00596771" w:rsidRDefault="53ABFFDD" w:rsidP="00596771">
      <w:pPr>
        <w:ind w:left="567" w:right="615"/>
        <w:jc w:val="both"/>
        <w:rPr>
          <w:sz w:val="22"/>
          <w:szCs w:val="22"/>
        </w:rPr>
      </w:pPr>
      <w:r w:rsidRPr="00596771">
        <w:rPr>
          <w:rFonts w:ascii="Montserrat" w:eastAsia="Montserrat" w:hAnsi="Montserrat" w:cs="Montserrat"/>
          <w:sz w:val="22"/>
          <w:szCs w:val="22"/>
        </w:rPr>
        <w:t xml:space="preserve"> </w:t>
      </w:r>
    </w:p>
    <w:p w14:paraId="09E05C7F" w14:textId="6A668019" w:rsidR="53ABFFDD" w:rsidRPr="00596771" w:rsidRDefault="53ABFFDD" w:rsidP="00596771">
      <w:pPr>
        <w:ind w:left="567" w:right="615"/>
        <w:jc w:val="both"/>
        <w:rPr>
          <w:sz w:val="22"/>
          <w:szCs w:val="22"/>
        </w:rPr>
      </w:pPr>
      <w:r w:rsidRPr="00596771">
        <w:rPr>
          <w:rFonts w:ascii="Montserrat" w:eastAsia="Montserrat" w:hAnsi="Montserrat" w:cs="Montserrat"/>
          <w:sz w:val="22"/>
          <w:szCs w:val="22"/>
        </w:rPr>
        <w:t xml:space="preserve">The College already offers a number of adjustments to candidates to try and make the interview process not as daunting. These adjustments include: </w:t>
      </w:r>
    </w:p>
    <w:p w14:paraId="43A86490" w14:textId="51A1FA8B" w:rsidR="53ABFFDD" w:rsidRPr="00596771" w:rsidRDefault="53ABFFDD" w:rsidP="00596771">
      <w:pPr>
        <w:ind w:left="567" w:right="615"/>
        <w:jc w:val="both"/>
        <w:rPr>
          <w:sz w:val="22"/>
          <w:szCs w:val="22"/>
        </w:rPr>
      </w:pPr>
      <w:r w:rsidRPr="00596771">
        <w:rPr>
          <w:rFonts w:ascii="Montserrat" w:eastAsia="Montserrat" w:hAnsi="Montserrat" w:cs="Montserrat"/>
          <w:sz w:val="22"/>
          <w:szCs w:val="22"/>
        </w:rPr>
        <w:t xml:space="preserve"> </w:t>
      </w:r>
    </w:p>
    <w:p w14:paraId="3086D437" w14:textId="77777777" w:rsidR="00596771" w:rsidRPr="00596771" w:rsidRDefault="53ABFFDD" w:rsidP="008D4799">
      <w:pPr>
        <w:pStyle w:val="ListParagraph"/>
        <w:numPr>
          <w:ilvl w:val="0"/>
          <w:numId w:val="1"/>
        </w:numPr>
        <w:ind w:left="1276" w:right="615" w:hanging="425"/>
        <w:jc w:val="both"/>
        <w:rPr>
          <w:rFonts w:ascii="Montserrat" w:eastAsia="Montserrat" w:hAnsi="Montserrat" w:cs="Montserrat"/>
          <w:sz w:val="22"/>
          <w:szCs w:val="22"/>
        </w:rPr>
      </w:pPr>
      <w:r w:rsidRPr="00596771">
        <w:rPr>
          <w:rFonts w:ascii="Montserrat" w:eastAsia="Montserrat" w:hAnsi="Montserrat" w:cs="Montserrat"/>
          <w:sz w:val="22"/>
          <w:szCs w:val="22"/>
        </w:rPr>
        <w:t xml:space="preserve">sending candidates interview topics ahead of their interviews </w:t>
      </w:r>
    </w:p>
    <w:p w14:paraId="59645097" w14:textId="61DD3E0A" w:rsidR="53ABFFDD" w:rsidRPr="00596771" w:rsidRDefault="53ABFFDD" w:rsidP="008D4799">
      <w:pPr>
        <w:pStyle w:val="ListParagraph"/>
        <w:numPr>
          <w:ilvl w:val="0"/>
          <w:numId w:val="1"/>
        </w:numPr>
        <w:ind w:left="1276" w:right="615" w:hanging="425"/>
        <w:jc w:val="both"/>
        <w:rPr>
          <w:rFonts w:ascii="Montserrat" w:eastAsia="Montserrat" w:hAnsi="Montserrat" w:cs="Montserrat"/>
          <w:sz w:val="22"/>
          <w:szCs w:val="22"/>
        </w:rPr>
      </w:pPr>
      <w:r w:rsidRPr="229805D5">
        <w:rPr>
          <w:rFonts w:ascii="Montserrat" w:eastAsia="Montserrat" w:hAnsi="Montserrat" w:cs="Montserrat"/>
          <w:sz w:val="22"/>
          <w:szCs w:val="22"/>
        </w:rPr>
        <w:t xml:space="preserve">asking each candidate if they have accessibility requirement for the interview, and provide relevant support, depending on their needs </w:t>
      </w:r>
    </w:p>
    <w:p w14:paraId="5D44AFF6" w14:textId="47D60AC7" w:rsidR="229805D5" w:rsidRDefault="229805D5" w:rsidP="229805D5">
      <w:pPr>
        <w:ind w:left="567" w:right="615"/>
        <w:jc w:val="both"/>
        <w:rPr>
          <w:rFonts w:ascii="Montserrat" w:eastAsia="Montserrat" w:hAnsi="Montserrat" w:cs="Montserrat"/>
          <w:sz w:val="20"/>
        </w:rPr>
      </w:pPr>
    </w:p>
    <w:p w14:paraId="2D002CE1" w14:textId="31E42027" w:rsidR="53ABFFDD" w:rsidRPr="00596771" w:rsidRDefault="6CC92E39" w:rsidP="229805D5">
      <w:pPr>
        <w:ind w:left="567" w:right="615"/>
        <w:jc w:val="both"/>
        <w:rPr>
          <w:rFonts w:ascii="Montserrat" w:eastAsia="Montserrat" w:hAnsi="Montserrat" w:cs="Montserrat"/>
          <w:sz w:val="22"/>
          <w:szCs w:val="22"/>
        </w:rPr>
      </w:pPr>
      <w:r w:rsidRPr="229805D5">
        <w:rPr>
          <w:rFonts w:ascii="Montserrat" w:eastAsia="Montserrat" w:hAnsi="Montserrat" w:cs="Montserrat"/>
          <w:sz w:val="22"/>
          <w:szCs w:val="22"/>
        </w:rPr>
        <w:t>Reasonable adjustments can be made to other types of assessment methods used during your interview process, e.g. presentations and numerical and verbal reasoning test</w:t>
      </w:r>
      <w:r w:rsidR="7CF5539C" w:rsidRPr="229805D5">
        <w:rPr>
          <w:rFonts w:ascii="Montserrat" w:eastAsia="Montserrat" w:hAnsi="Montserrat" w:cs="Montserrat"/>
          <w:sz w:val="22"/>
          <w:szCs w:val="22"/>
        </w:rPr>
        <w:t>.</w:t>
      </w:r>
    </w:p>
    <w:p w14:paraId="0E3F755C" w14:textId="5ED7E4BD" w:rsidR="229805D5" w:rsidRDefault="229805D5" w:rsidP="229805D5">
      <w:pPr>
        <w:ind w:left="567" w:right="615"/>
        <w:jc w:val="both"/>
        <w:rPr>
          <w:rFonts w:ascii="Montserrat" w:eastAsia="Montserrat" w:hAnsi="Montserrat" w:cs="Montserrat"/>
          <w:sz w:val="22"/>
          <w:szCs w:val="22"/>
        </w:rPr>
      </w:pPr>
    </w:p>
    <w:p w14:paraId="347D961F" w14:textId="780CA435" w:rsidR="53ABFFDD" w:rsidRPr="00596771" w:rsidRDefault="53ABFFDD" w:rsidP="229805D5">
      <w:pPr>
        <w:ind w:left="567" w:right="615"/>
        <w:jc w:val="both"/>
        <w:rPr>
          <w:rFonts w:ascii="Montserrat" w:eastAsia="Montserrat" w:hAnsi="Montserrat" w:cs="Montserrat"/>
          <w:sz w:val="22"/>
          <w:szCs w:val="22"/>
        </w:rPr>
      </w:pPr>
      <w:r w:rsidRPr="229805D5">
        <w:rPr>
          <w:rFonts w:ascii="Montserrat" w:eastAsia="Montserrat" w:hAnsi="Montserrat" w:cs="Montserrat"/>
          <w:sz w:val="22"/>
          <w:szCs w:val="22"/>
        </w:rPr>
        <w:t xml:space="preserve">See below our advice on how to prepare for an interview. </w:t>
      </w:r>
    </w:p>
    <w:p w14:paraId="15F6F038" w14:textId="6D77E785" w:rsidR="229805D5" w:rsidRDefault="229805D5" w:rsidP="00795729">
      <w:pPr>
        <w:ind w:right="615"/>
        <w:jc w:val="both"/>
        <w:rPr>
          <w:rFonts w:ascii="Montserrat" w:eastAsia="Montserrat" w:hAnsi="Montserrat" w:cs="Montserrat"/>
          <w:sz w:val="22"/>
          <w:szCs w:val="22"/>
        </w:rPr>
      </w:pPr>
    </w:p>
    <w:p w14:paraId="1BF6C13A" w14:textId="5200A7E9" w:rsidR="53ABFFDD" w:rsidRPr="00596771" w:rsidRDefault="53ABFFDD" w:rsidP="00596771">
      <w:pPr>
        <w:ind w:left="567" w:right="615"/>
        <w:jc w:val="both"/>
        <w:rPr>
          <w:sz w:val="22"/>
          <w:szCs w:val="22"/>
        </w:rPr>
      </w:pPr>
      <w:r w:rsidRPr="00596771">
        <w:rPr>
          <w:rFonts w:ascii="Montserrat" w:eastAsia="Montserrat" w:hAnsi="Montserrat" w:cs="Montserrat"/>
          <w:sz w:val="22"/>
          <w:szCs w:val="22"/>
        </w:rPr>
        <w:t xml:space="preserve"> </w:t>
      </w:r>
    </w:p>
    <w:p w14:paraId="585C8BE7" w14:textId="22AA5AAE" w:rsidR="53ABFFDD" w:rsidRPr="00596771" w:rsidRDefault="53ABFFDD" w:rsidP="00795729">
      <w:pPr>
        <w:ind w:left="567" w:right="615"/>
        <w:jc w:val="both"/>
        <w:rPr>
          <w:sz w:val="22"/>
          <w:szCs w:val="22"/>
        </w:rPr>
      </w:pPr>
      <w:r w:rsidRPr="00596771">
        <w:rPr>
          <w:rFonts w:ascii="Montserrat" w:eastAsia="Montserrat" w:hAnsi="Montserrat" w:cs="Montserrat"/>
          <w:b/>
          <w:bCs/>
          <w:sz w:val="22"/>
          <w:szCs w:val="22"/>
        </w:rPr>
        <w:t>Interview preparation</w:t>
      </w:r>
      <w:r w:rsidRPr="00596771">
        <w:rPr>
          <w:rFonts w:ascii="Montserrat" w:eastAsia="Montserrat" w:hAnsi="Montserrat" w:cs="Montserrat"/>
          <w:sz w:val="22"/>
          <w:szCs w:val="22"/>
        </w:rPr>
        <w:t xml:space="preserve"> </w:t>
      </w:r>
    </w:p>
    <w:p w14:paraId="4B49AE72" w14:textId="23132E42" w:rsidR="53ABFFDD" w:rsidRPr="00596771" w:rsidRDefault="53ABFFDD" w:rsidP="00596771">
      <w:pPr>
        <w:ind w:left="567" w:right="615"/>
        <w:jc w:val="both"/>
        <w:rPr>
          <w:sz w:val="22"/>
          <w:szCs w:val="22"/>
        </w:rPr>
      </w:pPr>
      <w:r w:rsidRPr="00596771">
        <w:rPr>
          <w:rFonts w:ascii="Montserrat" w:eastAsia="Montserrat" w:hAnsi="Montserrat" w:cs="Montserrat"/>
          <w:sz w:val="22"/>
          <w:szCs w:val="22"/>
        </w:rPr>
        <w:t xml:space="preserve">It might appear obvious, but it is important that you prepare for the day. </w:t>
      </w:r>
    </w:p>
    <w:p w14:paraId="45ED8980" w14:textId="77777777" w:rsidR="00596771" w:rsidRDefault="53ABFFDD" w:rsidP="008D4799">
      <w:pPr>
        <w:pStyle w:val="ListParagraph"/>
        <w:numPr>
          <w:ilvl w:val="0"/>
          <w:numId w:val="14"/>
        </w:numPr>
        <w:ind w:left="1276" w:right="615" w:hanging="425"/>
        <w:jc w:val="both"/>
        <w:rPr>
          <w:rFonts w:ascii="Montserrat" w:eastAsia="Montserrat" w:hAnsi="Montserrat" w:cs="Montserrat"/>
          <w:sz w:val="22"/>
          <w:szCs w:val="22"/>
        </w:rPr>
      </w:pPr>
      <w:r w:rsidRPr="00596771">
        <w:rPr>
          <w:rFonts w:ascii="Montserrat" w:eastAsia="Montserrat" w:hAnsi="Montserrat" w:cs="Montserrat"/>
          <w:sz w:val="22"/>
          <w:szCs w:val="22"/>
        </w:rPr>
        <w:t xml:space="preserve">Make sure you are familiar with the job description and person specification. </w:t>
      </w:r>
    </w:p>
    <w:p w14:paraId="5C881DB1" w14:textId="77777777" w:rsidR="00596771" w:rsidRDefault="53ABFFDD" w:rsidP="008D4799">
      <w:pPr>
        <w:pStyle w:val="ListParagraph"/>
        <w:numPr>
          <w:ilvl w:val="0"/>
          <w:numId w:val="14"/>
        </w:numPr>
        <w:ind w:left="1276" w:right="615" w:hanging="425"/>
        <w:jc w:val="both"/>
        <w:rPr>
          <w:rFonts w:ascii="Montserrat" w:eastAsia="Montserrat" w:hAnsi="Montserrat" w:cs="Montserrat"/>
          <w:sz w:val="22"/>
          <w:szCs w:val="22"/>
        </w:rPr>
      </w:pPr>
      <w:r w:rsidRPr="00596771">
        <w:rPr>
          <w:rFonts w:ascii="Montserrat" w:eastAsia="Montserrat" w:hAnsi="Montserrat" w:cs="Montserrat"/>
          <w:sz w:val="22"/>
          <w:szCs w:val="22"/>
        </w:rPr>
        <w:t xml:space="preserve">Remind yourself of how you met the requirements for the role and be sure to talk about your lived experience. </w:t>
      </w:r>
    </w:p>
    <w:p w14:paraId="70DA0683" w14:textId="77777777" w:rsidR="00596771" w:rsidRDefault="53ABFFDD" w:rsidP="008D4799">
      <w:pPr>
        <w:pStyle w:val="ListParagraph"/>
        <w:numPr>
          <w:ilvl w:val="0"/>
          <w:numId w:val="14"/>
        </w:numPr>
        <w:ind w:left="1276" w:right="615" w:hanging="425"/>
        <w:jc w:val="both"/>
        <w:rPr>
          <w:rFonts w:ascii="Montserrat" w:eastAsia="Montserrat" w:hAnsi="Montserrat" w:cs="Montserrat"/>
          <w:sz w:val="22"/>
          <w:szCs w:val="22"/>
        </w:rPr>
      </w:pPr>
      <w:r w:rsidRPr="00596771">
        <w:rPr>
          <w:rFonts w:ascii="Montserrat" w:eastAsia="Montserrat" w:hAnsi="Montserrat" w:cs="Montserrat"/>
          <w:sz w:val="22"/>
          <w:szCs w:val="22"/>
        </w:rPr>
        <w:t xml:space="preserve">Make sure you are familiar with the requirements of the role you have applied for. </w:t>
      </w:r>
    </w:p>
    <w:p w14:paraId="639F575C" w14:textId="77777777" w:rsidR="00596771" w:rsidRDefault="53ABFFDD" w:rsidP="008D4799">
      <w:pPr>
        <w:pStyle w:val="ListParagraph"/>
        <w:numPr>
          <w:ilvl w:val="0"/>
          <w:numId w:val="14"/>
        </w:numPr>
        <w:ind w:left="1276" w:right="615" w:hanging="425"/>
        <w:jc w:val="both"/>
        <w:rPr>
          <w:rFonts w:ascii="Montserrat" w:eastAsia="Montserrat" w:hAnsi="Montserrat" w:cs="Montserrat"/>
          <w:sz w:val="22"/>
          <w:szCs w:val="22"/>
        </w:rPr>
      </w:pPr>
      <w:r w:rsidRPr="00596771">
        <w:rPr>
          <w:rFonts w:ascii="Montserrat" w:eastAsia="Montserrat" w:hAnsi="Montserrat" w:cs="Montserrat"/>
          <w:sz w:val="22"/>
          <w:szCs w:val="22"/>
        </w:rPr>
        <w:t xml:space="preserve">Learn about the College and what is does. </w:t>
      </w:r>
    </w:p>
    <w:p w14:paraId="4C4CF003" w14:textId="77777777" w:rsidR="00596771" w:rsidRDefault="53ABFFDD" w:rsidP="008D4799">
      <w:pPr>
        <w:pStyle w:val="ListParagraph"/>
        <w:numPr>
          <w:ilvl w:val="0"/>
          <w:numId w:val="14"/>
        </w:numPr>
        <w:ind w:left="1276" w:right="615" w:hanging="425"/>
        <w:jc w:val="both"/>
        <w:rPr>
          <w:rFonts w:ascii="Montserrat" w:eastAsia="Montserrat" w:hAnsi="Montserrat" w:cs="Montserrat"/>
          <w:sz w:val="22"/>
          <w:szCs w:val="22"/>
        </w:rPr>
      </w:pPr>
      <w:r w:rsidRPr="00596771">
        <w:rPr>
          <w:rFonts w:ascii="Montserrat" w:eastAsia="Montserrat" w:hAnsi="Montserrat" w:cs="Montserrat"/>
          <w:sz w:val="22"/>
          <w:szCs w:val="22"/>
        </w:rPr>
        <w:t xml:space="preserve">Think about what type of questions will be asked about yourself and write down some thoughts on how you might answer them. </w:t>
      </w:r>
    </w:p>
    <w:p w14:paraId="06B08C51" w14:textId="0FFF32CF" w:rsidR="53ABFFDD" w:rsidRPr="00596771" w:rsidRDefault="53ABFFDD" w:rsidP="008D4799">
      <w:pPr>
        <w:pStyle w:val="ListParagraph"/>
        <w:numPr>
          <w:ilvl w:val="0"/>
          <w:numId w:val="14"/>
        </w:numPr>
        <w:ind w:left="1276" w:right="615" w:hanging="425"/>
        <w:jc w:val="both"/>
        <w:rPr>
          <w:rFonts w:ascii="Montserrat" w:eastAsia="Montserrat" w:hAnsi="Montserrat" w:cs="Montserrat"/>
          <w:sz w:val="22"/>
          <w:szCs w:val="22"/>
        </w:rPr>
      </w:pPr>
      <w:r w:rsidRPr="00596771">
        <w:rPr>
          <w:rFonts w:ascii="Montserrat" w:eastAsia="Montserrat" w:hAnsi="Montserrat" w:cs="Montserrat"/>
          <w:sz w:val="22"/>
          <w:szCs w:val="22"/>
        </w:rPr>
        <w:t xml:space="preserve">Prepare some questions to ask the panel. </w:t>
      </w:r>
    </w:p>
    <w:p w14:paraId="6635ED54" w14:textId="64EF91D4" w:rsidR="53ABFFDD" w:rsidRPr="00596771" w:rsidRDefault="53ABFFDD" w:rsidP="00596771">
      <w:pPr>
        <w:ind w:left="567" w:right="615"/>
        <w:jc w:val="both"/>
        <w:rPr>
          <w:sz w:val="22"/>
          <w:szCs w:val="22"/>
        </w:rPr>
      </w:pPr>
      <w:r w:rsidRPr="00596771">
        <w:rPr>
          <w:rFonts w:ascii="Montserrat" w:eastAsia="Montserrat" w:hAnsi="Montserrat" w:cs="Montserrat"/>
          <w:sz w:val="22"/>
          <w:szCs w:val="22"/>
        </w:rPr>
        <w:t xml:space="preserve">  </w:t>
      </w:r>
    </w:p>
    <w:p w14:paraId="26257CD7" w14:textId="77777777" w:rsidR="000E4048" w:rsidRDefault="000E4048" w:rsidP="00795729">
      <w:pPr>
        <w:ind w:left="567" w:right="615"/>
        <w:jc w:val="both"/>
        <w:rPr>
          <w:rFonts w:ascii="Montserrat" w:eastAsia="Montserrat" w:hAnsi="Montserrat" w:cs="Montserrat"/>
          <w:b/>
          <w:bCs/>
          <w:sz w:val="22"/>
          <w:szCs w:val="22"/>
        </w:rPr>
      </w:pPr>
    </w:p>
    <w:p w14:paraId="6AACF068" w14:textId="49D25C23" w:rsidR="53ABFFDD" w:rsidRPr="00596771" w:rsidRDefault="53ABFFDD" w:rsidP="00795729">
      <w:pPr>
        <w:ind w:left="567" w:right="615"/>
        <w:jc w:val="both"/>
        <w:rPr>
          <w:sz w:val="22"/>
          <w:szCs w:val="22"/>
        </w:rPr>
      </w:pPr>
      <w:r w:rsidRPr="00596771">
        <w:rPr>
          <w:rFonts w:ascii="Montserrat" w:eastAsia="Montserrat" w:hAnsi="Montserrat" w:cs="Montserrat"/>
          <w:b/>
          <w:bCs/>
          <w:sz w:val="22"/>
          <w:szCs w:val="22"/>
        </w:rPr>
        <w:lastRenderedPageBreak/>
        <w:t>First impressions</w:t>
      </w:r>
      <w:r w:rsidRPr="00596771">
        <w:rPr>
          <w:rFonts w:ascii="Montserrat" w:eastAsia="Montserrat" w:hAnsi="Montserrat" w:cs="Montserrat"/>
          <w:sz w:val="22"/>
          <w:szCs w:val="22"/>
        </w:rPr>
        <w:t xml:space="preserve"> </w:t>
      </w:r>
    </w:p>
    <w:p w14:paraId="7E57DFE3" w14:textId="126E600D" w:rsidR="53ABFFDD" w:rsidRPr="00596771" w:rsidRDefault="53ABFFDD" w:rsidP="00596771">
      <w:pPr>
        <w:ind w:left="567" w:right="615"/>
        <w:jc w:val="both"/>
        <w:rPr>
          <w:sz w:val="22"/>
          <w:szCs w:val="22"/>
        </w:rPr>
      </w:pPr>
      <w:r w:rsidRPr="00596771">
        <w:rPr>
          <w:rFonts w:ascii="Montserrat" w:eastAsia="Montserrat" w:hAnsi="Montserrat" w:cs="Montserrat"/>
          <w:sz w:val="22"/>
          <w:szCs w:val="22"/>
        </w:rPr>
        <w:t xml:space="preserve">There are a couple of simple steps to take to create a good first impression: </w:t>
      </w:r>
    </w:p>
    <w:p w14:paraId="2E9F6669" w14:textId="44A7BF42" w:rsidR="53ABFFDD" w:rsidRPr="00596771" w:rsidRDefault="53ABFFDD" w:rsidP="008D4799">
      <w:pPr>
        <w:pStyle w:val="ListParagraph"/>
        <w:numPr>
          <w:ilvl w:val="0"/>
          <w:numId w:val="15"/>
        </w:numPr>
        <w:ind w:left="1276" w:right="615"/>
        <w:jc w:val="both"/>
        <w:rPr>
          <w:rFonts w:ascii="Montserrat" w:eastAsia="Montserrat" w:hAnsi="Montserrat" w:cs="Montserrat"/>
          <w:sz w:val="22"/>
          <w:szCs w:val="22"/>
        </w:rPr>
      </w:pPr>
      <w:r w:rsidRPr="00596771">
        <w:rPr>
          <w:rFonts w:ascii="Montserrat" w:eastAsia="Montserrat" w:hAnsi="Montserrat" w:cs="Montserrat"/>
          <w:sz w:val="22"/>
          <w:szCs w:val="22"/>
        </w:rPr>
        <w:t xml:space="preserve">Whether your interview is face to face or via teams, ensure you arrive on time. If you do get delayed, make sure you notify the appropriate person within the organisation as soon as possible. </w:t>
      </w:r>
    </w:p>
    <w:p w14:paraId="24ECB33B" w14:textId="4D5601C8" w:rsidR="53ABFFDD" w:rsidRPr="00596771" w:rsidRDefault="53ABFFDD" w:rsidP="00596771">
      <w:pPr>
        <w:ind w:left="567" w:right="615"/>
        <w:jc w:val="both"/>
        <w:rPr>
          <w:sz w:val="22"/>
          <w:szCs w:val="22"/>
        </w:rPr>
      </w:pPr>
      <w:r w:rsidRPr="00596771">
        <w:rPr>
          <w:rFonts w:ascii="Montserrat" w:eastAsia="Montserrat" w:hAnsi="Montserrat" w:cs="Montserrat"/>
          <w:sz w:val="22"/>
          <w:szCs w:val="22"/>
        </w:rPr>
        <w:t xml:space="preserve"> </w:t>
      </w:r>
    </w:p>
    <w:p w14:paraId="03C5C85B" w14:textId="5A1D3441" w:rsidR="53ABFFDD" w:rsidRPr="00596771" w:rsidRDefault="53ABFFDD" w:rsidP="00795729">
      <w:pPr>
        <w:ind w:left="567" w:right="615"/>
        <w:jc w:val="both"/>
        <w:rPr>
          <w:sz w:val="22"/>
          <w:szCs w:val="22"/>
        </w:rPr>
      </w:pPr>
      <w:r w:rsidRPr="00596771">
        <w:rPr>
          <w:rFonts w:ascii="Montserrat" w:eastAsia="Montserrat" w:hAnsi="Montserrat" w:cs="Montserrat"/>
          <w:b/>
          <w:bCs/>
          <w:sz w:val="22"/>
          <w:szCs w:val="22"/>
        </w:rPr>
        <w:t>During the interview</w:t>
      </w:r>
      <w:r w:rsidRPr="00596771">
        <w:rPr>
          <w:rFonts w:ascii="Montserrat" w:eastAsia="Montserrat" w:hAnsi="Montserrat" w:cs="Montserrat"/>
          <w:sz w:val="22"/>
          <w:szCs w:val="22"/>
        </w:rPr>
        <w:t xml:space="preserve"> </w:t>
      </w:r>
    </w:p>
    <w:p w14:paraId="20E4DE89" w14:textId="77777777" w:rsidR="00596771" w:rsidRDefault="53ABFFDD" w:rsidP="008D4799">
      <w:pPr>
        <w:pStyle w:val="ListParagraph"/>
        <w:numPr>
          <w:ilvl w:val="0"/>
          <w:numId w:val="15"/>
        </w:numPr>
        <w:ind w:left="1276" w:right="615"/>
        <w:jc w:val="both"/>
        <w:rPr>
          <w:rFonts w:ascii="Montserrat" w:eastAsia="Montserrat" w:hAnsi="Montserrat" w:cs="Montserrat"/>
          <w:sz w:val="22"/>
          <w:szCs w:val="22"/>
        </w:rPr>
      </w:pPr>
      <w:r w:rsidRPr="00596771">
        <w:rPr>
          <w:rFonts w:ascii="Montserrat" w:eastAsia="Montserrat" w:hAnsi="Montserrat" w:cs="Montserrat"/>
          <w:sz w:val="22"/>
          <w:szCs w:val="22"/>
        </w:rPr>
        <w:t xml:space="preserve">Be clear in your responses. </w:t>
      </w:r>
    </w:p>
    <w:p w14:paraId="03269B1A" w14:textId="77777777" w:rsidR="00596771" w:rsidRDefault="53ABFFDD" w:rsidP="008D4799">
      <w:pPr>
        <w:pStyle w:val="ListParagraph"/>
        <w:numPr>
          <w:ilvl w:val="0"/>
          <w:numId w:val="15"/>
        </w:numPr>
        <w:ind w:left="1276" w:right="615"/>
        <w:jc w:val="both"/>
        <w:rPr>
          <w:rFonts w:ascii="Montserrat" w:eastAsia="Montserrat" w:hAnsi="Montserrat" w:cs="Montserrat"/>
          <w:sz w:val="22"/>
          <w:szCs w:val="22"/>
        </w:rPr>
      </w:pPr>
      <w:r w:rsidRPr="00596771">
        <w:rPr>
          <w:rFonts w:ascii="Montserrat" w:eastAsia="Montserrat" w:hAnsi="Montserrat" w:cs="Montserrat"/>
          <w:sz w:val="22"/>
          <w:szCs w:val="22"/>
        </w:rPr>
        <w:t xml:space="preserve">Structure your answers with 1 or 2 examples from your own experience. </w:t>
      </w:r>
    </w:p>
    <w:p w14:paraId="57F5E180" w14:textId="77777777" w:rsidR="00596771" w:rsidRDefault="53ABFFDD" w:rsidP="008D4799">
      <w:pPr>
        <w:pStyle w:val="ListParagraph"/>
        <w:numPr>
          <w:ilvl w:val="0"/>
          <w:numId w:val="15"/>
        </w:numPr>
        <w:ind w:left="1276" w:right="615"/>
        <w:jc w:val="both"/>
        <w:rPr>
          <w:rFonts w:ascii="Montserrat" w:eastAsia="Montserrat" w:hAnsi="Montserrat" w:cs="Montserrat"/>
          <w:sz w:val="22"/>
          <w:szCs w:val="22"/>
        </w:rPr>
      </w:pPr>
      <w:r w:rsidRPr="00596771">
        <w:rPr>
          <w:rFonts w:ascii="Montserrat" w:eastAsia="Montserrat" w:hAnsi="Montserrat" w:cs="Montserrat"/>
          <w:sz w:val="22"/>
          <w:szCs w:val="22"/>
        </w:rPr>
        <w:t xml:space="preserve">You should still talk about your experience and skills even if it was submitted within your application form or CV. </w:t>
      </w:r>
    </w:p>
    <w:p w14:paraId="18631C30" w14:textId="2F6BDC79" w:rsidR="53ABFFDD" w:rsidRPr="00596771" w:rsidRDefault="53ABFFDD" w:rsidP="008D4799">
      <w:pPr>
        <w:pStyle w:val="ListParagraph"/>
        <w:numPr>
          <w:ilvl w:val="0"/>
          <w:numId w:val="15"/>
        </w:numPr>
        <w:ind w:left="1276" w:right="615"/>
        <w:jc w:val="both"/>
        <w:rPr>
          <w:rFonts w:ascii="Montserrat" w:eastAsia="Montserrat" w:hAnsi="Montserrat" w:cs="Montserrat"/>
          <w:sz w:val="22"/>
          <w:szCs w:val="22"/>
        </w:rPr>
      </w:pPr>
      <w:r w:rsidRPr="00596771">
        <w:rPr>
          <w:rFonts w:ascii="Montserrat" w:eastAsia="Montserrat" w:hAnsi="Montserrat" w:cs="Montserrat"/>
          <w:sz w:val="22"/>
          <w:szCs w:val="22"/>
        </w:rPr>
        <w:t>Make sure you understand the organisation's values and can talk about why and how they resonate with you.</w:t>
      </w:r>
    </w:p>
    <w:p w14:paraId="66A056BF" w14:textId="746D9269" w:rsidR="7E390995" w:rsidRPr="00596771" w:rsidRDefault="7E390995" w:rsidP="00596771">
      <w:pPr>
        <w:ind w:left="567" w:right="615"/>
        <w:jc w:val="both"/>
        <w:rPr>
          <w:rFonts w:ascii="Montserrat" w:hAnsi="Montserrat"/>
          <w:sz w:val="22"/>
          <w:szCs w:val="22"/>
        </w:rPr>
      </w:pPr>
    </w:p>
    <w:p w14:paraId="4A273B95" w14:textId="77777777" w:rsidR="009C072F" w:rsidRPr="00596771" w:rsidRDefault="009C072F" w:rsidP="00596771">
      <w:pPr>
        <w:ind w:left="567" w:right="615"/>
        <w:jc w:val="both"/>
        <w:rPr>
          <w:rFonts w:ascii="Montserrat" w:hAnsi="Montserrat"/>
          <w:sz w:val="22"/>
          <w:szCs w:val="22"/>
        </w:rPr>
      </w:pPr>
    </w:p>
    <w:p w14:paraId="5E2593D3" w14:textId="77777777" w:rsidR="00AA3965" w:rsidRPr="00596771" w:rsidRDefault="009C072F" w:rsidP="00596771">
      <w:pPr>
        <w:ind w:left="567" w:right="615"/>
        <w:jc w:val="both"/>
        <w:rPr>
          <w:rFonts w:ascii="Montserrat" w:hAnsi="Montserrat"/>
          <w:sz w:val="22"/>
          <w:szCs w:val="22"/>
        </w:rPr>
      </w:pPr>
      <w:r w:rsidRPr="00596771">
        <w:rPr>
          <w:rFonts w:ascii="Montserrat" w:hAnsi="Montserrat"/>
          <w:sz w:val="22"/>
          <w:szCs w:val="22"/>
        </w:rPr>
        <w:t>We look forward to receiving your application.</w:t>
      </w:r>
    </w:p>
    <w:p w14:paraId="7D94D3B4" w14:textId="3DC613AE" w:rsidR="00054494" w:rsidRPr="00905C9C" w:rsidRDefault="00054494" w:rsidP="00ED4CF6">
      <w:pPr>
        <w:tabs>
          <w:tab w:val="left" w:pos="2355"/>
        </w:tabs>
        <w:ind w:right="567"/>
        <w:rPr>
          <w:rFonts w:ascii="Montserrat" w:hAnsi="Montserrat"/>
          <w:b/>
          <w:sz w:val="28"/>
          <w:szCs w:val="28"/>
        </w:rPr>
        <w:sectPr w:rsidR="00054494" w:rsidRPr="00905C9C" w:rsidSect="000B07F9">
          <w:headerReference w:type="even" r:id="rId26"/>
          <w:headerReference w:type="default" r:id="rId27"/>
          <w:footerReference w:type="even" r:id="rId28"/>
          <w:footerReference w:type="default" r:id="rId29"/>
          <w:headerReference w:type="first" r:id="rId30"/>
          <w:footerReference w:type="first" r:id="rId31"/>
          <w:pgSz w:w="12240" w:h="15840"/>
          <w:pgMar w:top="851" w:right="851" w:bottom="851" w:left="851" w:header="709" w:footer="709" w:gutter="0"/>
          <w:cols w:space="720"/>
          <w:docGrid w:linePitch="326"/>
        </w:sectPr>
      </w:pPr>
    </w:p>
    <w:p w14:paraId="42FEB4FF" w14:textId="77777777" w:rsidR="003830F0" w:rsidRPr="003830F0" w:rsidRDefault="003830F0" w:rsidP="003830F0">
      <w:pPr>
        <w:spacing w:after="160" w:line="259" w:lineRule="auto"/>
        <w:jc w:val="center"/>
        <w:rPr>
          <w:rFonts w:ascii="Montserrat" w:eastAsia="Calibri" w:hAnsi="Montserrat"/>
          <w:b/>
          <w:bCs/>
          <w:szCs w:val="24"/>
          <w:lang w:eastAsia="en-US"/>
        </w:rPr>
      </w:pPr>
      <w:r w:rsidRPr="003830F0">
        <w:rPr>
          <w:rFonts w:ascii="Montserrat" w:eastAsia="Calibri" w:hAnsi="Montserrat"/>
          <w:b/>
          <w:bCs/>
          <w:szCs w:val="24"/>
          <w:lang w:eastAsia="en-US"/>
        </w:rPr>
        <w:lastRenderedPageBreak/>
        <w:t>THE ROYAL COLLEGE OF PSYCHIATRISTS </w:t>
      </w:r>
    </w:p>
    <w:p w14:paraId="40727513" w14:textId="77777777" w:rsidR="003830F0" w:rsidRPr="003830F0" w:rsidRDefault="003830F0" w:rsidP="003830F0">
      <w:pPr>
        <w:spacing w:after="160" w:line="259" w:lineRule="auto"/>
        <w:jc w:val="center"/>
        <w:rPr>
          <w:rFonts w:ascii="Montserrat" w:eastAsia="Calibri" w:hAnsi="Montserrat"/>
          <w:b/>
          <w:bCs/>
          <w:szCs w:val="24"/>
          <w:lang w:eastAsia="en-US"/>
        </w:rPr>
      </w:pPr>
      <w:r w:rsidRPr="003830F0">
        <w:rPr>
          <w:rFonts w:ascii="Montserrat" w:eastAsia="Calibri" w:hAnsi="Montserrat"/>
          <w:b/>
          <w:bCs/>
          <w:szCs w:val="24"/>
          <w:lang w:eastAsia="en-US"/>
        </w:rPr>
        <w:t>PROJECT BRIEF</w:t>
      </w:r>
    </w:p>
    <w:p w14:paraId="02023CF6" w14:textId="77777777" w:rsidR="003830F0" w:rsidRPr="003830F0" w:rsidRDefault="003830F0" w:rsidP="003830F0">
      <w:pPr>
        <w:spacing w:after="160" w:line="259" w:lineRule="auto"/>
        <w:rPr>
          <w:rFonts w:ascii="Montserrat" w:eastAsia="Calibri" w:hAnsi="Montserrat"/>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830F0" w:rsidRPr="003830F0" w14:paraId="5659539B" w14:textId="77777777" w:rsidTr="00532898">
        <w:tc>
          <w:tcPr>
            <w:tcW w:w="9016" w:type="dxa"/>
            <w:shd w:val="clear" w:color="auto" w:fill="D9E2F3"/>
          </w:tcPr>
          <w:p w14:paraId="2AE961CA" w14:textId="77777777" w:rsidR="003830F0" w:rsidRPr="003830F0" w:rsidRDefault="003830F0" w:rsidP="003830F0">
            <w:pPr>
              <w:rPr>
                <w:rFonts w:ascii="Montserrat" w:eastAsia="Calibri" w:hAnsi="Montserrat"/>
                <w:b/>
                <w:bCs/>
                <w:sz w:val="22"/>
                <w:szCs w:val="22"/>
                <w:lang w:eastAsia="en-US"/>
              </w:rPr>
            </w:pPr>
            <w:r w:rsidRPr="003830F0">
              <w:rPr>
                <w:rFonts w:ascii="Montserrat" w:eastAsia="Calibri" w:hAnsi="Montserrat"/>
                <w:b/>
                <w:bCs/>
                <w:sz w:val="22"/>
                <w:szCs w:val="22"/>
                <w:lang w:eastAsia="en-US"/>
              </w:rPr>
              <w:t>Tasks/Service Provisions:</w:t>
            </w:r>
          </w:p>
        </w:tc>
      </w:tr>
      <w:tr w:rsidR="003830F0" w:rsidRPr="003830F0" w14:paraId="7F3549F7" w14:textId="77777777" w:rsidTr="00532898">
        <w:tc>
          <w:tcPr>
            <w:tcW w:w="9016" w:type="dxa"/>
            <w:shd w:val="clear" w:color="auto" w:fill="auto"/>
          </w:tcPr>
          <w:p w14:paraId="3BE94E41" w14:textId="77777777" w:rsidR="003830F0" w:rsidRPr="003830F0" w:rsidRDefault="003830F0" w:rsidP="003830F0">
            <w:pPr>
              <w:rPr>
                <w:rFonts w:ascii="Montserrat" w:eastAsia="Calibri" w:hAnsi="Montserrat"/>
                <w:i/>
                <w:iCs/>
                <w:sz w:val="18"/>
                <w:szCs w:val="18"/>
                <w:lang w:eastAsia="en-US"/>
              </w:rPr>
            </w:pPr>
          </w:p>
          <w:p w14:paraId="006BF181" w14:textId="54FAAADC" w:rsidR="003830F0" w:rsidRPr="003830F0" w:rsidRDefault="003830F0" w:rsidP="003830F0">
            <w:pPr>
              <w:rPr>
                <w:rFonts w:ascii="Montserrat" w:eastAsia="Calibri" w:hAnsi="Montserrat"/>
                <w:sz w:val="22"/>
                <w:szCs w:val="22"/>
                <w:lang w:eastAsia="en-US"/>
              </w:rPr>
            </w:pPr>
            <w:r w:rsidRPr="003830F0">
              <w:rPr>
                <w:rFonts w:ascii="Montserrat" w:eastAsia="Calibri" w:hAnsi="Montserrat"/>
                <w:sz w:val="22"/>
                <w:szCs w:val="22"/>
                <w:lang w:eastAsia="en-US"/>
              </w:rPr>
              <w:t xml:space="preserve">To provide </w:t>
            </w:r>
            <w:r w:rsidR="00E306DE">
              <w:rPr>
                <w:rFonts w:ascii="Montserrat" w:eastAsia="Calibri" w:hAnsi="Montserrat"/>
                <w:sz w:val="22"/>
                <w:szCs w:val="22"/>
                <w:lang w:eastAsia="en-US"/>
              </w:rPr>
              <w:t>C</w:t>
            </w:r>
            <w:r w:rsidRPr="003830F0">
              <w:rPr>
                <w:rFonts w:ascii="Montserrat" w:eastAsia="Calibri" w:hAnsi="Montserrat"/>
                <w:sz w:val="22"/>
                <w:szCs w:val="22"/>
                <w:lang w:eastAsia="en-US"/>
              </w:rPr>
              <w:t xml:space="preserve">linical </w:t>
            </w:r>
            <w:r w:rsidR="00E306DE">
              <w:rPr>
                <w:rFonts w:ascii="Montserrat" w:eastAsia="Calibri" w:hAnsi="Montserrat"/>
                <w:sz w:val="22"/>
                <w:szCs w:val="22"/>
                <w:lang w:eastAsia="en-US"/>
              </w:rPr>
              <w:t>L</w:t>
            </w:r>
            <w:r w:rsidRPr="003830F0">
              <w:rPr>
                <w:rFonts w:ascii="Montserrat" w:eastAsia="Calibri" w:hAnsi="Montserrat"/>
                <w:sz w:val="22"/>
                <w:szCs w:val="22"/>
                <w:lang w:eastAsia="en-US"/>
              </w:rPr>
              <w:t>eadership, support and expert advice on all relevant aspects of the audit process including:</w:t>
            </w:r>
          </w:p>
          <w:p w14:paraId="481C85D4" w14:textId="77777777" w:rsidR="003830F0" w:rsidRPr="003830F0" w:rsidRDefault="003830F0" w:rsidP="003830F0">
            <w:pPr>
              <w:rPr>
                <w:rFonts w:ascii="Montserrat" w:eastAsia="Calibri" w:hAnsi="Montserrat"/>
                <w:sz w:val="22"/>
                <w:szCs w:val="22"/>
                <w:lang w:eastAsia="en-US"/>
              </w:rPr>
            </w:pPr>
          </w:p>
          <w:p w14:paraId="0946F70D" w14:textId="77777777" w:rsidR="003830F0" w:rsidRPr="003830F0" w:rsidRDefault="003830F0" w:rsidP="003830F0">
            <w:pPr>
              <w:numPr>
                <w:ilvl w:val="0"/>
                <w:numId w:val="17"/>
              </w:numPr>
              <w:spacing w:after="160" w:line="259" w:lineRule="auto"/>
              <w:rPr>
                <w:rFonts w:ascii="Montserrat" w:eastAsia="Calibri" w:hAnsi="Montserrat"/>
                <w:sz w:val="22"/>
                <w:szCs w:val="22"/>
                <w:lang w:eastAsia="en-US"/>
              </w:rPr>
            </w:pPr>
            <w:r w:rsidRPr="003830F0">
              <w:rPr>
                <w:rFonts w:ascii="Montserrat" w:eastAsia="Calibri" w:hAnsi="Montserrat"/>
                <w:sz w:val="22"/>
                <w:szCs w:val="22"/>
                <w:lang w:eastAsia="en-US"/>
              </w:rPr>
              <w:t>A full redesign of an inpatient audit for acute general hospitals, working with key stakeholders to maximise the healthcare quality improvement benefits from data submission and minimise the local data acquisition and submission burden on clinicians and wider teams</w:t>
            </w:r>
          </w:p>
          <w:p w14:paraId="02807549" w14:textId="77777777" w:rsidR="003830F0" w:rsidRPr="003830F0" w:rsidRDefault="003830F0" w:rsidP="003830F0">
            <w:pPr>
              <w:numPr>
                <w:ilvl w:val="0"/>
                <w:numId w:val="17"/>
              </w:numPr>
              <w:spacing w:after="160" w:line="259" w:lineRule="auto"/>
              <w:rPr>
                <w:rFonts w:ascii="Montserrat" w:eastAsia="Calibri" w:hAnsi="Montserrat"/>
                <w:sz w:val="22"/>
                <w:szCs w:val="22"/>
                <w:lang w:eastAsia="en-US"/>
              </w:rPr>
            </w:pPr>
            <w:r w:rsidRPr="003830F0">
              <w:rPr>
                <w:rFonts w:ascii="Montserrat" w:eastAsia="Calibri" w:hAnsi="Montserrat"/>
                <w:sz w:val="22"/>
                <w:szCs w:val="22"/>
                <w:lang w:eastAsia="en-US"/>
              </w:rPr>
              <w:t>Pathway mapping and redesign of an audit of dementia diagnostic services, minimising local burden as above</w:t>
            </w:r>
          </w:p>
          <w:p w14:paraId="1520108B" w14:textId="77777777" w:rsidR="003830F0" w:rsidRPr="003830F0" w:rsidRDefault="003830F0" w:rsidP="003830F0">
            <w:pPr>
              <w:numPr>
                <w:ilvl w:val="0"/>
                <w:numId w:val="17"/>
              </w:numPr>
              <w:spacing w:after="160" w:line="259" w:lineRule="auto"/>
              <w:rPr>
                <w:rFonts w:ascii="Montserrat" w:eastAsia="Calibri" w:hAnsi="Montserrat"/>
                <w:sz w:val="22"/>
                <w:szCs w:val="22"/>
                <w:lang w:eastAsia="en-US"/>
              </w:rPr>
            </w:pPr>
            <w:r w:rsidRPr="003830F0">
              <w:rPr>
                <w:rFonts w:ascii="Montserrat" w:eastAsia="Calibri" w:hAnsi="Montserrat"/>
                <w:sz w:val="22"/>
                <w:szCs w:val="22"/>
                <w:lang w:eastAsia="en-US"/>
              </w:rPr>
              <w:t>Identifying key priorities for audit metrics and creating standards in line with current clinical and professional guidance, and in keeping with the requirements to minimise data acquisition and submission burden , using routine and pre-existing datasets</w:t>
            </w:r>
          </w:p>
          <w:p w14:paraId="0A275F9F" w14:textId="77777777" w:rsidR="003830F0" w:rsidRPr="003830F0" w:rsidRDefault="003830F0" w:rsidP="003830F0">
            <w:pPr>
              <w:numPr>
                <w:ilvl w:val="0"/>
                <w:numId w:val="17"/>
              </w:numPr>
              <w:spacing w:after="160" w:line="259" w:lineRule="auto"/>
              <w:rPr>
                <w:rFonts w:ascii="Montserrat" w:eastAsia="Calibri" w:hAnsi="Montserrat"/>
                <w:sz w:val="22"/>
                <w:szCs w:val="22"/>
                <w:lang w:eastAsia="en-US"/>
              </w:rPr>
            </w:pPr>
            <w:r w:rsidRPr="003830F0">
              <w:rPr>
                <w:rFonts w:ascii="Montserrat" w:eastAsia="Calibri" w:hAnsi="Montserrat"/>
                <w:sz w:val="22"/>
                <w:szCs w:val="22"/>
                <w:lang w:eastAsia="en-US"/>
              </w:rPr>
              <w:t>Advising on data sources and data utility in relation to identified audit priorities</w:t>
            </w:r>
          </w:p>
          <w:p w14:paraId="238C06F1" w14:textId="77777777" w:rsidR="003830F0" w:rsidRPr="003830F0" w:rsidRDefault="003830F0" w:rsidP="003830F0">
            <w:pPr>
              <w:numPr>
                <w:ilvl w:val="0"/>
                <w:numId w:val="17"/>
              </w:numPr>
              <w:spacing w:after="160" w:line="259" w:lineRule="auto"/>
              <w:rPr>
                <w:rFonts w:ascii="Montserrat" w:eastAsia="Calibri" w:hAnsi="Montserrat"/>
                <w:sz w:val="22"/>
                <w:szCs w:val="22"/>
                <w:lang w:eastAsia="en-US"/>
              </w:rPr>
            </w:pPr>
            <w:r w:rsidRPr="003830F0">
              <w:rPr>
                <w:rFonts w:ascii="Montserrat" w:eastAsia="Calibri" w:hAnsi="Montserrat"/>
                <w:sz w:val="22"/>
                <w:szCs w:val="22"/>
                <w:lang w:eastAsia="en-US"/>
              </w:rPr>
              <w:t>Lead on the development of a Healthcare Improvement Plan, based on identified key metrics, with five clinically important, specific, measurable, realistic, achievable and timebound (SMART) healthcare improvement goals for the initial 3-years</w:t>
            </w:r>
          </w:p>
          <w:p w14:paraId="4DF31D86" w14:textId="77777777" w:rsidR="003830F0" w:rsidRPr="003830F0" w:rsidRDefault="003830F0" w:rsidP="003830F0">
            <w:pPr>
              <w:numPr>
                <w:ilvl w:val="0"/>
                <w:numId w:val="17"/>
              </w:numPr>
              <w:spacing w:after="160" w:line="259" w:lineRule="auto"/>
              <w:rPr>
                <w:rFonts w:ascii="Montserrat" w:eastAsia="Calibri" w:hAnsi="Montserrat"/>
                <w:sz w:val="22"/>
                <w:szCs w:val="22"/>
                <w:lang w:eastAsia="en-US"/>
              </w:rPr>
            </w:pPr>
            <w:r w:rsidRPr="003830F0">
              <w:rPr>
                <w:rFonts w:ascii="Montserrat" w:eastAsia="Calibri" w:hAnsi="Montserrat"/>
                <w:sz w:val="22"/>
                <w:szCs w:val="22"/>
                <w:lang w:eastAsia="en-US"/>
              </w:rPr>
              <w:t>Assisting the Project Team to develop aspects of guidance for data collection, including output utility, and applicability within devolved nations and Crown dependencies</w:t>
            </w:r>
          </w:p>
          <w:p w14:paraId="02C06C95" w14:textId="77777777" w:rsidR="003830F0" w:rsidRPr="003830F0" w:rsidRDefault="003830F0" w:rsidP="003830F0">
            <w:pPr>
              <w:numPr>
                <w:ilvl w:val="0"/>
                <w:numId w:val="17"/>
              </w:numPr>
              <w:spacing w:after="160" w:line="259" w:lineRule="auto"/>
              <w:rPr>
                <w:rFonts w:ascii="Montserrat" w:eastAsia="Calibri" w:hAnsi="Montserrat"/>
                <w:sz w:val="22"/>
                <w:szCs w:val="22"/>
                <w:lang w:eastAsia="en-US"/>
              </w:rPr>
            </w:pPr>
            <w:r w:rsidRPr="003830F0">
              <w:rPr>
                <w:rFonts w:ascii="Montserrat" w:eastAsia="Calibri" w:hAnsi="Montserrat"/>
                <w:sz w:val="22"/>
                <w:szCs w:val="22"/>
                <w:lang w:eastAsia="en-US"/>
              </w:rPr>
              <w:t>Championing the audit through professional networks and nationally</w:t>
            </w:r>
          </w:p>
          <w:p w14:paraId="2B124DDF" w14:textId="77777777" w:rsidR="003830F0" w:rsidRPr="003830F0" w:rsidRDefault="003830F0" w:rsidP="003830F0">
            <w:pPr>
              <w:numPr>
                <w:ilvl w:val="0"/>
                <w:numId w:val="17"/>
              </w:numPr>
              <w:spacing w:after="160" w:line="259" w:lineRule="auto"/>
              <w:rPr>
                <w:rFonts w:ascii="Montserrat" w:eastAsia="Calibri" w:hAnsi="Montserrat"/>
                <w:sz w:val="22"/>
                <w:szCs w:val="22"/>
                <w:lang w:eastAsia="en-US"/>
              </w:rPr>
            </w:pPr>
            <w:r w:rsidRPr="003830F0">
              <w:rPr>
                <w:rFonts w:ascii="Montserrat" w:eastAsia="Calibri" w:hAnsi="Montserrat"/>
                <w:sz w:val="22"/>
                <w:szCs w:val="22"/>
                <w:lang w:eastAsia="en-US"/>
              </w:rPr>
              <w:t>Providing a clinical perspective, interpretation and prioritisation of the audit results, to be presented in annual State of the National summary reports from year 2 onwards</w:t>
            </w:r>
          </w:p>
          <w:p w14:paraId="78423143" w14:textId="77777777" w:rsidR="003830F0" w:rsidRPr="003830F0" w:rsidRDefault="003830F0" w:rsidP="003830F0">
            <w:pPr>
              <w:numPr>
                <w:ilvl w:val="0"/>
                <w:numId w:val="17"/>
              </w:numPr>
              <w:spacing w:after="160" w:line="259" w:lineRule="auto"/>
              <w:rPr>
                <w:rFonts w:ascii="Montserrat" w:eastAsia="Calibri" w:hAnsi="Montserrat"/>
                <w:sz w:val="22"/>
                <w:szCs w:val="22"/>
                <w:lang w:eastAsia="en-US"/>
              </w:rPr>
            </w:pPr>
            <w:r w:rsidRPr="003830F0">
              <w:rPr>
                <w:rFonts w:ascii="Montserrat" w:eastAsia="Calibri" w:hAnsi="Montserrat"/>
                <w:sz w:val="22"/>
                <w:szCs w:val="22"/>
                <w:lang w:eastAsia="en-US"/>
              </w:rPr>
              <w:t>Work with the Project Team on draft reports and recommendations</w:t>
            </w:r>
          </w:p>
          <w:p w14:paraId="1E68D299" w14:textId="77777777" w:rsidR="003830F0" w:rsidRPr="003830F0" w:rsidRDefault="003830F0" w:rsidP="003830F0">
            <w:pPr>
              <w:numPr>
                <w:ilvl w:val="0"/>
                <w:numId w:val="17"/>
              </w:numPr>
              <w:spacing w:after="160" w:line="259" w:lineRule="auto"/>
              <w:rPr>
                <w:rFonts w:ascii="Montserrat" w:eastAsia="Calibri" w:hAnsi="Montserrat"/>
                <w:sz w:val="22"/>
                <w:szCs w:val="22"/>
                <w:lang w:eastAsia="en-US"/>
              </w:rPr>
            </w:pPr>
            <w:r w:rsidRPr="003830F0">
              <w:rPr>
                <w:rFonts w:ascii="Montserrat" w:eastAsia="Calibri" w:hAnsi="Montserrat"/>
                <w:sz w:val="22"/>
                <w:szCs w:val="22"/>
                <w:lang w:eastAsia="en-US"/>
              </w:rPr>
              <w:t>Providing feedback on reports ahead of publication</w:t>
            </w:r>
          </w:p>
          <w:p w14:paraId="366409C7" w14:textId="77777777" w:rsidR="003830F0" w:rsidRPr="003830F0" w:rsidRDefault="003830F0" w:rsidP="003830F0">
            <w:pPr>
              <w:numPr>
                <w:ilvl w:val="0"/>
                <w:numId w:val="17"/>
              </w:numPr>
              <w:spacing w:after="160" w:line="259" w:lineRule="auto"/>
              <w:rPr>
                <w:rFonts w:ascii="Montserrat" w:eastAsia="Calibri" w:hAnsi="Montserrat"/>
                <w:sz w:val="22"/>
                <w:szCs w:val="22"/>
                <w:lang w:eastAsia="en-US"/>
              </w:rPr>
            </w:pPr>
            <w:r w:rsidRPr="003830F0">
              <w:rPr>
                <w:rFonts w:ascii="Montserrat" w:eastAsia="Calibri" w:hAnsi="Montserrat"/>
                <w:sz w:val="22"/>
                <w:szCs w:val="22"/>
                <w:lang w:eastAsia="en-US"/>
              </w:rPr>
              <w:t>Attending regular Contract Review meetings (Clinical Leadx18 days only, 4 meetings per year)</w:t>
            </w:r>
          </w:p>
          <w:p w14:paraId="36D7FB19" w14:textId="77777777" w:rsidR="003830F0" w:rsidRPr="003830F0" w:rsidRDefault="003830F0" w:rsidP="003830F0">
            <w:pPr>
              <w:numPr>
                <w:ilvl w:val="0"/>
                <w:numId w:val="17"/>
              </w:numPr>
              <w:spacing w:after="160" w:line="259" w:lineRule="auto"/>
              <w:rPr>
                <w:rFonts w:ascii="Montserrat" w:eastAsia="Calibri" w:hAnsi="Montserrat"/>
                <w:sz w:val="22"/>
                <w:szCs w:val="22"/>
                <w:lang w:eastAsia="en-US"/>
              </w:rPr>
            </w:pPr>
            <w:r w:rsidRPr="003830F0">
              <w:rPr>
                <w:rFonts w:ascii="Montserrat" w:eastAsia="Calibri" w:hAnsi="Montserrat"/>
                <w:sz w:val="22"/>
                <w:szCs w:val="22"/>
                <w:lang w:eastAsia="en-US"/>
              </w:rPr>
              <w:t>Attending Implementation Group meetings (10 in Year 1 and 6 in years 2 and 3)</w:t>
            </w:r>
          </w:p>
          <w:p w14:paraId="16C8C5D3" w14:textId="77777777" w:rsidR="003830F0" w:rsidRPr="003830F0" w:rsidRDefault="003830F0" w:rsidP="003830F0">
            <w:pPr>
              <w:numPr>
                <w:ilvl w:val="0"/>
                <w:numId w:val="17"/>
              </w:numPr>
              <w:spacing w:after="160" w:line="259" w:lineRule="auto"/>
              <w:rPr>
                <w:rFonts w:ascii="Montserrat" w:eastAsia="Calibri" w:hAnsi="Montserrat"/>
                <w:sz w:val="22"/>
                <w:szCs w:val="22"/>
                <w:lang w:eastAsia="en-US"/>
              </w:rPr>
            </w:pPr>
            <w:r w:rsidRPr="003830F0">
              <w:rPr>
                <w:rFonts w:ascii="Montserrat" w:eastAsia="Calibri" w:hAnsi="Montserrat"/>
                <w:sz w:val="22"/>
                <w:szCs w:val="22"/>
                <w:lang w:eastAsia="en-US"/>
              </w:rPr>
              <w:t>Attending and chairing Steering Group meetings (2 per year)</w:t>
            </w:r>
          </w:p>
          <w:p w14:paraId="2F59FE07" w14:textId="77777777" w:rsidR="003830F0" w:rsidRPr="003830F0" w:rsidRDefault="003830F0" w:rsidP="003830F0">
            <w:pPr>
              <w:numPr>
                <w:ilvl w:val="0"/>
                <w:numId w:val="17"/>
              </w:numPr>
              <w:spacing w:after="160" w:line="259" w:lineRule="auto"/>
              <w:rPr>
                <w:rFonts w:ascii="Montserrat" w:eastAsia="Calibri" w:hAnsi="Montserrat"/>
                <w:sz w:val="22"/>
                <w:szCs w:val="22"/>
                <w:lang w:eastAsia="en-US"/>
              </w:rPr>
            </w:pPr>
            <w:r w:rsidRPr="003830F0">
              <w:rPr>
                <w:rFonts w:ascii="Montserrat" w:eastAsia="Calibri" w:hAnsi="Montserrat"/>
                <w:sz w:val="22"/>
                <w:szCs w:val="22"/>
                <w:lang w:eastAsia="en-US"/>
              </w:rPr>
              <w:lastRenderedPageBreak/>
              <w:t>Assisting the project team and steering group in disseminating the results of the audit and championing engagement</w:t>
            </w:r>
          </w:p>
          <w:p w14:paraId="2A732C3C" w14:textId="77777777" w:rsidR="003830F0" w:rsidRPr="003830F0" w:rsidRDefault="003830F0" w:rsidP="003830F0">
            <w:pPr>
              <w:numPr>
                <w:ilvl w:val="0"/>
                <w:numId w:val="17"/>
              </w:numPr>
              <w:spacing w:after="160" w:line="259" w:lineRule="auto"/>
              <w:rPr>
                <w:rFonts w:ascii="Montserrat" w:eastAsia="Calibri" w:hAnsi="Montserrat"/>
                <w:sz w:val="22"/>
                <w:szCs w:val="22"/>
                <w:lang w:eastAsia="en-US"/>
              </w:rPr>
            </w:pPr>
            <w:r w:rsidRPr="003830F0">
              <w:rPr>
                <w:rFonts w:ascii="Montserrat" w:eastAsia="Calibri" w:hAnsi="Montserrat"/>
                <w:sz w:val="22"/>
                <w:szCs w:val="22"/>
                <w:lang w:eastAsia="en-US"/>
              </w:rPr>
              <w:t>Acting as an advisor to the NAD project team regarding queries raised by participants in the audit</w:t>
            </w:r>
          </w:p>
          <w:p w14:paraId="1F74BD89" w14:textId="77777777" w:rsidR="003830F0" w:rsidRPr="003830F0" w:rsidRDefault="003830F0" w:rsidP="003830F0">
            <w:pPr>
              <w:numPr>
                <w:ilvl w:val="0"/>
                <w:numId w:val="17"/>
              </w:numPr>
              <w:spacing w:after="160" w:line="259" w:lineRule="auto"/>
              <w:rPr>
                <w:rFonts w:ascii="Montserrat" w:eastAsia="Calibri" w:hAnsi="Montserrat"/>
                <w:sz w:val="22"/>
                <w:szCs w:val="22"/>
                <w:lang w:eastAsia="en-US"/>
              </w:rPr>
            </w:pPr>
            <w:r w:rsidRPr="003830F0">
              <w:rPr>
                <w:rFonts w:ascii="Montserrat" w:eastAsia="Calibri" w:hAnsi="Montserrat"/>
                <w:sz w:val="22"/>
                <w:szCs w:val="22"/>
                <w:lang w:eastAsia="en-US"/>
              </w:rPr>
              <w:t>Liaising with other consultation experts including the Lived Experience advisers, QI and Statistical consultants to the audit</w:t>
            </w:r>
          </w:p>
          <w:p w14:paraId="5C97EC09" w14:textId="77777777" w:rsidR="003830F0" w:rsidRPr="003830F0" w:rsidRDefault="003830F0" w:rsidP="003830F0">
            <w:pPr>
              <w:numPr>
                <w:ilvl w:val="0"/>
                <w:numId w:val="17"/>
              </w:numPr>
              <w:spacing w:after="160" w:line="259" w:lineRule="auto"/>
              <w:rPr>
                <w:rFonts w:ascii="Montserrat" w:eastAsia="Calibri" w:hAnsi="Montserrat"/>
                <w:sz w:val="22"/>
                <w:szCs w:val="22"/>
                <w:lang w:eastAsia="en-US"/>
              </w:rPr>
            </w:pPr>
            <w:r w:rsidRPr="003830F0">
              <w:rPr>
                <w:rFonts w:ascii="Montserrat" w:eastAsia="Calibri" w:hAnsi="Montserrat"/>
                <w:sz w:val="22"/>
                <w:szCs w:val="22"/>
                <w:lang w:eastAsia="en-US"/>
              </w:rPr>
              <w:t>Assisting the project team and advisers in developing quality improvement ideas and initiatives</w:t>
            </w:r>
          </w:p>
          <w:p w14:paraId="4B47091C" w14:textId="77777777" w:rsidR="003830F0" w:rsidRPr="003830F0" w:rsidRDefault="003830F0" w:rsidP="003830F0">
            <w:pPr>
              <w:rPr>
                <w:rFonts w:ascii="Montserrat" w:eastAsia="Calibri" w:hAnsi="Montserrat"/>
                <w:sz w:val="22"/>
                <w:szCs w:val="22"/>
                <w:lang w:eastAsia="en-US"/>
              </w:rPr>
            </w:pPr>
          </w:p>
        </w:tc>
      </w:tr>
    </w:tbl>
    <w:p w14:paraId="15E27D83" w14:textId="77777777" w:rsidR="003830F0" w:rsidRPr="003830F0" w:rsidRDefault="003830F0" w:rsidP="003830F0">
      <w:pPr>
        <w:spacing w:after="160" w:line="259" w:lineRule="auto"/>
        <w:rPr>
          <w:rFonts w:ascii="Montserrat" w:eastAsia="Calibri" w:hAnsi="Montserrat"/>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830F0" w:rsidRPr="003830F0" w14:paraId="69449276" w14:textId="77777777" w:rsidTr="00532898">
        <w:tc>
          <w:tcPr>
            <w:tcW w:w="9016" w:type="dxa"/>
            <w:shd w:val="clear" w:color="auto" w:fill="D9E2F3"/>
          </w:tcPr>
          <w:p w14:paraId="2CF5B59A" w14:textId="77777777" w:rsidR="003830F0" w:rsidRPr="003830F0" w:rsidRDefault="003830F0" w:rsidP="003830F0">
            <w:pPr>
              <w:rPr>
                <w:rFonts w:ascii="Montserrat" w:eastAsia="Calibri" w:hAnsi="Montserrat"/>
                <w:b/>
                <w:bCs/>
                <w:sz w:val="22"/>
                <w:szCs w:val="22"/>
                <w:lang w:eastAsia="en-US"/>
              </w:rPr>
            </w:pPr>
            <w:r w:rsidRPr="003830F0">
              <w:rPr>
                <w:rFonts w:ascii="Montserrat" w:eastAsia="Calibri" w:hAnsi="Montserrat"/>
                <w:b/>
                <w:bCs/>
                <w:sz w:val="22"/>
                <w:szCs w:val="22"/>
                <w:lang w:eastAsia="en-US"/>
              </w:rPr>
              <w:t>Key deliverables:</w:t>
            </w:r>
          </w:p>
        </w:tc>
      </w:tr>
      <w:tr w:rsidR="003830F0" w:rsidRPr="003830F0" w14:paraId="2CCE0D9C" w14:textId="77777777" w:rsidTr="00532898">
        <w:tc>
          <w:tcPr>
            <w:tcW w:w="9016" w:type="dxa"/>
            <w:shd w:val="clear" w:color="auto" w:fill="auto"/>
          </w:tcPr>
          <w:p w14:paraId="06B39795" w14:textId="77777777" w:rsidR="003830F0" w:rsidRPr="003830F0" w:rsidRDefault="003830F0" w:rsidP="003830F0">
            <w:pPr>
              <w:rPr>
                <w:rFonts w:ascii="Montserrat" w:eastAsia="Calibri" w:hAnsi="Montserrat"/>
                <w:sz w:val="22"/>
                <w:szCs w:val="22"/>
                <w:lang w:eastAsia="en-US"/>
              </w:rPr>
            </w:pPr>
            <w:r w:rsidRPr="003830F0">
              <w:rPr>
                <w:rFonts w:ascii="Montserrat" w:eastAsia="Calibri" w:hAnsi="Montserrat"/>
                <w:sz w:val="22"/>
                <w:szCs w:val="22"/>
                <w:lang w:eastAsia="en-US"/>
              </w:rPr>
              <w:t>Clinical Leads will contribute to:</w:t>
            </w:r>
          </w:p>
          <w:p w14:paraId="32CAD305" w14:textId="77777777" w:rsidR="003830F0" w:rsidRPr="003830F0" w:rsidRDefault="003830F0" w:rsidP="003830F0">
            <w:pPr>
              <w:rPr>
                <w:rFonts w:ascii="Montserrat" w:eastAsia="Calibri" w:hAnsi="Montserrat"/>
                <w:i/>
                <w:iCs/>
                <w:sz w:val="22"/>
                <w:szCs w:val="22"/>
                <w:lang w:eastAsia="en-US"/>
              </w:rPr>
            </w:pPr>
            <w:r w:rsidRPr="003830F0">
              <w:rPr>
                <w:rFonts w:ascii="Montserrat" w:eastAsia="Calibri" w:hAnsi="Montserrat"/>
                <w:i/>
                <w:iCs/>
                <w:sz w:val="22"/>
                <w:szCs w:val="22"/>
                <w:lang w:eastAsia="en-US"/>
              </w:rPr>
              <w:t>Year 1</w:t>
            </w:r>
          </w:p>
          <w:p w14:paraId="2A0E40E2" w14:textId="77777777" w:rsidR="003830F0" w:rsidRPr="003830F0" w:rsidRDefault="003830F0" w:rsidP="003830F0">
            <w:pPr>
              <w:rPr>
                <w:rFonts w:ascii="Montserrat" w:eastAsia="Calibri" w:hAnsi="Montserrat"/>
                <w:sz w:val="22"/>
                <w:szCs w:val="22"/>
                <w:lang w:eastAsia="en-US"/>
              </w:rPr>
            </w:pPr>
            <w:r w:rsidRPr="003830F0">
              <w:rPr>
                <w:rFonts w:ascii="Montserrat" w:eastAsia="Calibri" w:hAnsi="Montserrat"/>
                <w:sz w:val="22"/>
                <w:szCs w:val="22"/>
                <w:lang w:eastAsia="en-US"/>
              </w:rPr>
              <w:t>Healthcare Improvement Plan</w:t>
            </w:r>
          </w:p>
          <w:p w14:paraId="7FDBDE50" w14:textId="77777777" w:rsidR="003830F0" w:rsidRPr="003830F0" w:rsidRDefault="003830F0" w:rsidP="003830F0">
            <w:pPr>
              <w:rPr>
                <w:rFonts w:ascii="Montserrat" w:eastAsia="Calibri" w:hAnsi="Montserrat"/>
                <w:sz w:val="22"/>
                <w:szCs w:val="22"/>
                <w:lang w:eastAsia="en-US"/>
              </w:rPr>
            </w:pPr>
            <w:r w:rsidRPr="003830F0">
              <w:rPr>
                <w:rFonts w:ascii="Montserrat" w:eastAsia="Calibri" w:hAnsi="Montserrat"/>
                <w:sz w:val="22"/>
                <w:szCs w:val="22"/>
                <w:lang w:eastAsia="en-US"/>
              </w:rPr>
              <w:t>Standards/ key metrics for audit</w:t>
            </w:r>
          </w:p>
          <w:p w14:paraId="30EC9674" w14:textId="77777777" w:rsidR="003830F0" w:rsidRPr="003830F0" w:rsidRDefault="003830F0" w:rsidP="003830F0">
            <w:pPr>
              <w:rPr>
                <w:rFonts w:ascii="Montserrat" w:eastAsia="Calibri" w:hAnsi="Montserrat"/>
                <w:i/>
                <w:iCs/>
                <w:sz w:val="22"/>
                <w:szCs w:val="22"/>
                <w:lang w:eastAsia="en-US"/>
              </w:rPr>
            </w:pPr>
            <w:r w:rsidRPr="003830F0">
              <w:rPr>
                <w:rFonts w:ascii="Montserrat" w:eastAsia="Calibri" w:hAnsi="Montserrat"/>
                <w:i/>
                <w:iCs/>
                <w:sz w:val="22"/>
                <w:szCs w:val="22"/>
                <w:lang w:eastAsia="en-US"/>
              </w:rPr>
              <w:t>Year 2</w:t>
            </w:r>
          </w:p>
          <w:p w14:paraId="7F54AF7C" w14:textId="77777777" w:rsidR="003830F0" w:rsidRPr="003830F0" w:rsidRDefault="003830F0" w:rsidP="003830F0">
            <w:pPr>
              <w:rPr>
                <w:rFonts w:ascii="Montserrat" w:eastAsia="Calibri" w:hAnsi="Montserrat"/>
                <w:sz w:val="22"/>
                <w:szCs w:val="22"/>
                <w:lang w:eastAsia="en-US"/>
              </w:rPr>
            </w:pPr>
            <w:r w:rsidRPr="003830F0">
              <w:rPr>
                <w:rFonts w:ascii="Montserrat" w:eastAsia="Calibri" w:hAnsi="Montserrat"/>
                <w:sz w:val="22"/>
                <w:szCs w:val="22"/>
                <w:lang w:eastAsia="en-US"/>
              </w:rPr>
              <w:t>State of the Nation Report (s)</w:t>
            </w:r>
          </w:p>
          <w:p w14:paraId="6EDD35F5" w14:textId="77777777" w:rsidR="003830F0" w:rsidRPr="003830F0" w:rsidRDefault="003830F0" w:rsidP="003830F0">
            <w:pPr>
              <w:rPr>
                <w:rFonts w:ascii="Montserrat" w:eastAsia="Calibri" w:hAnsi="Montserrat"/>
                <w:i/>
                <w:iCs/>
                <w:sz w:val="22"/>
                <w:szCs w:val="22"/>
                <w:lang w:eastAsia="en-US"/>
              </w:rPr>
            </w:pPr>
            <w:r w:rsidRPr="003830F0">
              <w:rPr>
                <w:rFonts w:ascii="Montserrat" w:eastAsia="Calibri" w:hAnsi="Montserrat"/>
                <w:i/>
                <w:iCs/>
                <w:sz w:val="22"/>
                <w:szCs w:val="22"/>
                <w:lang w:eastAsia="en-US"/>
              </w:rPr>
              <w:t>Year 3</w:t>
            </w:r>
          </w:p>
          <w:p w14:paraId="376BF968" w14:textId="77777777" w:rsidR="003830F0" w:rsidRPr="003830F0" w:rsidRDefault="003830F0" w:rsidP="003830F0">
            <w:pPr>
              <w:rPr>
                <w:rFonts w:ascii="Montserrat" w:eastAsia="Calibri" w:hAnsi="Montserrat"/>
                <w:sz w:val="22"/>
                <w:szCs w:val="22"/>
                <w:lang w:eastAsia="en-US"/>
              </w:rPr>
            </w:pPr>
            <w:r w:rsidRPr="003830F0">
              <w:rPr>
                <w:rFonts w:ascii="Montserrat" w:eastAsia="Calibri" w:hAnsi="Montserrat"/>
                <w:sz w:val="22"/>
                <w:szCs w:val="22"/>
                <w:lang w:eastAsia="en-US"/>
              </w:rPr>
              <w:t>State of the Nation Report (s)</w:t>
            </w:r>
          </w:p>
          <w:p w14:paraId="444BD8EE" w14:textId="77777777" w:rsidR="003830F0" w:rsidRPr="003830F0" w:rsidRDefault="003830F0" w:rsidP="003830F0">
            <w:pPr>
              <w:rPr>
                <w:rFonts w:ascii="Montserrat" w:eastAsia="Calibri" w:hAnsi="Montserrat"/>
                <w:sz w:val="22"/>
                <w:szCs w:val="22"/>
                <w:lang w:eastAsia="en-US"/>
              </w:rPr>
            </w:pPr>
          </w:p>
        </w:tc>
      </w:tr>
    </w:tbl>
    <w:p w14:paraId="77ECE9C4" w14:textId="77777777" w:rsidR="003830F0" w:rsidRPr="003830F0" w:rsidRDefault="003830F0" w:rsidP="003830F0">
      <w:pPr>
        <w:spacing w:after="160" w:line="259" w:lineRule="auto"/>
        <w:rPr>
          <w:rFonts w:ascii="Montserrat" w:eastAsia="Calibri" w:hAnsi="Montserrat"/>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830F0" w:rsidRPr="003830F0" w14:paraId="2CA2AFF2" w14:textId="77777777" w:rsidTr="00532898">
        <w:tc>
          <w:tcPr>
            <w:tcW w:w="9016" w:type="dxa"/>
            <w:shd w:val="clear" w:color="auto" w:fill="D9E2F3"/>
          </w:tcPr>
          <w:p w14:paraId="56D10B13" w14:textId="77777777" w:rsidR="003830F0" w:rsidRPr="003830F0" w:rsidRDefault="003830F0" w:rsidP="003830F0">
            <w:pPr>
              <w:rPr>
                <w:rFonts w:ascii="Montserrat" w:eastAsia="Calibri" w:hAnsi="Montserrat"/>
                <w:b/>
                <w:bCs/>
                <w:sz w:val="22"/>
                <w:szCs w:val="22"/>
                <w:lang w:eastAsia="en-US"/>
              </w:rPr>
            </w:pPr>
            <w:r w:rsidRPr="003830F0">
              <w:rPr>
                <w:rFonts w:ascii="Montserrat" w:eastAsia="Calibri" w:hAnsi="Montserrat"/>
                <w:b/>
                <w:bCs/>
                <w:sz w:val="22"/>
                <w:szCs w:val="22"/>
                <w:lang w:eastAsia="en-US"/>
              </w:rPr>
              <w:t>Duration of Contract/Service Provision:</w:t>
            </w:r>
          </w:p>
        </w:tc>
      </w:tr>
      <w:tr w:rsidR="003830F0" w:rsidRPr="003830F0" w14:paraId="4E598BE7" w14:textId="77777777" w:rsidTr="00532898">
        <w:tc>
          <w:tcPr>
            <w:tcW w:w="9016" w:type="dxa"/>
            <w:shd w:val="clear" w:color="auto" w:fill="auto"/>
          </w:tcPr>
          <w:p w14:paraId="78449ACC" w14:textId="77777777" w:rsidR="003830F0" w:rsidRPr="003830F0" w:rsidRDefault="003830F0" w:rsidP="003830F0">
            <w:pPr>
              <w:rPr>
                <w:rFonts w:ascii="Montserrat" w:eastAsia="Calibri" w:hAnsi="Montserrat"/>
                <w:sz w:val="22"/>
                <w:szCs w:val="22"/>
                <w:lang w:eastAsia="en-US"/>
              </w:rPr>
            </w:pPr>
          </w:p>
          <w:p w14:paraId="7AF373AD" w14:textId="77777777" w:rsidR="003830F0" w:rsidRPr="003830F0" w:rsidRDefault="003830F0" w:rsidP="003830F0">
            <w:pPr>
              <w:rPr>
                <w:rFonts w:ascii="Montserrat" w:eastAsia="Calibri" w:hAnsi="Montserrat"/>
                <w:sz w:val="22"/>
                <w:szCs w:val="22"/>
                <w:lang w:eastAsia="en-US"/>
              </w:rPr>
            </w:pPr>
            <w:r w:rsidRPr="003830F0">
              <w:rPr>
                <w:rFonts w:ascii="Montserrat" w:eastAsia="Calibri" w:hAnsi="Montserrat"/>
                <w:sz w:val="22"/>
                <w:szCs w:val="22"/>
                <w:lang w:eastAsia="en-US"/>
              </w:rPr>
              <w:t>1 January 2025 – 31 December 2027</w:t>
            </w:r>
          </w:p>
          <w:p w14:paraId="68A99F84" w14:textId="77777777" w:rsidR="003830F0" w:rsidRPr="003830F0" w:rsidRDefault="003830F0" w:rsidP="003830F0">
            <w:pPr>
              <w:rPr>
                <w:rFonts w:ascii="Montserrat" w:eastAsia="Calibri" w:hAnsi="Montserrat"/>
                <w:sz w:val="22"/>
                <w:szCs w:val="22"/>
                <w:lang w:eastAsia="en-US"/>
              </w:rPr>
            </w:pPr>
          </w:p>
        </w:tc>
      </w:tr>
    </w:tbl>
    <w:p w14:paraId="5C590DE9" w14:textId="77777777" w:rsidR="003830F0" w:rsidRPr="003830F0" w:rsidRDefault="003830F0" w:rsidP="003830F0">
      <w:pPr>
        <w:spacing w:after="160" w:line="259" w:lineRule="auto"/>
        <w:rPr>
          <w:rFonts w:ascii="Montserrat" w:eastAsia="Calibri" w:hAnsi="Montserrat"/>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830F0" w:rsidRPr="003830F0" w14:paraId="0597556A" w14:textId="77777777" w:rsidTr="00532898">
        <w:tc>
          <w:tcPr>
            <w:tcW w:w="9016" w:type="dxa"/>
            <w:shd w:val="clear" w:color="auto" w:fill="D9E2F3"/>
          </w:tcPr>
          <w:p w14:paraId="5F777A2F" w14:textId="77777777" w:rsidR="003830F0" w:rsidRPr="003830F0" w:rsidRDefault="003830F0" w:rsidP="003830F0">
            <w:pPr>
              <w:rPr>
                <w:rFonts w:ascii="Montserrat" w:eastAsia="Calibri" w:hAnsi="Montserrat"/>
                <w:b/>
                <w:bCs/>
                <w:sz w:val="22"/>
                <w:szCs w:val="22"/>
                <w:lang w:eastAsia="en-US"/>
              </w:rPr>
            </w:pPr>
            <w:r w:rsidRPr="003830F0">
              <w:rPr>
                <w:rFonts w:ascii="Montserrat" w:eastAsia="Calibri" w:hAnsi="Montserrat"/>
                <w:b/>
                <w:bCs/>
                <w:sz w:val="22"/>
                <w:szCs w:val="22"/>
                <w:lang w:eastAsia="en-US"/>
              </w:rPr>
              <w:t>Days Required:</w:t>
            </w:r>
          </w:p>
        </w:tc>
      </w:tr>
      <w:tr w:rsidR="003830F0" w:rsidRPr="003830F0" w14:paraId="6E4E028E" w14:textId="77777777" w:rsidTr="00532898">
        <w:tc>
          <w:tcPr>
            <w:tcW w:w="9016" w:type="dxa"/>
            <w:shd w:val="clear" w:color="auto" w:fill="auto"/>
          </w:tcPr>
          <w:p w14:paraId="19B46C0C" w14:textId="77777777" w:rsidR="003830F0" w:rsidRPr="003830F0" w:rsidRDefault="003830F0" w:rsidP="003830F0">
            <w:pPr>
              <w:rPr>
                <w:rFonts w:ascii="Montserrat" w:eastAsia="Calibri" w:hAnsi="Montserrat"/>
                <w:sz w:val="22"/>
                <w:szCs w:val="22"/>
                <w:lang w:eastAsia="en-US"/>
              </w:rPr>
            </w:pPr>
          </w:p>
          <w:p w14:paraId="39A1C61A" w14:textId="77777777" w:rsidR="003830F0" w:rsidRPr="003830F0" w:rsidRDefault="003830F0" w:rsidP="003830F0">
            <w:pPr>
              <w:rPr>
                <w:rFonts w:ascii="Montserrat" w:eastAsia="Calibri" w:hAnsi="Montserrat"/>
                <w:sz w:val="22"/>
                <w:szCs w:val="22"/>
                <w:lang w:eastAsia="en-US"/>
              </w:rPr>
            </w:pPr>
            <w:r w:rsidRPr="003830F0">
              <w:rPr>
                <w:rFonts w:ascii="Montserrat" w:eastAsia="Calibri" w:hAnsi="Montserrat"/>
                <w:sz w:val="22"/>
                <w:szCs w:val="22"/>
                <w:lang w:eastAsia="en-US"/>
              </w:rPr>
              <w:t>Clinical Lead: 18 days per year for three years 1 January 2025 – 31 December 2027.</w:t>
            </w:r>
          </w:p>
          <w:p w14:paraId="0E39A0B3" w14:textId="77777777" w:rsidR="003830F0" w:rsidRPr="003830F0" w:rsidRDefault="003830F0" w:rsidP="003830F0">
            <w:pPr>
              <w:rPr>
                <w:rFonts w:ascii="Montserrat" w:eastAsia="Calibri" w:hAnsi="Montserrat"/>
                <w:sz w:val="22"/>
                <w:szCs w:val="22"/>
                <w:lang w:eastAsia="en-US"/>
              </w:rPr>
            </w:pPr>
          </w:p>
          <w:p w14:paraId="53D6B0EB" w14:textId="77777777" w:rsidR="003830F0" w:rsidRPr="003830F0" w:rsidRDefault="003830F0" w:rsidP="003830F0">
            <w:pPr>
              <w:rPr>
                <w:rFonts w:ascii="Montserrat" w:eastAsia="Calibri" w:hAnsi="Montserrat"/>
                <w:sz w:val="22"/>
                <w:szCs w:val="22"/>
                <w:lang w:eastAsia="en-US"/>
              </w:rPr>
            </w:pPr>
            <w:r w:rsidRPr="003830F0">
              <w:rPr>
                <w:rFonts w:ascii="Montserrat" w:eastAsia="Calibri" w:hAnsi="Montserrat"/>
                <w:sz w:val="22"/>
                <w:szCs w:val="22"/>
                <w:lang w:eastAsia="en-US"/>
              </w:rPr>
              <w:t>Second Clinical Lead: 6 days per year for three years 1 January 2025 – 31 December 2027.</w:t>
            </w:r>
          </w:p>
        </w:tc>
      </w:tr>
    </w:tbl>
    <w:p w14:paraId="41C503F6" w14:textId="77777777" w:rsidR="003830F0" w:rsidRPr="003830F0" w:rsidRDefault="003830F0" w:rsidP="003830F0">
      <w:pPr>
        <w:spacing w:after="160" w:line="259" w:lineRule="auto"/>
        <w:rPr>
          <w:rFonts w:ascii="Montserrat" w:eastAsia="Calibri" w:hAnsi="Montserrat"/>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830F0" w:rsidRPr="003830F0" w14:paraId="3185154E" w14:textId="77777777" w:rsidTr="00532898">
        <w:tc>
          <w:tcPr>
            <w:tcW w:w="9016" w:type="dxa"/>
            <w:shd w:val="clear" w:color="auto" w:fill="D9E2F3"/>
          </w:tcPr>
          <w:p w14:paraId="3E35D04E" w14:textId="77777777" w:rsidR="003830F0" w:rsidRPr="003830F0" w:rsidRDefault="003830F0" w:rsidP="003830F0">
            <w:pPr>
              <w:rPr>
                <w:rFonts w:ascii="Montserrat" w:eastAsia="Calibri" w:hAnsi="Montserrat"/>
                <w:b/>
                <w:bCs/>
                <w:sz w:val="22"/>
                <w:szCs w:val="22"/>
                <w:lang w:eastAsia="en-US"/>
              </w:rPr>
            </w:pPr>
            <w:r w:rsidRPr="003830F0">
              <w:rPr>
                <w:rFonts w:ascii="Montserrat" w:eastAsia="Calibri" w:hAnsi="Montserrat"/>
                <w:b/>
                <w:bCs/>
                <w:sz w:val="22"/>
                <w:szCs w:val="22"/>
                <w:lang w:eastAsia="en-US"/>
              </w:rPr>
              <w:t>Fees &amp; Invoicing:</w:t>
            </w:r>
          </w:p>
        </w:tc>
      </w:tr>
      <w:tr w:rsidR="003830F0" w:rsidRPr="003830F0" w14:paraId="22F0894D" w14:textId="77777777" w:rsidTr="00532898">
        <w:tc>
          <w:tcPr>
            <w:tcW w:w="9016" w:type="dxa"/>
            <w:shd w:val="clear" w:color="auto" w:fill="auto"/>
          </w:tcPr>
          <w:p w14:paraId="598F2A6D" w14:textId="77777777" w:rsidR="003830F0" w:rsidRPr="003830F0" w:rsidRDefault="003830F0" w:rsidP="003830F0">
            <w:pPr>
              <w:rPr>
                <w:rFonts w:ascii="Montserrat" w:eastAsia="Calibri" w:hAnsi="Montserrat"/>
                <w:sz w:val="22"/>
                <w:szCs w:val="22"/>
                <w:lang w:eastAsia="en-US"/>
              </w:rPr>
            </w:pPr>
          </w:p>
          <w:p w14:paraId="645B7050" w14:textId="77777777" w:rsidR="003830F0" w:rsidRPr="003830F0" w:rsidRDefault="003830F0" w:rsidP="003830F0">
            <w:pPr>
              <w:rPr>
                <w:rFonts w:ascii="Montserrat" w:eastAsia="Calibri" w:hAnsi="Montserrat"/>
                <w:sz w:val="22"/>
                <w:szCs w:val="22"/>
                <w:lang w:eastAsia="en-US"/>
              </w:rPr>
            </w:pPr>
            <w:r w:rsidRPr="003830F0">
              <w:rPr>
                <w:rFonts w:ascii="Montserrat" w:eastAsia="Calibri" w:hAnsi="Montserrat"/>
                <w:sz w:val="22"/>
                <w:szCs w:val="22"/>
                <w:lang w:eastAsia="en-US"/>
              </w:rPr>
              <w:t xml:space="preserve">£600 per day to be paid quarterly in arrears, upon submission of invoice </w:t>
            </w:r>
          </w:p>
        </w:tc>
      </w:tr>
    </w:tbl>
    <w:p w14:paraId="00D01975" w14:textId="77777777" w:rsidR="003830F0" w:rsidRPr="003830F0" w:rsidRDefault="003830F0" w:rsidP="003830F0">
      <w:pPr>
        <w:spacing w:after="160" w:line="259" w:lineRule="auto"/>
        <w:rPr>
          <w:rFonts w:ascii="Montserrat" w:eastAsia="Calibri" w:hAnsi="Montserrat"/>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830F0" w:rsidRPr="003830F0" w14:paraId="5C335C9A" w14:textId="77777777" w:rsidTr="00532898">
        <w:tc>
          <w:tcPr>
            <w:tcW w:w="9016" w:type="dxa"/>
            <w:shd w:val="clear" w:color="auto" w:fill="D9E2F3"/>
          </w:tcPr>
          <w:p w14:paraId="4A6D3FBF" w14:textId="77777777" w:rsidR="003830F0" w:rsidRPr="003830F0" w:rsidRDefault="003830F0" w:rsidP="003830F0">
            <w:pPr>
              <w:rPr>
                <w:rFonts w:ascii="Montserrat" w:eastAsia="Calibri" w:hAnsi="Montserrat"/>
                <w:b/>
                <w:bCs/>
                <w:sz w:val="22"/>
                <w:szCs w:val="22"/>
                <w:lang w:eastAsia="en-US"/>
              </w:rPr>
            </w:pPr>
            <w:r w:rsidRPr="003830F0">
              <w:rPr>
                <w:rFonts w:ascii="Montserrat" w:eastAsia="Calibri" w:hAnsi="Montserrat"/>
                <w:b/>
                <w:bCs/>
                <w:sz w:val="22"/>
                <w:szCs w:val="22"/>
                <w:lang w:eastAsia="en-US"/>
              </w:rPr>
              <w:t>Reporting:</w:t>
            </w:r>
          </w:p>
        </w:tc>
      </w:tr>
      <w:tr w:rsidR="003830F0" w:rsidRPr="003830F0" w14:paraId="3E5E13EB" w14:textId="77777777" w:rsidTr="00532898">
        <w:tc>
          <w:tcPr>
            <w:tcW w:w="9016" w:type="dxa"/>
            <w:shd w:val="clear" w:color="auto" w:fill="auto"/>
          </w:tcPr>
          <w:p w14:paraId="3974598F" w14:textId="77777777" w:rsidR="003830F0" w:rsidRPr="003830F0" w:rsidRDefault="003830F0" w:rsidP="003830F0">
            <w:pPr>
              <w:rPr>
                <w:rFonts w:ascii="Montserrat" w:eastAsia="Calibri" w:hAnsi="Montserrat"/>
                <w:sz w:val="22"/>
                <w:szCs w:val="22"/>
                <w:lang w:eastAsia="en-US"/>
              </w:rPr>
            </w:pPr>
          </w:p>
          <w:p w14:paraId="3F9CA614" w14:textId="77777777" w:rsidR="003830F0" w:rsidRPr="003830F0" w:rsidRDefault="003830F0" w:rsidP="003830F0">
            <w:pPr>
              <w:rPr>
                <w:rFonts w:ascii="Montserrat" w:eastAsia="Calibri" w:hAnsi="Montserrat"/>
                <w:sz w:val="22"/>
                <w:szCs w:val="22"/>
                <w:lang w:eastAsia="en-US"/>
              </w:rPr>
            </w:pPr>
            <w:r w:rsidRPr="003830F0">
              <w:rPr>
                <w:rFonts w:ascii="Montserrat" w:eastAsia="Calibri" w:hAnsi="Montserrat"/>
                <w:sz w:val="22"/>
                <w:szCs w:val="22"/>
                <w:lang w:eastAsia="en-US"/>
              </w:rPr>
              <w:t xml:space="preserve">Regular progress reports to the Clinical and Strategic Director CCQI, via email and Implementation Group, liaison with the Head of Clinical Audit and Research and Project Team as required. </w:t>
            </w:r>
          </w:p>
          <w:p w14:paraId="779C3304" w14:textId="77777777" w:rsidR="003830F0" w:rsidRPr="003830F0" w:rsidRDefault="003830F0" w:rsidP="003830F0">
            <w:pPr>
              <w:rPr>
                <w:rFonts w:ascii="Montserrat" w:eastAsia="Calibri" w:hAnsi="Montserrat"/>
                <w:sz w:val="22"/>
                <w:szCs w:val="22"/>
                <w:lang w:eastAsia="en-US"/>
              </w:rPr>
            </w:pPr>
          </w:p>
        </w:tc>
      </w:tr>
    </w:tbl>
    <w:p w14:paraId="3A2EF4C4" w14:textId="77777777" w:rsidR="003830F0" w:rsidRPr="003830F0" w:rsidRDefault="003830F0" w:rsidP="003830F0">
      <w:pPr>
        <w:spacing w:after="160" w:line="259" w:lineRule="auto"/>
        <w:rPr>
          <w:rFonts w:ascii="Montserrat" w:eastAsia="Calibri" w:hAnsi="Montserrat"/>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830F0" w:rsidRPr="003830F0" w14:paraId="1F98464E" w14:textId="77777777" w:rsidTr="00532898">
        <w:tc>
          <w:tcPr>
            <w:tcW w:w="9016" w:type="dxa"/>
            <w:shd w:val="clear" w:color="auto" w:fill="D9E2F3"/>
          </w:tcPr>
          <w:p w14:paraId="3670C73D" w14:textId="77777777" w:rsidR="003830F0" w:rsidRPr="003830F0" w:rsidRDefault="003830F0" w:rsidP="003830F0">
            <w:pPr>
              <w:rPr>
                <w:rFonts w:ascii="Montserrat" w:eastAsia="Calibri" w:hAnsi="Montserrat"/>
                <w:b/>
                <w:bCs/>
                <w:sz w:val="22"/>
                <w:szCs w:val="22"/>
                <w:lang w:eastAsia="en-US"/>
              </w:rPr>
            </w:pPr>
            <w:r w:rsidRPr="003830F0">
              <w:rPr>
                <w:rFonts w:ascii="Montserrat" w:eastAsia="Calibri" w:hAnsi="Montserrat"/>
                <w:b/>
                <w:bCs/>
                <w:sz w:val="22"/>
                <w:szCs w:val="22"/>
                <w:lang w:eastAsia="en-US"/>
              </w:rPr>
              <w:t>Additional information:</w:t>
            </w:r>
          </w:p>
        </w:tc>
      </w:tr>
      <w:tr w:rsidR="003830F0" w:rsidRPr="003830F0" w14:paraId="2173614E" w14:textId="77777777" w:rsidTr="00532898">
        <w:tc>
          <w:tcPr>
            <w:tcW w:w="9016" w:type="dxa"/>
            <w:shd w:val="clear" w:color="auto" w:fill="auto"/>
          </w:tcPr>
          <w:p w14:paraId="2FCDDB54" w14:textId="77777777" w:rsidR="003830F0" w:rsidRPr="003830F0" w:rsidRDefault="003830F0" w:rsidP="003830F0">
            <w:pPr>
              <w:rPr>
                <w:rFonts w:ascii="Montserrat" w:eastAsia="Calibri" w:hAnsi="Montserrat"/>
                <w:sz w:val="22"/>
                <w:szCs w:val="22"/>
                <w:lang w:eastAsia="en-US"/>
              </w:rPr>
            </w:pPr>
          </w:p>
          <w:p w14:paraId="0763F9D0" w14:textId="77777777" w:rsidR="003830F0" w:rsidRPr="003830F0" w:rsidRDefault="003830F0" w:rsidP="003830F0">
            <w:pPr>
              <w:rPr>
                <w:rFonts w:ascii="Montserrat" w:eastAsia="Calibri" w:hAnsi="Montserrat"/>
                <w:sz w:val="22"/>
                <w:szCs w:val="22"/>
                <w:lang w:eastAsia="en-US"/>
              </w:rPr>
            </w:pPr>
            <w:r w:rsidRPr="003830F0">
              <w:rPr>
                <w:rFonts w:ascii="Montserrat" w:eastAsia="Calibri" w:hAnsi="Montserrat"/>
                <w:sz w:val="22"/>
                <w:szCs w:val="22"/>
                <w:lang w:eastAsia="en-US"/>
              </w:rPr>
              <w:t xml:space="preserve">The next phase of audit requires a full redesign in order to maximise the healthcare quality improvement benefits from data submission and minimise the local data acquisition and submission burden on clinicians and wider teams.  Clinical leads will </w:t>
            </w:r>
            <w:bookmarkStart w:id="1" w:name="_Hlk181886784"/>
            <w:r w:rsidRPr="003830F0">
              <w:rPr>
                <w:rFonts w:ascii="Montserrat" w:eastAsia="Calibri" w:hAnsi="Montserrat"/>
                <w:sz w:val="22"/>
                <w:szCs w:val="22"/>
                <w:lang w:eastAsia="en-US"/>
              </w:rPr>
              <w:t xml:space="preserve">lead the development, implementation and impact measurement of the project’s Healthcare improvement plan, drawing on their knowledge of local healthcare provider culture, resources, and skills, and the breadth of local improvement methodologies currently in use. Expertise should also include effecting improvement through regional and national approaches as well as through meaningful public and patient involvement. </w:t>
            </w:r>
            <w:bookmarkEnd w:id="1"/>
          </w:p>
        </w:tc>
      </w:tr>
    </w:tbl>
    <w:p w14:paraId="11DD376E" w14:textId="77777777" w:rsidR="00B266EA" w:rsidRPr="00905C9C" w:rsidRDefault="00B266EA" w:rsidP="00B266EA">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 w:val="left" w:pos="8789"/>
        </w:tabs>
        <w:autoSpaceDE w:val="0"/>
        <w:autoSpaceDN w:val="0"/>
        <w:adjustRightInd w:val="0"/>
        <w:ind w:right="41"/>
        <w:rPr>
          <w:rFonts w:ascii="Montserrat" w:hAnsi="Montserrat"/>
          <w:b/>
          <w:bCs/>
          <w:sz w:val="22"/>
          <w:szCs w:val="22"/>
        </w:rPr>
      </w:pPr>
    </w:p>
    <w:p w14:paraId="6EA437FF" w14:textId="77777777" w:rsidR="006F490C" w:rsidRPr="00905C9C" w:rsidRDefault="006F490C" w:rsidP="006F490C">
      <w:pPr>
        <w:pStyle w:val="ListParagraph"/>
        <w:ind w:left="0"/>
        <w:rPr>
          <w:rFonts w:ascii="Montserrat" w:hAnsi="Montserrat"/>
          <w:sz w:val="22"/>
          <w:szCs w:val="22"/>
        </w:rPr>
      </w:pPr>
    </w:p>
    <w:p w14:paraId="2D0524F4" w14:textId="77777777" w:rsidR="006F490C" w:rsidRPr="00905C9C" w:rsidRDefault="006F490C" w:rsidP="006F490C">
      <w:pPr>
        <w:pStyle w:val="ListParagraph"/>
        <w:ind w:left="0"/>
        <w:rPr>
          <w:rFonts w:ascii="Montserrat" w:hAnsi="Montserrat"/>
          <w:sz w:val="22"/>
          <w:szCs w:val="22"/>
        </w:rPr>
      </w:pPr>
    </w:p>
    <w:p w14:paraId="39676D19" w14:textId="77777777" w:rsidR="006F490C" w:rsidRPr="00905C9C" w:rsidRDefault="006F490C" w:rsidP="006F490C">
      <w:pPr>
        <w:pStyle w:val="ListParagraph"/>
        <w:ind w:left="0"/>
        <w:rPr>
          <w:rFonts w:ascii="Montserrat" w:hAnsi="Montserrat"/>
          <w:sz w:val="22"/>
          <w:szCs w:val="22"/>
        </w:rPr>
      </w:pPr>
    </w:p>
    <w:p w14:paraId="4FD1245C" w14:textId="77777777" w:rsidR="006F490C" w:rsidRPr="00905C9C" w:rsidRDefault="006F490C" w:rsidP="006F490C">
      <w:pPr>
        <w:pStyle w:val="ListParagraph"/>
        <w:ind w:left="0"/>
        <w:rPr>
          <w:rFonts w:ascii="Montserrat" w:hAnsi="Montserrat"/>
          <w:sz w:val="22"/>
          <w:szCs w:val="22"/>
        </w:rPr>
      </w:pPr>
    </w:p>
    <w:p w14:paraId="256CB3D1" w14:textId="77777777" w:rsidR="006F490C" w:rsidRPr="00905C9C" w:rsidRDefault="006F490C" w:rsidP="006F490C">
      <w:pPr>
        <w:pStyle w:val="ListParagraph"/>
        <w:ind w:left="0"/>
        <w:rPr>
          <w:rFonts w:ascii="Montserrat" w:hAnsi="Montserrat"/>
          <w:sz w:val="22"/>
          <w:szCs w:val="22"/>
        </w:rPr>
      </w:pPr>
    </w:p>
    <w:p w14:paraId="563B1CF6" w14:textId="77777777" w:rsidR="006F490C" w:rsidRPr="00905C9C" w:rsidRDefault="006F490C" w:rsidP="006F490C">
      <w:pPr>
        <w:pStyle w:val="ListParagraph"/>
        <w:ind w:left="0"/>
        <w:rPr>
          <w:rFonts w:ascii="Montserrat" w:hAnsi="Montserrat"/>
          <w:sz w:val="22"/>
          <w:szCs w:val="22"/>
        </w:rPr>
      </w:pPr>
    </w:p>
    <w:p w14:paraId="34D2E083" w14:textId="77777777" w:rsidR="006F490C" w:rsidRPr="00905C9C" w:rsidRDefault="006F490C" w:rsidP="006F490C">
      <w:pPr>
        <w:pStyle w:val="ListParagraph"/>
        <w:ind w:left="0"/>
        <w:rPr>
          <w:rFonts w:ascii="Montserrat" w:hAnsi="Montserrat"/>
          <w:sz w:val="22"/>
          <w:szCs w:val="22"/>
        </w:rPr>
      </w:pPr>
    </w:p>
    <w:p w14:paraId="18FBBE96" w14:textId="77777777" w:rsidR="006F490C" w:rsidRPr="00905C9C" w:rsidRDefault="006F490C" w:rsidP="006F490C">
      <w:pPr>
        <w:pStyle w:val="ListParagraph"/>
        <w:ind w:left="0"/>
        <w:rPr>
          <w:rFonts w:ascii="Montserrat" w:hAnsi="Montserrat"/>
          <w:sz w:val="22"/>
          <w:szCs w:val="22"/>
        </w:rPr>
      </w:pPr>
    </w:p>
    <w:p w14:paraId="0CCB2E6D" w14:textId="77777777" w:rsidR="006F490C" w:rsidRPr="00905C9C" w:rsidRDefault="006F490C" w:rsidP="006F490C">
      <w:pPr>
        <w:pStyle w:val="ListParagraph"/>
        <w:ind w:left="0"/>
        <w:rPr>
          <w:rFonts w:ascii="Montserrat" w:hAnsi="Montserrat"/>
          <w:sz w:val="22"/>
          <w:szCs w:val="22"/>
        </w:rPr>
      </w:pPr>
    </w:p>
    <w:p w14:paraId="69C0CC55" w14:textId="77777777" w:rsidR="006F490C" w:rsidRPr="00905C9C" w:rsidRDefault="006F490C" w:rsidP="006F490C">
      <w:pPr>
        <w:pStyle w:val="ListParagraph"/>
        <w:ind w:left="0"/>
        <w:rPr>
          <w:rFonts w:ascii="Montserrat" w:hAnsi="Montserrat"/>
          <w:sz w:val="22"/>
          <w:szCs w:val="22"/>
        </w:rPr>
      </w:pPr>
    </w:p>
    <w:p w14:paraId="246BD6AF" w14:textId="77777777" w:rsidR="006F490C" w:rsidRPr="00905C9C" w:rsidRDefault="006F490C" w:rsidP="006F490C">
      <w:pPr>
        <w:pStyle w:val="ListParagraph"/>
        <w:ind w:left="0"/>
        <w:rPr>
          <w:rFonts w:ascii="Montserrat" w:hAnsi="Montserrat"/>
          <w:sz w:val="22"/>
          <w:szCs w:val="22"/>
        </w:rPr>
      </w:pPr>
    </w:p>
    <w:p w14:paraId="5817D070" w14:textId="77777777" w:rsidR="006F490C" w:rsidRPr="00905C9C" w:rsidRDefault="006F490C" w:rsidP="006F490C">
      <w:pPr>
        <w:pStyle w:val="ListParagraph"/>
        <w:ind w:left="0"/>
        <w:rPr>
          <w:rFonts w:ascii="Montserrat" w:hAnsi="Montserrat"/>
          <w:sz w:val="22"/>
          <w:szCs w:val="22"/>
        </w:rPr>
      </w:pPr>
    </w:p>
    <w:p w14:paraId="24A442DD" w14:textId="77777777" w:rsidR="006F490C" w:rsidRPr="00905C9C" w:rsidRDefault="006F490C" w:rsidP="006F490C">
      <w:pPr>
        <w:pStyle w:val="ListParagraph"/>
        <w:ind w:left="0"/>
        <w:rPr>
          <w:rFonts w:ascii="Montserrat" w:hAnsi="Montserrat"/>
          <w:sz w:val="22"/>
          <w:szCs w:val="22"/>
        </w:rPr>
      </w:pPr>
    </w:p>
    <w:p w14:paraId="4CA5DA85" w14:textId="77777777" w:rsidR="006F490C" w:rsidRPr="00905C9C" w:rsidRDefault="006F490C" w:rsidP="006F490C">
      <w:pPr>
        <w:pStyle w:val="ListParagraph"/>
        <w:ind w:left="0"/>
        <w:rPr>
          <w:rFonts w:ascii="Montserrat" w:hAnsi="Montserrat"/>
          <w:sz w:val="22"/>
          <w:szCs w:val="22"/>
        </w:rPr>
      </w:pPr>
    </w:p>
    <w:p w14:paraId="11BD100A" w14:textId="77777777" w:rsidR="006F490C" w:rsidRPr="00905C9C" w:rsidRDefault="006F490C" w:rsidP="006F490C">
      <w:pPr>
        <w:pStyle w:val="ListParagraph"/>
        <w:ind w:left="0"/>
        <w:rPr>
          <w:rFonts w:ascii="Montserrat" w:hAnsi="Montserrat"/>
          <w:sz w:val="22"/>
          <w:szCs w:val="22"/>
        </w:rPr>
      </w:pPr>
    </w:p>
    <w:p w14:paraId="1D1CFC71" w14:textId="77777777" w:rsidR="006F490C" w:rsidRPr="00905C9C" w:rsidRDefault="006F490C" w:rsidP="006F490C">
      <w:pPr>
        <w:pStyle w:val="ListParagraph"/>
        <w:ind w:left="0"/>
        <w:rPr>
          <w:rFonts w:ascii="Montserrat" w:hAnsi="Montserrat"/>
          <w:sz w:val="22"/>
          <w:szCs w:val="22"/>
        </w:rPr>
      </w:pPr>
    </w:p>
    <w:p w14:paraId="7C0D465A" w14:textId="77777777" w:rsidR="006F490C" w:rsidRPr="00905C9C" w:rsidRDefault="006F490C" w:rsidP="006F490C">
      <w:pPr>
        <w:pStyle w:val="ListParagraph"/>
        <w:ind w:left="0"/>
        <w:rPr>
          <w:rFonts w:ascii="Montserrat" w:hAnsi="Montserrat"/>
          <w:sz w:val="22"/>
          <w:szCs w:val="22"/>
        </w:rPr>
      </w:pPr>
    </w:p>
    <w:p w14:paraId="2450D997" w14:textId="77777777" w:rsidR="006F490C" w:rsidRPr="00905C9C" w:rsidRDefault="006F490C" w:rsidP="006F490C">
      <w:pPr>
        <w:pStyle w:val="ListParagraph"/>
        <w:ind w:left="0"/>
        <w:rPr>
          <w:rFonts w:ascii="Montserrat" w:hAnsi="Montserrat"/>
          <w:sz w:val="22"/>
          <w:szCs w:val="22"/>
        </w:rPr>
      </w:pPr>
    </w:p>
    <w:p w14:paraId="4CB8491A" w14:textId="77777777" w:rsidR="006F490C" w:rsidRPr="00905C9C" w:rsidRDefault="006F490C" w:rsidP="006F490C">
      <w:pPr>
        <w:pStyle w:val="ListParagraph"/>
        <w:ind w:left="0"/>
        <w:rPr>
          <w:rFonts w:ascii="Montserrat" w:hAnsi="Montserrat"/>
          <w:sz w:val="22"/>
          <w:szCs w:val="22"/>
        </w:rPr>
      </w:pPr>
    </w:p>
    <w:p w14:paraId="54D93CB7" w14:textId="77777777" w:rsidR="006F490C" w:rsidRPr="00905C9C" w:rsidRDefault="006F490C" w:rsidP="006F490C">
      <w:pPr>
        <w:pStyle w:val="ListParagraph"/>
        <w:ind w:left="0"/>
        <w:rPr>
          <w:rFonts w:ascii="Montserrat" w:hAnsi="Montserrat"/>
          <w:sz w:val="22"/>
          <w:szCs w:val="22"/>
        </w:rPr>
      </w:pPr>
    </w:p>
    <w:p w14:paraId="2CFB2341" w14:textId="77777777" w:rsidR="006F490C" w:rsidRPr="00905C9C" w:rsidRDefault="006F490C" w:rsidP="006F490C">
      <w:pPr>
        <w:pStyle w:val="ListParagraph"/>
        <w:ind w:left="0"/>
        <w:rPr>
          <w:rFonts w:ascii="Montserrat" w:hAnsi="Montserrat"/>
          <w:sz w:val="22"/>
          <w:szCs w:val="22"/>
        </w:rPr>
      </w:pPr>
    </w:p>
    <w:p w14:paraId="3984483C" w14:textId="77777777" w:rsidR="006F490C" w:rsidRPr="00905C9C" w:rsidRDefault="006F490C" w:rsidP="006F490C">
      <w:pPr>
        <w:pStyle w:val="ListParagraph"/>
        <w:ind w:left="0"/>
        <w:rPr>
          <w:rFonts w:ascii="Montserrat" w:hAnsi="Montserrat"/>
          <w:sz w:val="22"/>
          <w:szCs w:val="22"/>
        </w:rPr>
      </w:pPr>
    </w:p>
    <w:p w14:paraId="22D3F48C" w14:textId="77777777" w:rsidR="006F490C" w:rsidRPr="00905C9C" w:rsidRDefault="006F490C" w:rsidP="006F490C">
      <w:pPr>
        <w:pStyle w:val="ListParagraph"/>
        <w:ind w:left="0"/>
        <w:rPr>
          <w:rFonts w:ascii="Montserrat" w:hAnsi="Montserrat"/>
          <w:sz w:val="22"/>
          <w:szCs w:val="22"/>
        </w:rPr>
      </w:pPr>
    </w:p>
    <w:p w14:paraId="38597507" w14:textId="77777777" w:rsidR="006F490C" w:rsidRPr="00905C9C" w:rsidRDefault="006F490C" w:rsidP="006F490C">
      <w:pPr>
        <w:pStyle w:val="ListParagraph"/>
        <w:ind w:left="0"/>
        <w:rPr>
          <w:rFonts w:ascii="Montserrat" w:hAnsi="Montserrat"/>
          <w:sz w:val="22"/>
          <w:szCs w:val="22"/>
        </w:rPr>
      </w:pPr>
    </w:p>
    <w:p w14:paraId="5AEB6309" w14:textId="77777777" w:rsidR="006F490C" w:rsidRPr="00905C9C" w:rsidRDefault="006F490C" w:rsidP="006F490C">
      <w:pPr>
        <w:pStyle w:val="ListParagraph"/>
        <w:ind w:left="0"/>
        <w:rPr>
          <w:rFonts w:ascii="Montserrat" w:hAnsi="Montserrat"/>
          <w:sz w:val="22"/>
          <w:szCs w:val="22"/>
        </w:rPr>
      </w:pPr>
    </w:p>
    <w:p w14:paraId="134333C7" w14:textId="77777777" w:rsidR="006F490C" w:rsidRPr="00905C9C" w:rsidRDefault="006F490C" w:rsidP="006F490C">
      <w:pPr>
        <w:pStyle w:val="ListParagraph"/>
        <w:ind w:left="0"/>
        <w:rPr>
          <w:rFonts w:ascii="Montserrat" w:hAnsi="Montserrat"/>
          <w:sz w:val="22"/>
          <w:szCs w:val="22"/>
        </w:rPr>
      </w:pPr>
    </w:p>
    <w:p w14:paraId="1426152A" w14:textId="77777777" w:rsidR="006F490C" w:rsidRPr="00905C9C" w:rsidRDefault="006F490C" w:rsidP="006F490C">
      <w:pPr>
        <w:pStyle w:val="ListParagraph"/>
        <w:ind w:left="0"/>
        <w:rPr>
          <w:rFonts w:ascii="Montserrat" w:hAnsi="Montserrat"/>
          <w:sz w:val="22"/>
          <w:szCs w:val="22"/>
        </w:rPr>
      </w:pPr>
    </w:p>
    <w:p w14:paraId="1406A4C2" w14:textId="77777777" w:rsidR="009626A1" w:rsidRPr="00905C9C" w:rsidRDefault="009626A1" w:rsidP="006F490C">
      <w:pPr>
        <w:pStyle w:val="ListParagraph"/>
        <w:ind w:left="0"/>
        <w:rPr>
          <w:rFonts w:ascii="Montserrat" w:hAnsi="Montserrat"/>
          <w:sz w:val="22"/>
          <w:szCs w:val="22"/>
        </w:rPr>
      </w:pPr>
    </w:p>
    <w:p w14:paraId="5DEB584D" w14:textId="77777777" w:rsidR="009626A1" w:rsidRPr="00905C9C" w:rsidRDefault="009626A1" w:rsidP="006F490C">
      <w:pPr>
        <w:pStyle w:val="ListParagraph"/>
        <w:ind w:left="0"/>
        <w:rPr>
          <w:rFonts w:ascii="Montserrat" w:hAnsi="Montserrat"/>
          <w:sz w:val="22"/>
          <w:szCs w:val="22"/>
        </w:rPr>
      </w:pPr>
    </w:p>
    <w:p w14:paraId="28A77A29" w14:textId="77777777" w:rsidR="009626A1" w:rsidRPr="00905C9C" w:rsidRDefault="009626A1" w:rsidP="006F490C">
      <w:pPr>
        <w:pStyle w:val="ListParagraph"/>
        <w:ind w:left="0"/>
        <w:rPr>
          <w:rFonts w:ascii="Montserrat" w:hAnsi="Montserrat"/>
          <w:sz w:val="22"/>
          <w:szCs w:val="22"/>
        </w:rPr>
      </w:pPr>
    </w:p>
    <w:p w14:paraId="3C0637DC" w14:textId="77777777" w:rsidR="009626A1" w:rsidRPr="00905C9C" w:rsidRDefault="009626A1" w:rsidP="006F490C">
      <w:pPr>
        <w:pStyle w:val="ListParagraph"/>
        <w:ind w:left="0"/>
        <w:rPr>
          <w:rFonts w:ascii="Montserrat" w:hAnsi="Montserrat"/>
          <w:sz w:val="22"/>
          <w:szCs w:val="22"/>
        </w:rPr>
      </w:pPr>
    </w:p>
    <w:p w14:paraId="5599B8E7" w14:textId="77777777" w:rsidR="009626A1" w:rsidRDefault="009626A1" w:rsidP="006F490C">
      <w:pPr>
        <w:pStyle w:val="ListParagraph"/>
        <w:ind w:left="0"/>
        <w:rPr>
          <w:rFonts w:ascii="Montserrat" w:hAnsi="Montserrat"/>
          <w:sz w:val="22"/>
          <w:szCs w:val="22"/>
        </w:rPr>
      </w:pPr>
    </w:p>
    <w:p w14:paraId="35E3B606" w14:textId="77777777" w:rsidR="00F419AE" w:rsidRPr="00905C9C" w:rsidRDefault="00F419AE" w:rsidP="006F490C">
      <w:pPr>
        <w:pStyle w:val="ListParagraph"/>
        <w:ind w:left="0"/>
        <w:rPr>
          <w:rFonts w:ascii="Montserrat" w:hAnsi="Montserrat"/>
          <w:sz w:val="22"/>
          <w:szCs w:val="22"/>
        </w:rPr>
      </w:pPr>
    </w:p>
    <w:p w14:paraId="66F4EC20" w14:textId="77777777" w:rsidR="00F95B40" w:rsidRPr="00905C9C" w:rsidRDefault="00F95B40" w:rsidP="00906748">
      <w:pPr>
        <w:pStyle w:val="ListParagraph"/>
        <w:ind w:left="0"/>
        <w:rPr>
          <w:rFonts w:ascii="Montserrat" w:hAnsi="Montserrat"/>
          <w:b/>
          <w:szCs w:val="22"/>
        </w:rPr>
      </w:pPr>
    </w:p>
    <w:p w14:paraId="0A522CC1" w14:textId="77777777" w:rsidR="009626A1" w:rsidRPr="00905C9C" w:rsidRDefault="009626A1" w:rsidP="00135650">
      <w:pPr>
        <w:rPr>
          <w:rFonts w:ascii="Montserrat" w:hAnsi="Montserrat"/>
          <w:sz w:val="20"/>
        </w:rPr>
      </w:pPr>
    </w:p>
    <w:p w14:paraId="0EED2F18" w14:textId="77777777" w:rsidR="009626A1" w:rsidRPr="00905C9C" w:rsidRDefault="009626A1" w:rsidP="00135650">
      <w:pPr>
        <w:rPr>
          <w:rFonts w:ascii="Montserrat" w:hAnsi="Montserrat"/>
          <w:sz w:val="20"/>
        </w:rPr>
      </w:pPr>
    </w:p>
    <w:p w14:paraId="3D7D92BE" w14:textId="6C6D7ACA" w:rsidR="0095261B" w:rsidRDefault="00613D18" w:rsidP="004D0D94">
      <w:pPr>
        <w:jc w:val="center"/>
        <w:rPr>
          <w:rFonts w:ascii="Montserrat" w:hAnsi="Montserrat"/>
          <w:b/>
          <w:szCs w:val="24"/>
        </w:rPr>
      </w:pPr>
      <w:r w:rsidRPr="00905C9C">
        <w:rPr>
          <w:rFonts w:ascii="Montserrat" w:hAnsi="Montserrat"/>
          <w:b/>
          <w:szCs w:val="24"/>
        </w:rPr>
        <w:lastRenderedPageBreak/>
        <w:t>C</w:t>
      </w:r>
      <w:r w:rsidR="00634560" w:rsidRPr="00905C9C">
        <w:rPr>
          <w:rFonts w:ascii="Montserrat" w:hAnsi="Montserrat"/>
          <w:b/>
          <w:szCs w:val="24"/>
        </w:rPr>
        <w:t>URRENT PROVISIONS</w:t>
      </w:r>
    </w:p>
    <w:p w14:paraId="3F0C83E1" w14:textId="5E2C292D" w:rsidR="004D0D94" w:rsidRDefault="004D0D94" w:rsidP="004D0D94">
      <w:pPr>
        <w:jc w:val="center"/>
        <w:rPr>
          <w:rFonts w:ascii="Montserrat" w:hAnsi="Montserrat"/>
          <w:b/>
          <w:szCs w:val="24"/>
        </w:rPr>
      </w:pPr>
    </w:p>
    <w:p w14:paraId="5F348667" w14:textId="7D14FC33" w:rsidR="004D0D94" w:rsidRDefault="004D0D94" w:rsidP="004D0D94">
      <w:pPr>
        <w:jc w:val="center"/>
        <w:rPr>
          <w:rFonts w:ascii="Montserrat" w:hAnsi="Montserrat"/>
          <w:b/>
          <w:szCs w:val="24"/>
        </w:rPr>
      </w:pPr>
    </w:p>
    <w:tbl>
      <w:tblPr>
        <w:tblStyle w:val="TableGrid"/>
        <w:tblW w:w="0" w:type="auto"/>
        <w:tblInd w:w="1271" w:type="dxa"/>
        <w:tblLook w:val="04A0" w:firstRow="1" w:lastRow="0" w:firstColumn="1" w:lastColumn="0" w:noHBand="0" w:noVBand="1"/>
      </w:tblPr>
      <w:tblGrid>
        <w:gridCol w:w="2693"/>
        <w:gridCol w:w="5954"/>
      </w:tblGrid>
      <w:tr w:rsidR="004D0D94" w14:paraId="4DB97AD8" w14:textId="77777777" w:rsidTr="000C021D">
        <w:tc>
          <w:tcPr>
            <w:tcW w:w="2693" w:type="dxa"/>
            <w:shd w:val="clear" w:color="auto" w:fill="B4C6E7" w:themeFill="accent1" w:themeFillTint="66"/>
          </w:tcPr>
          <w:p w14:paraId="28DA68EB" w14:textId="77777777" w:rsidR="004D0D94" w:rsidRDefault="004D0D94" w:rsidP="004D0D94">
            <w:pPr>
              <w:rPr>
                <w:rFonts w:ascii="Montserrat" w:hAnsi="Montserrat"/>
                <w:b/>
                <w:sz w:val="22"/>
                <w:szCs w:val="22"/>
              </w:rPr>
            </w:pPr>
            <w:r w:rsidRPr="00905C9C">
              <w:rPr>
                <w:rFonts w:ascii="Montserrat" w:hAnsi="Montserrat"/>
                <w:b/>
                <w:sz w:val="22"/>
                <w:szCs w:val="22"/>
              </w:rPr>
              <w:t>Contract</w:t>
            </w:r>
          </w:p>
          <w:p w14:paraId="32D2377E" w14:textId="5D267EC6" w:rsidR="003C6C61" w:rsidRDefault="003C6C61" w:rsidP="004D0D94">
            <w:pPr>
              <w:rPr>
                <w:rFonts w:ascii="Montserrat" w:hAnsi="Montserrat"/>
                <w:b/>
                <w:szCs w:val="24"/>
              </w:rPr>
            </w:pPr>
          </w:p>
        </w:tc>
        <w:tc>
          <w:tcPr>
            <w:tcW w:w="5954" w:type="dxa"/>
          </w:tcPr>
          <w:p w14:paraId="45A7B437" w14:textId="5917EEBB" w:rsidR="004D0D94" w:rsidRDefault="000C0FB9" w:rsidP="004D0D94">
            <w:pPr>
              <w:rPr>
                <w:rFonts w:ascii="Montserrat" w:hAnsi="Montserrat"/>
                <w:b/>
                <w:szCs w:val="24"/>
              </w:rPr>
            </w:pPr>
            <w:r w:rsidRPr="000C0FB9">
              <w:rPr>
                <w:rFonts w:ascii="Montserrat" w:hAnsi="Montserrat"/>
                <w:sz w:val="22"/>
                <w:szCs w:val="22"/>
              </w:rPr>
              <w:t>Consultancy Agreement</w:t>
            </w:r>
            <w:r w:rsidRPr="000C0FB9">
              <w:rPr>
                <w:rFonts w:ascii="Times New Roman" w:hAnsi="Times New Roman"/>
                <w:sz w:val="22"/>
                <w:szCs w:val="22"/>
              </w:rPr>
              <w:t> </w:t>
            </w:r>
            <w:r w:rsidRPr="000C0FB9">
              <w:rPr>
                <w:rFonts w:ascii="Montserrat" w:hAnsi="Montserrat"/>
                <w:sz w:val="22"/>
                <w:szCs w:val="22"/>
              </w:rPr>
              <w:t>(3 years)</w:t>
            </w:r>
          </w:p>
        </w:tc>
      </w:tr>
      <w:tr w:rsidR="004D0D94" w14:paraId="7EBEA410" w14:textId="77777777" w:rsidTr="000C021D">
        <w:tc>
          <w:tcPr>
            <w:tcW w:w="2693" w:type="dxa"/>
            <w:shd w:val="clear" w:color="auto" w:fill="B4C6E7" w:themeFill="accent1" w:themeFillTint="66"/>
          </w:tcPr>
          <w:p w14:paraId="05246306" w14:textId="77777777" w:rsidR="004D0D94" w:rsidRDefault="004D0D94" w:rsidP="004D0D94">
            <w:pPr>
              <w:rPr>
                <w:rFonts w:ascii="Montserrat" w:hAnsi="Montserrat"/>
                <w:b/>
                <w:sz w:val="22"/>
                <w:szCs w:val="22"/>
              </w:rPr>
            </w:pPr>
            <w:r w:rsidRPr="00905C9C">
              <w:rPr>
                <w:rFonts w:ascii="Montserrat" w:hAnsi="Montserrat"/>
                <w:b/>
                <w:sz w:val="22"/>
                <w:szCs w:val="22"/>
              </w:rPr>
              <w:t>Salary</w:t>
            </w:r>
            <w:r w:rsidRPr="00905C9C">
              <w:rPr>
                <w:rFonts w:ascii="Montserrat" w:hAnsi="Montserrat"/>
                <w:b/>
                <w:sz w:val="22"/>
                <w:szCs w:val="22"/>
              </w:rPr>
              <w:tab/>
            </w:r>
          </w:p>
          <w:p w14:paraId="5FAA9AA4" w14:textId="5DF7C3EE" w:rsidR="003C6C61" w:rsidRDefault="003C6C61" w:rsidP="004D0D94">
            <w:pPr>
              <w:rPr>
                <w:rFonts w:ascii="Montserrat" w:hAnsi="Montserrat"/>
                <w:b/>
                <w:szCs w:val="24"/>
              </w:rPr>
            </w:pPr>
          </w:p>
        </w:tc>
        <w:tc>
          <w:tcPr>
            <w:tcW w:w="5954" w:type="dxa"/>
          </w:tcPr>
          <w:p w14:paraId="2EFB6E2E" w14:textId="66B2B5E5" w:rsidR="004D0D94" w:rsidRDefault="00F93CA6" w:rsidP="004D0D94">
            <w:pPr>
              <w:rPr>
                <w:rFonts w:ascii="Montserrat" w:hAnsi="Montserrat"/>
                <w:b/>
                <w:szCs w:val="24"/>
              </w:rPr>
            </w:pPr>
            <w:r w:rsidRPr="00F93CA6">
              <w:rPr>
                <w:rFonts w:ascii="Montserrat" w:hAnsi="Montserrat"/>
                <w:sz w:val="22"/>
                <w:szCs w:val="22"/>
              </w:rPr>
              <w:t>£600 per day</w:t>
            </w:r>
          </w:p>
        </w:tc>
      </w:tr>
      <w:tr w:rsidR="00121106" w14:paraId="62741DEF" w14:textId="77777777" w:rsidTr="000C021D">
        <w:tc>
          <w:tcPr>
            <w:tcW w:w="2693" w:type="dxa"/>
            <w:shd w:val="clear" w:color="auto" w:fill="B4C6E7" w:themeFill="accent1" w:themeFillTint="66"/>
          </w:tcPr>
          <w:p w14:paraId="161FDA2A" w14:textId="71596213" w:rsidR="00121106" w:rsidRDefault="006000E3" w:rsidP="004D0D94">
            <w:pPr>
              <w:rPr>
                <w:rFonts w:ascii="Montserrat" w:hAnsi="Montserrat"/>
                <w:b/>
                <w:sz w:val="22"/>
                <w:szCs w:val="22"/>
              </w:rPr>
            </w:pPr>
            <w:r>
              <w:rPr>
                <w:rFonts w:ascii="Montserrat" w:hAnsi="Montserrat"/>
                <w:b/>
                <w:sz w:val="22"/>
                <w:szCs w:val="22"/>
              </w:rPr>
              <w:t>Pay</w:t>
            </w:r>
            <w:r w:rsidR="00121106">
              <w:rPr>
                <w:rFonts w:ascii="Montserrat" w:hAnsi="Montserrat"/>
                <w:b/>
                <w:sz w:val="22"/>
                <w:szCs w:val="22"/>
              </w:rPr>
              <w:t xml:space="preserve"> band</w:t>
            </w:r>
          </w:p>
          <w:p w14:paraId="0C29D057" w14:textId="77777777" w:rsidR="00121106" w:rsidRPr="00905C9C" w:rsidRDefault="00121106" w:rsidP="004D0D94">
            <w:pPr>
              <w:rPr>
                <w:rFonts w:ascii="Montserrat" w:hAnsi="Montserrat"/>
                <w:b/>
                <w:sz w:val="22"/>
                <w:szCs w:val="22"/>
              </w:rPr>
            </w:pPr>
          </w:p>
        </w:tc>
        <w:tc>
          <w:tcPr>
            <w:tcW w:w="5954" w:type="dxa"/>
          </w:tcPr>
          <w:p w14:paraId="3B6993D0" w14:textId="5F91B8DD" w:rsidR="00171960" w:rsidRDefault="00D95286" w:rsidP="00171960">
            <w:pPr>
              <w:rPr>
                <w:rFonts w:ascii="Montserrat" w:hAnsi="Montserrat"/>
                <w:sz w:val="22"/>
                <w:szCs w:val="22"/>
              </w:rPr>
            </w:pPr>
            <w:r>
              <w:rPr>
                <w:rFonts w:ascii="Montserrat" w:hAnsi="Montserrat"/>
                <w:sz w:val="22"/>
                <w:szCs w:val="22"/>
              </w:rPr>
              <w:t>N/A</w:t>
            </w:r>
          </w:p>
          <w:p w14:paraId="3B2A57B9" w14:textId="77777777" w:rsidR="00121106" w:rsidRPr="00905C9C" w:rsidRDefault="00121106" w:rsidP="004D0D94">
            <w:pPr>
              <w:rPr>
                <w:rFonts w:ascii="Montserrat" w:hAnsi="Montserrat"/>
                <w:sz w:val="22"/>
                <w:szCs w:val="22"/>
              </w:rPr>
            </w:pPr>
          </w:p>
        </w:tc>
      </w:tr>
      <w:tr w:rsidR="004D0D94" w14:paraId="639CBD8F" w14:textId="77777777" w:rsidTr="000C021D">
        <w:tc>
          <w:tcPr>
            <w:tcW w:w="2693" w:type="dxa"/>
            <w:shd w:val="clear" w:color="auto" w:fill="B4C6E7" w:themeFill="accent1" w:themeFillTint="66"/>
          </w:tcPr>
          <w:p w14:paraId="348FB012" w14:textId="77777777" w:rsidR="004D0D94" w:rsidRDefault="004D0D94" w:rsidP="004D0D94">
            <w:pPr>
              <w:rPr>
                <w:rFonts w:ascii="Montserrat" w:hAnsi="Montserrat"/>
                <w:b/>
                <w:sz w:val="22"/>
                <w:szCs w:val="22"/>
              </w:rPr>
            </w:pPr>
            <w:r w:rsidRPr="00905C9C">
              <w:rPr>
                <w:rFonts w:ascii="Montserrat" w:hAnsi="Montserrat"/>
                <w:b/>
                <w:sz w:val="22"/>
                <w:szCs w:val="22"/>
              </w:rPr>
              <w:t>Hours</w:t>
            </w:r>
            <w:r w:rsidRPr="00905C9C">
              <w:rPr>
                <w:rFonts w:ascii="Montserrat" w:hAnsi="Montserrat"/>
                <w:b/>
                <w:sz w:val="22"/>
                <w:szCs w:val="22"/>
              </w:rPr>
              <w:tab/>
            </w:r>
          </w:p>
          <w:p w14:paraId="72A8F358" w14:textId="5FF77D53" w:rsidR="003C6C61" w:rsidRDefault="003C6C61" w:rsidP="004D0D94">
            <w:pPr>
              <w:rPr>
                <w:rFonts w:ascii="Montserrat" w:hAnsi="Montserrat"/>
                <w:b/>
                <w:szCs w:val="24"/>
              </w:rPr>
            </w:pPr>
          </w:p>
        </w:tc>
        <w:tc>
          <w:tcPr>
            <w:tcW w:w="5954" w:type="dxa"/>
          </w:tcPr>
          <w:p w14:paraId="23F0799B" w14:textId="77777777" w:rsidR="00C8048D" w:rsidRPr="00C8048D" w:rsidRDefault="00C8048D" w:rsidP="00C8048D">
            <w:pPr>
              <w:rPr>
                <w:rFonts w:ascii="Montserrat" w:hAnsi="Montserrat"/>
                <w:sz w:val="22"/>
                <w:szCs w:val="22"/>
              </w:rPr>
            </w:pPr>
            <w:r w:rsidRPr="00C8048D">
              <w:rPr>
                <w:rFonts w:ascii="Montserrat" w:hAnsi="Montserrat"/>
                <w:sz w:val="22"/>
                <w:szCs w:val="22"/>
              </w:rPr>
              <w:t xml:space="preserve">18 days per year x 1 </w:t>
            </w:r>
          </w:p>
          <w:p w14:paraId="568C68C9" w14:textId="5B75FEBB" w:rsidR="004D0D94" w:rsidRDefault="00C8048D" w:rsidP="00C8048D">
            <w:pPr>
              <w:rPr>
                <w:rFonts w:ascii="Montserrat" w:hAnsi="Montserrat"/>
                <w:b/>
                <w:szCs w:val="24"/>
              </w:rPr>
            </w:pPr>
            <w:r w:rsidRPr="00C8048D">
              <w:rPr>
                <w:rFonts w:ascii="Montserrat" w:hAnsi="Montserrat"/>
                <w:sz w:val="22"/>
                <w:szCs w:val="22"/>
              </w:rPr>
              <w:t>6 days per year x 1</w:t>
            </w:r>
          </w:p>
        </w:tc>
      </w:tr>
      <w:tr w:rsidR="004D0D94" w14:paraId="731F16F9" w14:textId="77777777" w:rsidTr="000C021D">
        <w:tc>
          <w:tcPr>
            <w:tcW w:w="2693" w:type="dxa"/>
            <w:shd w:val="clear" w:color="auto" w:fill="B4C6E7" w:themeFill="accent1" w:themeFillTint="66"/>
          </w:tcPr>
          <w:p w14:paraId="66957A91" w14:textId="77777777" w:rsidR="004D0D94" w:rsidRDefault="004D0D94" w:rsidP="004D0D94">
            <w:pPr>
              <w:rPr>
                <w:rFonts w:ascii="Montserrat" w:hAnsi="Montserrat"/>
                <w:b/>
                <w:sz w:val="22"/>
                <w:szCs w:val="22"/>
              </w:rPr>
            </w:pPr>
            <w:r w:rsidRPr="00905C9C">
              <w:rPr>
                <w:rFonts w:ascii="Montserrat" w:hAnsi="Montserrat"/>
                <w:b/>
                <w:sz w:val="22"/>
                <w:szCs w:val="22"/>
              </w:rPr>
              <w:t>Probationary period</w:t>
            </w:r>
          </w:p>
          <w:p w14:paraId="0F210F4A" w14:textId="076270FE" w:rsidR="003C6C61" w:rsidRDefault="003C6C61" w:rsidP="004D0D94">
            <w:pPr>
              <w:rPr>
                <w:rFonts w:ascii="Montserrat" w:hAnsi="Montserrat"/>
                <w:b/>
                <w:szCs w:val="24"/>
              </w:rPr>
            </w:pPr>
          </w:p>
        </w:tc>
        <w:tc>
          <w:tcPr>
            <w:tcW w:w="5954" w:type="dxa"/>
          </w:tcPr>
          <w:p w14:paraId="0254326C" w14:textId="682A7A95" w:rsidR="004D0D94" w:rsidRDefault="006C6EC5" w:rsidP="004D0D94">
            <w:pPr>
              <w:rPr>
                <w:rFonts w:ascii="Montserrat" w:hAnsi="Montserrat"/>
                <w:b/>
                <w:szCs w:val="24"/>
              </w:rPr>
            </w:pPr>
            <w:r>
              <w:rPr>
                <w:rFonts w:ascii="Montserrat" w:hAnsi="Montserrat"/>
                <w:sz w:val="22"/>
                <w:szCs w:val="22"/>
              </w:rPr>
              <w:t>N/A</w:t>
            </w:r>
          </w:p>
        </w:tc>
      </w:tr>
      <w:tr w:rsidR="004D0D94" w14:paraId="21020F3C" w14:textId="77777777" w:rsidTr="000C021D">
        <w:tc>
          <w:tcPr>
            <w:tcW w:w="2693" w:type="dxa"/>
            <w:shd w:val="clear" w:color="auto" w:fill="B4C6E7" w:themeFill="accent1" w:themeFillTint="66"/>
          </w:tcPr>
          <w:p w14:paraId="0AC14214" w14:textId="1FEE57A4" w:rsidR="004D0D94" w:rsidRDefault="00364613" w:rsidP="00364613">
            <w:pPr>
              <w:rPr>
                <w:rFonts w:ascii="Montserrat" w:hAnsi="Montserrat"/>
                <w:b/>
                <w:szCs w:val="24"/>
              </w:rPr>
            </w:pPr>
            <w:r w:rsidRPr="00905C9C">
              <w:rPr>
                <w:rFonts w:ascii="Montserrat" w:hAnsi="Montserrat"/>
                <w:b/>
                <w:sz w:val="22"/>
                <w:szCs w:val="22"/>
              </w:rPr>
              <w:t>Holiday</w:t>
            </w:r>
          </w:p>
        </w:tc>
        <w:tc>
          <w:tcPr>
            <w:tcW w:w="5954" w:type="dxa"/>
          </w:tcPr>
          <w:p w14:paraId="3310A7CC" w14:textId="1BB87052" w:rsidR="004D0D94" w:rsidRDefault="006C6EC5" w:rsidP="00364613">
            <w:pPr>
              <w:rPr>
                <w:rFonts w:ascii="Montserrat" w:hAnsi="Montserrat"/>
                <w:b/>
                <w:szCs w:val="24"/>
              </w:rPr>
            </w:pPr>
            <w:r>
              <w:rPr>
                <w:rFonts w:ascii="Montserrat" w:hAnsi="Montserrat"/>
                <w:sz w:val="22"/>
                <w:szCs w:val="22"/>
              </w:rPr>
              <w:t>N/A</w:t>
            </w:r>
          </w:p>
        </w:tc>
      </w:tr>
      <w:tr w:rsidR="00364613" w14:paraId="5F17C7B5" w14:textId="77777777" w:rsidTr="000C021D">
        <w:tc>
          <w:tcPr>
            <w:tcW w:w="2693" w:type="dxa"/>
            <w:shd w:val="clear" w:color="auto" w:fill="B4C6E7" w:themeFill="accent1" w:themeFillTint="66"/>
          </w:tcPr>
          <w:p w14:paraId="2223CDAC" w14:textId="6F559035" w:rsidR="00364613" w:rsidRPr="00905C9C" w:rsidRDefault="00364613" w:rsidP="00364613">
            <w:pPr>
              <w:rPr>
                <w:rFonts w:ascii="Montserrat" w:hAnsi="Montserrat"/>
                <w:b/>
                <w:sz w:val="22"/>
                <w:szCs w:val="22"/>
              </w:rPr>
            </w:pPr>
            <w:r>
              <w:rPr>
                <w:rFonts w:ascii="Montserrat" w:hAnsi="Montserrat"/>
                <w:b/>
                <w:sz w:val="22"/>
                <w:szCs w:val="22"/>
              </w:rPr>
              <w:t>Working Pattern</w:t>
            </w:r>
          </w:p>
        </w:tc>
        <w:tc>
          <w:tcPr>
            <w:tcW w:w="5954" w:type="dxa"/>
          </w:tcPr>
          <w:p w14:paraId="6723C162" w14:textId="2488E161" w:rsidR="000C021D" w:rsidRDefault="00364613" w:rsidP="00364613">
            <w:pPr>
              <w:rPr>
                <w:rFonts w:ascii="Montserrat" w:hAnsi="Montserrat"/>
                <w:sz w:val="22"/>
                <w:szCs w:val="22"/>
              </w:rPr>
            </w:pPr>
            <w:r>
              <w:rPr>
                <w:rFonts w:ascii="Montserrat" w:hAnsi="Montserrat"/>
                <w:sz w:val="22"/>
                <w:szCs w:val="22"/>
              </w:rPr>
              <w:t>Hybrid</w:t>
            </w:r>
            <w:r>
              <w:rPr>
                <w:rFonts w:ascii="Montserrat" w:hAnsi="Montserrat"/>
                <w:sz w:val="22"/>
                <w:szCs w:val="22"/>
              </w:rPr>
              <w:br/>
            </w:r>
          </w:p>
          <w:p w14:paraId="5295FD00" w14:textId="4F7C1AFA" w:rsidR="00364613" w:rsidRPr="00905C9C" w:rsidRDefault="00364613" w:rsidP="00364613">
            <w:pPr>
              <w:rPr>
                <w:rFonts w:ascii="Montserrat" w:hAnsi="Montserrat"/>
                <w:sz w:val="22"/>
                <w:szCs w:val="22"/>
              </w:rPr>
            </w:pPr>
            <w:r>
              <w:rPr>
                <w:rFonts w:ascii="Montserrat" w:hAnsi="Montserrat"/>
                <w:sz w:val="22"/>
                <w:szCs w:val="22"/>
              </w:rPr>
              <w:t xml:space="preserve">We </w:t>
            </w:r>
            <w:r w:rsidRPr="14F06A86">
              <w:rPr>
                <w:rFonts w:ascii="Montserrat" w:hAnsi="Montserrat"/>
                <w:sz w:val="22"/>
                <w:szCs w:val="22"/>
              </w:rPr>
              <w:t>operat</w:t>
            </w:r>
            <w:r>
              <w:rPr>
                <w:rFonts w:ascii="Montserrat" w:hAnsi="Montserrat"/>
                <w:sz w:val="22"/>
                <w:szCs w:val="22"/>
              </w:rPr>
              <w:t>e</w:t>
            </w:r>
            <w:r w:rsidRPr="14F06A86">
              <w:rPr>
                <w:rFonts w:ascii="Montserrat" w:hAnsi="Montserrat"/>
                <w:sz w:val="22"/>
                <w:szCs w:val="22"/>
              </w:rPr>
              <w:t xml:space="preserve"> a hybrid model of </w:t>
            </w:r>
            <w:r>
              <w:rPr>
                <w:rFonts w:ascii="Montserrat" w:hAnsi="Montserrat"/>
                <w:sz w:val="22"/>
                <w:szCs w:val="22"/>
              </w:rPr>
              <w:t xml:space="preserve">working </w:t>
            </w:r>
            <w:r w:rsidRPr="14F06A86">
              <w:rPr>
                <w:rFonts w:ascii="Montserrat" w:hAnsi="Montserrat"/>
                <w:sz w:val="22"/>
                <w:szCs w:val="22"/>
              </w:rPr>
              <w:t xml:space="preserve">on site </w:t>
            </w:r>
            <w:r>
              <w:rPr>
                <w:rFonts w:ascii="Montserrat" w:hAnsi="Montserrat"/>
                <w:sz w:val="22"/>
                <w:szCs w:val="22"/>
              </w:rPr>
              <w:t xml:space="preserve">(minimum 2 days a week) </w:t>
            </w:r>
            <w:r w:rsidRPr="14F06A86">
              <w:rPr>
                <w:rFonts w:ascii="Montserrat" w:hAnsi="Montserrat"/>
                <w:sz w:val="22"/>
                <w:szCs w:val="22"/>
              </w:rPr>
              <w:t xml:space="preserve">and </w:t>
            </w:r>
            <w:r>
              <w:rPr>
                <w:rFonts w:ascii="Montserrat" w:hAnsi="Montserrat"/>
                <w:sz w:val="22"/>
                <w:szCs w:val="22"/>
              </w:rPr>
              <w:t>remote (from home).</w:t>
            </w:r>
          </w:p>
        </w:tc>
      </w:tr>
      <w:tr w:rsidR="00EB3E15" w14:paraId="4D241B7A" w14:textId="77777777" w:rsidTr="000C021D">
        <w:tc>
          <w:tcPr>
            <w:tcW w:w="2693" w:type="dxa"/>
            <w:shd w:val="clear" w:color="auto" w:fill="B4C6E7" w:themeFill="accent1" w:themeFillTint="66"/>
          </w:tcPr>
          <w:p w14:paraId="5553C595" w14:textId="77777777" w:rsidR="00EB3E15" w:rsidRDefault="00EB3E15" w:rsidP="00364613">
            <w:pPr>
              <w:rPr>
                <w:rFonts w:ascii="Montserrat" w:hAnsi="Montserrat"/>
                <w:b/>
                <w:sz w:val="22"/>
                <w:szCs w:val="22"/>
              </w:rPr>
            </w:pPr>
            <w:r>
              <w:rPr>
                <w:rFonts w:ascii="Montserrat" w:hAnsi="Montserrat"/>
                <w:b/>
                <w:sz w:val="22"/>
                <w:szCs w:val="22"/>
              </w:rPr>
              <w:t>Disclosure Barring Service (DBS)</w:t>
            </w:r>
          </w:p>
          <w:p w14:paraId="3A88528E" w14:textId="1F9FECFF" w:rsidR="00B42D4A" w:rsidRDefault="00B42D4A" w:rsidP="00364613">
            <w:pPr>
              <w:rPr>
                <w:rFonts w:ascii="Montserrat" w:hAnsi="Montserrat"/>
                <w:b/>
                <w:sz w:val="22"/>
                <w:szCs w:val="22"/>
              </w:rPr>
            </w:pPr>
          </w:p>
        </w:tc>
        <w:tc>
          <w:tcPr>
            <w:tcW w:w="5954" w:type="dxa"/>
          </w:tcPr>
          <w:p w14:paraId="1AD3DF24" w14:textId="7C3BDD26" w:rsidR="00EB3E15" w:rsidRDefault="00EB3E15" w:rsidP="00364613">
            <w:pPr>
              <w:rPr>
                <w:rFonts w:ascii="Montserrat" w:hAnsi="Montserrat"/>
                <w:sz w:val="22"/>
                <w:szCs w:val="22"/>
              </w:rPr>
            </w:pPr>
            <w:r>
              <w:rPr>
                <w:rFonts w:ascii="Montserrat" w:hAnsi="Montserrat"/>
                <w:sz w:val="22"/>
                <w:szCs w:val="22"/>
              </w:rPr>
              <w:t>Some roles require DBS</w:t>
            </w:r>
            <w:r w:rsidR="00B42D4A">
              <w:rPr>
                <w:rFonts w:ascii="Montserrat" w:hAnsi="Montserrat"/>
                <w:sz w:val="22"/>
                <w:szCs w:val="22"/>
              </w:rPr>
              <w:t xml:space="preserve"> checks prior to joining the College.</w:t>
            </w:r>
          </w:p>
        </w:tc>
      </w:tr>
      <w:tr w:rsidR="005E420A" w14:paraId="12A76C9F" w14:textId="77777777" w:rsidTr="000C021D">
        <w:tc>
          <w:tcPr>
            <w:tcW w:w="2693" w:type="dxa"/>
            <w:shd w:val="clear" w:color="auto" w:fill="B4C6E7" w:themeFill="accent1" w:themeFillTint="66"/>
          </w:tcPr>
          <w:p w14:paraId="06E8D2AE" w14:textId="77777777" w:rsidR="005E420A" w:rsidRDefault="005E420A" w:rsidP="00364613">
            <w:pPr>
              <w:rPr>
                <w:rFonts w:ascii="Montserrat" w:hAnsi="Montserrat"/>
                <w:b/>
                <w:sz w:val="22"/>
                <w:szCs w:val="22"/>
              </w:rPr>
            </w:pPr>
            <w:r w:rsidRPr="00905C9C">
              <w:rPr>
                <w:rFonts w:ascii="Montserrat" w:hAnsi="Montserrat"/>
                <w:b/>
                <w:sz w:val="22"/>
                <w:szCs w:val="22"/>
              </w:rPr>
              <w:t>Notice period</w:t>
            </w:r>
          </w:p>
          <w:p w14:paraId="3E8A31F7" w14:textId="0F8BF2A8" w:rsidR="003C6C61" w:rsidRDefault="003C6C61" w:rsidP="00364613">
            <w:pPr>
              <w:rPr>
                <w:rFonts w:ascii="Montserrat" w:hAnsi="Montserrat"/>
                <w:b/>
                <w:sz w:val="22"/>
                <w:szCs w:val="22"/>
              </w:rPr>
            </w:pPr>
          </w:p>
        </w:tc>
        <w:tc>
          <w:tcPr>
            <w:tcW w:w="5954" w:type="dxa"/>
          </w:tcPr>
          <w:p w14:paraId="56ABAA0C" w14:textId="164872EB" w:rsidR="005E420A" w:rsidRDefault="00961177" w:rsidP="00364613">
            <w:pPr>
              <w:rPr>
                <w:rFonts w:ascii="Montserrat" w:hAnsi="Montserrat"/>
                <w:sz w:val="22"/>
                <w:szCs w:val="22"/>
              </w:rPr>
            </w:pPr>
            <w:r w:rsidRPr="00961177">
              <w:rPr>
                <w:rFonts w:ascii="Montserrat" w:hAnsi="Montserrat"/>
                <w:sz w:val="22"/>
                <w:szCs w:val="22"/>
              </w:rPr>
              <w:t>As per secondment/consultancy agreement </w:t>
            </w:r>
          </w:p>
        </w:tc>
      </w:tr>
      <w:tr w:rsidR="005E420A" w14:paraId="178C7BEB" w14:textId="77777777" w:rsidTr="000C021D">
        <w:tc>
          <w:tcPr>
            <w:tcW w:w="2693" w:type="dxa"/>
            <w:shd w:val="clear" w:color="auto" w:fill="B4C6E7" w:themeFill="accent1" w:themeFillTint="66"/>
          </w:tcPr>
          <w:p w14:paraId="35169D07" w14:textId="77777777" w:rsidR="005E420A" w:rsidRDefault="005E420A" w:rsidP="00364613">
            <w:pPr>
              <w:rPr>
                <w:rFonts w:ascii="Montserrat" w:hAnsi="Montserrat"/>
                <w:b/>
                <w:sz w:val="22"/>
                <w:szCs w:val="22"/>
              </w:rPr>
            </w:pPr>
            <w:r w:rsidRPr="00905C9C">
              <w:rPr>
                <w:rFonts w:ascii="Montserrat" w:hAnsi="Montserrat"/>
                <w:b/>
                <w:sz w:val="22"/>
                <w:szCs w:val="22"/>
              </w:rPr>
              <w:t>Pension</w:t>
            </w:r>
          </w:p>
          <w:p w14:paraId="12337F8F" w14:textId="2CE700CE" w:rsidR="003C6C61" w:rsidRPr="00905C9C" w:rsidRDefault="003C6C61" w:rsidP="00364613">
            <w:pPr>
              <w:rPr>
                <w:rFonts w:ascii="Montserrat" w:hAnsi="Montserrat"/>
                <w:b/>
                <w:sz w:val="22"/>
                <w:szCs w:val="22"/>
              </w:rPr>
            </w:pPr>
          </w:p>
        </w:tc>
        <w:tc>
          <w:tcPr>
            <w:tcW w:w="5954" w:type="dxa"/>
          </w:tcPr>
          <w:p w14:paraId="5CB1440D" w14:textId="35EC3126" w:rsidR="005E420A" w:rsidRPr="00905C9C" w:rsidRDefault="00A53A2B" w:rsidP="00364613">
            <w:pPr>
              <w:rPr>
                <w:rFonts w:ascii="Montserrat" w:hAnsi="Montserrat"/>
                <w:sz w:val="22"/>
                <w:szCs w:val="22"/>
              </w:rPr>
            </w:pPr>
            <w:r>
              <w:rPr>
                <w:rFonts w:ascii="Montserrat" w:hAnsi="Montserrat"/>
                <w:sz w:val="22"/>
                <w:szCs w:val="22"/>
              </w:rPr>
              <w:t>N/A</w:t>
            </w:r>
          </w:p>
        </w:tc>
      </w:tr>
      <w:tr w:rsidR="005E420A" w14:paraId="7F5CDD6C" w14:textId="77777777" w:rsidTr="000C021D">
        <w:tc>
          <w:tcPr>
            <w:tcW w:w="2693" w:type="dxa"/>
            <w:shd w:val="clear" w:color="auto" w:fill="B4C6E7" w:themeFill="accent1" w:themeFillTint="66"/>
          </w:tcPr>
          <w:p w14:paraId="4DD6A6A6" w14:textId="2025F2BE" w:rsidR="005E420A" w:rsidRPr="00905C9C" w:rsidRDefault="005E420A" w:rsidP="00364613">
            <w:pPr>
              <w:rPr>
                <w:rFonts w:ascii="Montserrat" w:hAnsi="Montserrat"/>
                <w:b/>
                <w:sz w:val="22"/>
                <w:szCs w:val="22"/>
              </w:rPr>
            </w:pPr>
            <w:r w:rsidRPr="00905C9C">
              <w:rPr>
                <w:rFonts w:ascii="Montserrat" w:hAnsi="Montserrat"/>
                <w:b/>
                <w:sz w:val="22"/>
                <w:szCs w:val="22"/>
              </w:rPr>
              <w:t>References</w:t>
            </w:r>
            <w:r w:rsidRPr="00905C9C">
              <w:rPr>
                <w:rFonts w:ascii="Montserrat" w:hAnsi="Montserrat"/>
                <w:b/>
                <w:sz w:val="22"/>
                <w:szCs w:val="22"/>
              </w:rPr>
              <w:tab/>
            </w:r>
          </w:p>
        </w:tc>
        <w:tc>
          <w:tcPr>
            <w:tcW w:w="5954" w:type="dxa"/>
          </w:tcPr>
          <w:p w14:paraId="3EC3FA0F" w14:textId="16A9DAE7" w:rsidR="005E420A" w:rsidRPr="00905C9C" w:rsidRDefault="00A53A2B" w:rsidP="00364613">
            <w:pPr>
              <w:rPr>
                <w:rFonts w:ascii="Montserrat" w:hAnsi="Montserrat"/>
                <w:sz w:val="22"/>
                <w:szCs w:val="22"/>
              </w:rPr>
            </w:pPr>
            <w:r>
              <w:rPr>
                <w:rFonts w:ascii="Montserrat" w:hAnsi="Montserrat"/>
                <w:sz w:val="22"/>
                <w:szCs w:val="22"/>
              </w:rPr>
              <w:t>N/A</w:t>
            </w:r>
          </w:p>
        </w:tc>
      </w:tr>
      <w:tr w:rsidR="005E420A" w14:paraId="1F88283A" w14:textId="77777777" w:rsidTr="000C021D">
        <w:tc>
          <w:tcPr>
            <w:tcW w:w="2693" w:type="dxa"/>
            <w:shd w:val="clear" w:color="auto" w:fill="B4C6E7" w:themeFill="accent1" w:themeFillTint="66"/>
          </w:tcPr>
          <w:p w14:paraId="00BFBE81" w14:textId="19F15A06" w:rsidR="005E420A" w:rsidRPr="00905C9C" w:rsidRDefault="005E420A" w:rsidP="00364613">
            <w:pPr>
              <w:rPr>
                <w:rFonts w:ascii="Montserrat" w:hAnsi="Montserrat"/>
                <w:b/>
                <w:sz w:val="22"/>
                <w:szCs w:val="22"/>
              </w:rPr>
            </w:pPr>
            <w:r w:rsidRPr="00905C9C">
              <w:rPr>
                <w:rFonts w:ascii="Montserrat" w:hAnsi="Montserrat"/>
                <w:b/>
                <w:sz w:val="22"/>
                <w:szCs w:val="22"/>
              </w:rPr>
              <w:t>Location</w:t>
            </w:r>
          </w:p>
        </w:tc>
        <w:tc>
          <w:tcPr>
            <w:tcW w:w="5954" w:type="dxa"/>
          </w:tcPr>
          <w:p w14:paraId="56FC1395" w14:textId="7BEEF031" w:rsidR="005E420A" w:rsidRPr="00905C9C" w:rsidRDefault="005E420A" w:rsidP="005E420A">
            <w:pPr>
              <w:spacing w:before="120" w:after="120" w:line="300" w:lineRule="auto"/>
              <w:ind w:right="567"/>
              <w:rPr>
                <w:rFonts w:ascii="Montserrat" w:hAnsi="Montserrat"/>
                <w:sz w:val="22"/>
                <w:szCs w:val="22"/>
              </w:rPr>
            </w:pPr>
            <w:r w:rsidRPr="00905C9C">
              <w:rPr>
                <w:rFonts w:ascii="Montserrat" w:hAnsi="Montserrat"/>
                <w:sz w:val="22"/>
                <w:szCs w:val="22"/>
              </w:rPr>
              <w:t>21 Prescot Street, London E1 8BB</w:t>
            </w:r>
          </w:p>
        </w:tc>
      </w:tr>
      <w:tr w:rsidR="005E420A" w14:paraId="1FF4A63A" w14:textId="77777777" w:rsidTr="000C021D">
        <w:tc>
          <w:tcPr>
            <w:tcW w:w="2693" w:type="dxa"/>
            <w:shd w:val="clear" w:color="auto" w:fill="B4C6E7" w:themeFill="accent1" w:themeFillTint="66"/>
          </w:tcPr>
          <w:p w14:paraId="048481E7" w14:textId="77777777" w:rsidR="005E420A" w:rsidRPr="00905C9C" w:rsidRDefault="005E420A" w:rsidP="00364613">
            <w:pPr>
              <w:rPr>
                <w:rFonts w:ascii="Montserrat" w:hAnsi="Montserrat"/>
                <w:b/>
                <w:sz w:val="22"/>
                <w:szCs w:val="22"/>
              </w:rPr>
            </w:pPr>
          </w:p>
        </w:tc>
        <w:tc>
          <w:tcPr>
            <w:tcW w:w="5954" w:type="dxa"/>
          </w:tcPr>
          <w:p w14:paraId="6A7830CA" w14:textId="317D6429" w:rsidR="005E420A" w:rsidRPr="00905C9C" w:rsidRDefault="005E420A" w:rsidP="005E420A">
            <w:pPr>
              <w:spacing w:before="120" w:after="120" w:line="300" w:lineRule="auto"/>
              <w:ind w:right="567"/>
              <w:rPr>
                <w:rFonts w:ascii="Montserrat" w:hAnsi="Montserrat"/>
                <w:sz w:val="22"/>
                <w:szCs w:val="22"/>
              </w:rPr>
            </w:pPr>
            <w:r w:rsidRPr="00905C9C">
              <w:rPr>
                <w:rFonts w:ascii="Montserrat" w:hAnsi="Montserrat"/>
                <w:sz w:val="22"/>
                <w:szCs w:val="22"/>
              </w:rPr>
              <w:t xml:space="preserve">Nearest underground stations are Tower Hill, </w:t>
            </w:r>
            <w:r w:rsidR="003C6C61" w:rsidRPr="00905C9C">
              <w:rPr>
                <w:rFonts w:ascii="Montserrat" w:hAnsi="Montserrat"/>
                <w:sz w:val="22"/>
                <w:szCs w:val="22"/>
              </w:rPr>
              <w:t>Aldgate,</w:t>
            </w:r>
            <w:r w:rsidRPr="00905C9C">
              <w:rPr>
                <w:rFonts w:ascii="Montserrat" w:hAnsi="Montserrat"/>
                <w:sz w:val="22"/>
                <w:szCs w:val="22"/>
              </w:rPr>
              <w:t xml:space="preserve"> and Aldgate East.</w:t>
            </w:r>
          </w:p>
        </w:tc>
      </w:tr>
      <w:tr w:rsidR="005E420A" w14:paraId="372FED19" w14:textId="77777777" w:rsidTr="000C021D">
        <w:tc>
          <w:tcPr>
            <w:tcW w:w="2693" w:type="dxa"/>
            <w:shd w:val="clear" w:color="auto" w:fill="B4C6E7" w:themeFill="accent1" w:themeFillTint="66"/>
          </w:tcPr>
          <w:p w14:paraId="6D92C44E" w14:textId="77777777" w:rsidR="005E420A" w:rsidRPr="00905C9C" w:rsidRDefault="005E420A" w:rsidP="00364613">
            <w:pPr>
              <w:rPr>
                <w:rFonts w:ascii="Montserrat" w:hAnsi="Montserrat"/>
                <w:b/>
                <w:sz w:val="22"/>
                <w:szCs w:val="22"/>
              </w:rPr>
            </w:pPr>
          </w:p>
        </w:tc>
        <w:tc>
          <w:tcPr>
            <w:tcW w:w="5954" w:type="dxa"/>
          </w:tcPr>
          <w:p w14:paraId="3281C359" w14:textId="3B73C9BC" w:rsidR="005E420A" w:rsidRPr="005E420A" w:rsidRDefault="005E420A" w:rsidP="005E420A">
            <w:pPr>
              <w:spacing w:before="120" w:after="120" w:line="300" w:lineRule="auto"/>
              <w:ind w:right="567"/>
              <w:rPr>
                <w:rFonts w:ascii="Montserrat" w:hAnsi="Montserrat"/>
                <w:i/>
                <w:iCs/>
                <w:sz w:val="22"/>
                <w:szCs w:val="22"/>
              </w:rPr>
            </w:pPr>
            <w:r w:rsidRPr="00905C9C">
              <w:rPr>
                <w:rFonts w:ascii="Montserrat" w:hAnsi="Montserrat"/>
                <w:sz w:val="22"/>
                <w:szCs w:val="22"/>
              </w:rPr>
              <w:t>The College is a non-smoking environment</w:t>
            </w:r>
          </w:p>
        </w:tc>
      </w:tr>
    </w:tbl>
    <w:p w14:paraId="291C281D" w14:textId="77777777" w:rsidR="004D0D94" w:rsidRPr="00905C9C" w:rsidRDefault="004D0D94" w:rsidP="004D0D94">
      <w:pPr>
        <w:jc w:val="center"/>
        <w:rPr>
          <w:rFonts w:ascii="Montserrat" w:hAnsi="Montserrat"/>
          <w:b/>
          <w:szCs w:val="24"/>
        </w:rPr>
      </w:pPr>
    </w:p>
    <w:tbl>
      <w:tblPr>
        <w:tblW w:w="0" w:type="auto"/>
        <w:tblInd w:w="567" w:type="dxa"/>
        <w:tblLayout w:type="fixed"/>
        <w:tblLook w:val="04A0" w:firstRow="1" w:lastRow="0" w:firstColumn="1" w:lastColumn="0" w:noHBand="0" w:noVBand="1"/>
      </w:tblPr>
      <w:tblGrid>
        <w:gridCol w:w="3085"/>
        <w:gridCol w:w="6521"/>
      </w:tblGrid>
      <w:tr w:rsidR="000B07F9" w:rsidRPr="00905C9C" w14:paraId="32DF3B64" w14:textId="77777777" w:rsidTr="14F06A86">
        <w:trPr>
          <w:trHeight w:val="435"/>
        </w:trPr>
        <w:tc>
          <w:tcPr>
            <w:tcW w:w="3085" w:type="dxa"/>
          </w:tcPr>
          <w:p w14:paraId="21C81F9B" w14:textId="365F7DAF" w:rsidR="000B07F9" w:rsidRPr="00905C9C" w:rsidRDefault="000B07F9" w:rsidP="00D606C1">
            <w:pPr>
              <w:spacing w:before="120" w:after="120" w:line="300" w:lineRule="auto"/>
              <w:ind w:right="567"/>
              <w:rPr>
                <w:rFonts w:ascii="Montserrat" w:hAnsi="Montserrat"/>
                <w:b/>
                <w:sz w:val="22"/>
                <w:szCs w:val="22"/>
              </w:rPr>
            </w:pPr>
          </w:p>
        </w:tc>
        <w:tc>
          <w:tcPr>
            <w:tcW w:w="6521" w:type="dxa"/>
          </w:tcPr>
          <w:p w14:paraId="157133DC" w14:textId="7EEFDE86" w:rsidR="000B07F9" w:rsidRPr="00905C9C" w:rsidRDefault="000B07F9" w:rsidP="0002438E">
            <w:pPr>
              <w:spacing w:before="120" w:after="120" w:line="300" w:lineRule="auto"/>
              <w:ind w:right="567"/>
              <w:rPr>
                <w:rFonts w:ascii="Montserrat" w:hAnsi="Montserrat"/>
                <w:sz w:val="22"/>
                <w:szCs w:val="22"/>
              </w:rPr>
            </w:pPr>
          </w:p>
        </w:tc>
      </w:tr>
      <w:tr w:rsidR="000B07F9" w:rsidRPr="00905C9C" w14:paraId="11C07FED" w14:textId="77777777" w:rsidTr="14F06A86">
        <w:trPr>
          <w:trHeight w:val="623"/>
        </w:trPr>
        <w:tc>
          <w:tcPr>
            <w:tcW w:w="3085" w:type="dxa"/>
          </w:tcPr>
          <w:p w14:paraId="38F63535" w14:textId="7A90D1D6" w:rsidR="000B07F9" w:rsidRPr="00905C9C" w:rsidRDefault="000B07F9" w:rsidP="00D606C1">
            <w:pPr>
              <w:spacing w:before="120" w:after="120" w:line="300" w:lineRule="auto"/>
              <w:ind w:right="567"/>
              <w:rPr>
                <w:rFonts w:ascii="Montserrat" w:hAnsi="Montserrat"/>
                <w:b/>
                <w:sz w:val="22"/>
                <w:szCs w:val="22"/>
              </w:rPr>
            </w:pPr>
          </w:p>
        </w:tc>
        <w:tc>
          <w:tcPr>
            <w:tcW w:w="6521" w:type="dxa"/>
          </w:tcPr>
          <w:p w14:paraId="58640FD7" w14:textId="3C9DB1E1" w:rsidR="000B07F9" w:rsidRPr="00905C9C" w:rsidRDefault="000B07F9" w:rsidP="00D606C1">
            <w:pPr>
              <w:spacing w:before="120" w:after="120" w:line="300" w:lineRule="auto"/>
              <w:ind w:right="567"/>
              <w:rPr>
                <w:rFonts w:ascii="Montserrat" w:hAnsi="Montserrat"/>
                <w:b/>
                <w:sz w:val="22"/>
                <w:szCs w:val="22"/>
              </w:rPr>
            </w:pPr>
          </w:p>
        </w:tc>
      </w:tr>
      <w:tr w:rsidR="000B07F9" w:rsidRPr="00905C9C" w14:paraId="2549E6BE" w14:textId="77777777" w:rsidTr="14F06A86">
        <w:tc>
          <w:tcPr>
            <w:tcW w:w="3085" w:type="dxa"/>
          </w:tcPr>
          <w:p w14:paraId="20F87241" w14:textId="6EAA8E67" w:rsidR="000B07F9" w:rsidRPr="00905C9C" w:rsidRDefault="000B07F9" w:rsidP="00D606C1">
            <w:pPr>
              <w:spacing w:before="120" w:after="120" w:line="300" w:lineRule="auto"/>
              <w:ind w:right="567"/>
              <w:rPr>
                <w:rFonts w:ascii="Montserrat" w:hAnsi="Montserrat"/>
                <w:b/>
                <w:sz w:val="22"/>
                <w:szCs w:val="22"/>
              </w:rPr>
            </w:pPr>
          </w:p>
        </w:tc>
        <w:tc>
          <w:tcPr>
            <w:tcW w:w="6521" w:type="dxa"/>
          </w:tcPr>
          <w:p w14:paraId="662753DC" w14:textId="77777777" w:rsidR="00D71CED" w:rsidRDefault="00D71CED" w:rsidP="00D606C1">
            <w:pPr>
              <w:spacing w:before="120" w:after="120" w:line="300" w:lineRule="auto"/>
              <w:ind w:right="567"/>
              <w:rPr>
                <w:rFonts w:ascii="Montserrat" w:hAnsi="Montserrat"/>
                <w:b/>
                <w:sz w:val="22"/>
                <w:szCs w:val="22"/>
              </w:rPr>
            </w:pPr>
          </w:p>
          <w:p w14:paraId="74326908" w14:textId="77777777" w:rsidR="006C290A" w:rsidRDefault="006C290A" w:rsidP="00D606C1">
            <w:pPr>
              <w:spacing w:before="120" w:after="120" w:line="300" w:lineRule="auto"/>
              <w:ind w:right="567"/>
              <w:rPr>
                <w:rFonts w:ascii="Montserrat" w:hAnsi="Montserrat"/>
                <w:b/>
                <w:sz w:val="22"/>
                <w:szCs w:val="22"/>
              </w:rPr>
            </w:pPr>
          </w:p>
          <w:p w14:paraId="53E52781" w14:textId="77777777" w:rsidR="006C290A" w:rsidRDefault="006C290A" w:rsidP="00D606C1">
            <w:pPr>
              <w:spacing w:before="120" w:after="120" w:line="300" w:lineRule="auto"/>
              <w:ind w:right="567"/>
              <w:rPr>
                <w:rFonts w:ascii="Montserrat" w:hAnsi="Montserrat"/>
                <w:b/>
                <w:sz w:val="22"/>
                <w:szCs w:val="22"/>
              </w:rPr>
            </w:pPr>
          </w:p>
          <w:p w14:paraId="61E1C5E1" w14:textId="77777777" w:rsidR="006C290A" w:rsidRDefault="006C290A" w:rsidP="00D606C1">
            <w:pPr>
              <w:spacing w:before="120" w:after="120" w:line="300" w:lineRule="auto"/>
              <w:ind w:right="567"/>
              <w:rPr>
                <w:rFonts w:ascii="Montserrat" w:hAnsi="Montserrat"/>
                <w:b/>
                <w:sz w:val="22"/>
                <w:szCs w:val="22"/>
              </w:rPr>
            </w:pPr>
          </w:p>
          <w:p w14:paraId="7643E234" w14:textId="166ED839" w:rsidR="006C290A" w:rsidRPr="00905C9C" w:rsidRDefault="006C290A" w:rsidP="00D606C1">
            <w:pPr>
              <w:spacing w:before="120" w:after="120" w:line="300" w:lineRule="auto"/>
              <w:ind w:right="567"/>
              <w:rPr>
                <w:rFonts w:ascii="Montserrat" w:hAnsi="Montserrat"/>
                <w:b/>
                <w:sz w:val="22"/>
                <w:szCs w:val="22"/>
              </w:rPr>
            </w:pPr>
          </w:p>
        </w:tc>
      </w:tr>
    </w:tbl>
    <w:p w14:paraId="3C48BE6A" w14:textId="77777777" w:rsidR="00A42088" w:rsidRDefault="00A42088" w:rsidP="00517981">
      <w:pPr>
        <w:pStyle w:val="Title"/>
        <w:rPr>
          <w:rFonts w:ascii="Montserrat" w:hAnsi="Montserrat" w:cs="Arial"/>
          <w:caps/>
        </w:rPr>
      </w:pPr>
    </w:p>
    <w:p w14:paraId="5B34ABC9" w14:textId="77777777" w:rsidR="00766491" w:rsidRPr="00905C9C" w:rsidRDefault="00766491" w:rsidP="00766491">
      <w:pPr>
        <w:ind w:left="567" w:right="567"/>
        <w:rPr>
          <w:rFonts w:ascii="Montserrat" w:hAnsi="Montserrat" w:cs="Arial"/>
          <w:lang w:eastAsia="en-US"/>
        </w:rPr>
      </w:pPr>
    </w:p>
    <w:p w14:paraId="0EAF129E" w14:textId="77777777" w:rsidR="00766491" w:rsidRPr="00905C9C" w:rsidRDefault="00766491" w:rsidP="00766491">
      <w:pPr>
        <w:pStyle w:val="Heading1"/>
        <w:ind w:left="567" w:right="567"/>
        <w:rPr>
          <w:rFonts w:ascii="Montserrat" w:hAnsi="Montserrat" w:cs="Arial"/>
          <w:sz w:val="24"/>
          <w:szCs w:val="24"/>
        </w:rPr>
      </w:pPr>
      <w:r w:rsidRPr="00905C9C">
        <w:rPr>
          <w:rFonts w:ascii="Montserrat" w:hAnsi="Montserrat" w:cs="Arial"/>
          <w:sz w:val="24"/>
          <w:szCs w:val="24"/>
        </w:rPr>
        <w:t>Royal College of Psychiatrists</w:t>
      </w:r>
    </w:p>
    <w:p w14:paraId="6D69EDA5" w14:textId="77777777" w:rsidR="00766491" w:rsidRPr="00905C9C" w:rsidRDefault="00766491" w:rsidP="00766491">
      <w:pPr>
        <w:ind w:left="567" w:right="567"/>
        <w:jc w:val="both"/>
        <w:rPr>
          <w:rFonts w:ascii="Montserrat" w:hAnsi="Montserrat" w:cs="Arial"/>
        </w:rPr>
      </w:pPr>
      <w:r w:rsidRPr="00905C9C">
        <w:rPr>
          <w:rFonts w:ascii="Montserrat" w:hAnsi="Montserrat" w:cs="Arial"/>
        </w:rPr>
        <w:t xml:space="preserve"> </w:t>
      </w:r>
    </w:p>
    <w:p w14:paraId="13CEC044" w14:textId="77777777" w:rsidR="00766491" w:rsidRPr="00905C9C" w:rsidRDefault="00766491" w:rsidP="00766491">
      <w:pPr>
        <w:ind w:left="567" w:right="567"/>
        <w:jc w:val="center"/>
        <w:rPr>
          <w:rFonts w:ascii="Montserrat" w:hAnsi="Montserrat" w:cs="Arial"/>
          <w:b/>
        </w:rPr>
      </w:pPr>
      <w:r w:rsidRPr="00905C9C">
        <w:rPr>
          <w:rFonts w:ascii="Montserrat" w:hAnsi="Montserrat" w:cs="Arial"/>
          <w:b/>
        </w:rPr>
        <w:t>About the College</w:t>
      </w:r>
    </w:p>
    <w:p w14:paraId="7DB2A4C6" w14:textId="77777777" w:rsidR="00766491" w:rsidRPr="00905C9C" w:rsidRDefault="00766491" w:rsidP="00766491">
      <w:pPr>
        <w:pBdr>
          <w:bottom w:val="single" w:sz="4" w:space="1" w:color="auto"/>
        </w:pBdr>
        <w:ind w:left="567" w:right="567"/>
        <w:jc w:val="both"/>
        <w:rPr>
          <w:rFonts w:ascii="Montserrat" w:hAnsi="Montserrat" w:cs="Arial"/>
        </w:rPr>
      </w:pPr>
    </w:p>
    <w:p w14:paraId="49684959" w14:textId="77777777" w:rsidR="00766491" w:rsidRPr="00905C9C" w:rsidRDefault="00766491" w:rsidP="00766491">
      <w:pPr>
        <w:shd w:val="clear" w:color="auto" w:fill="FFFFFF"/>
        <w:spacing w:before="240"/>
        <w:ind w:left="567" w:right="567"/>
        <w:outlineLvl w:val="1"/>
        <w:rPr>
          <w:rFonts w:ascii="Montserrat" w:hAnsi="Montserrat" w:cs="Arial"/>
          <w:b/>
          <w:bCs/>
          <w:sz w:val="22"/>
          <w:szCs w:val="22"/>
        </w:rPr>
      </w:pPr>
      <w:r w:rsidRPr="00905C9C">
        <w:rPr>
          <w:rFonts w:ascii="Montserrat" w:hAnsi="Montserrat" w:cs="Arial"/>
          <w:b/>
          <w:bCs/>
          <w:sz w:val="22"/>
          <w:szCs w:val="22"/>
        </w:rPr>
        <w:t>What we do:</w:t>
      </w:r>
    </w:p>
    <w:p w14:paraId="40D2BA44" w14:textId="77777777" w:rsidR="00766491" w:rsidRPr="00905C9C" w:rsidRDefault="00766491" w:rsidP="00766491">
      <w:pPr>
        <w:shd w:val="clear" w:color="auto" w:fill="FFFFFF"/>
        <w:ind w:left="567" w:right="567"/>
        <w:rPr>
          <w:rFonts w:ascii="Montserrat" w:hAnsi="Montserrat" w:cs="Arial"/>
          <w:color w:val="111144"/>
          <w:sz w:val="22"/>
          <w:szCs w:val="22"/>
        </w:rPr>
      </w:pPr>
    </w:p>
    <w:p w14:paraId="6F40A1DC" w14:textId="77777777" w:rsidR="00766491" w:rsidRPr="00905C9C" w:rsidRDefault="00766491" w:rsidP="00766491">
      <w:pPr>
        <w:shd w:val="clear" w:color="auto" w:fill="FFFFFF"/>
        <w:ind w:left="567" w:right="567"/>
        <w:rPr>
          <w:rFonts w:ascii="Montserrat" w:hAnsi="Montserrat" w:cs="Arial"/>
          <w:color w:val="111144"/>
          <w:sz w:val="22"/>
          <w:szCs w:val="22"/>
        </w:rPr>
      </w:pPr>
      <w:r w:rsidRPr="00905C9C">
        <w:rPr>
          <w:rFonts w:ascii="Montserrat" w:hAnsi="Montserrat" w:cs="Arial"/>
          <w:color w:val="111144"/>
          <w:sz w:val="22"/>
          <w:szCs w:val="22"/>
        </w:rPr>
        <w:t>The Royal College of Psychiatrists is the professional and educational body for psychiatrists in the United Kingdom and the Republic of Ireland. We aim to:</w:t>
      </w:r>
    </w:p>
    <w:p w14:paraId="1D8E68FD" w14:textId="77777777" w:rsidR="00766491" w:rsidRPr="00905C9C" w:rsidRDefault="00766491" w:rsidP="00766491">
      <w:pPr>
        <w:shd w:val="clear" w:color="auto" w:fill="FFFFFF"/>
        <w:ind w:left="567" w:right="567"/>
        <w:rPr>
          <w:rFonts w:ascii="Montserrat" w:hAnsi="Montserrat" w:cs="Arial"/>
          <w:color w:val="111144"/>
          <w:sz w:val="22"/>
          <w:szCs w:val="22"/>
        </w:rPr>
      </w:pPr>
      <w:r w:rsidRPr="00905C9C">
        <w:rPr>
          <w:rFonts w:ascii="Montserrat" w:hAnsi="Montserrat" w:cs="Arial"/>
          <w:color w:val="111144"/>
          <w:sz w:val="22"/>
          <w:szCs w:val="22"/>
        </w:rPr>
        <w:t> </w:t>
      </w:r>
    </w:p>
    <w:p w14:paraId="7B5E7352" w14:textId="77777777" w:rsidR="00766491" w:rsidRPr="00905C9C" w:rsidRDefault="00766491" w:rsidP="00766491">
      <w:pPr>
        <w:shd w:val="clear" w:color="auto" w:fill="FFFFFF"/>
        <w:ind w:left="567" w:right="567"/>
        <w:rPr>
          <w:rFonts w:ascii="Montserrat" w:hAnsi="Montserrat" w:cs="Arial"/>
          <w:sz w:val="22"/>
          <w:szCs w:val="22"/>
        </w:rPr>
      </w:pPr>
      <w:r w:rsidRPr="00905C9C">
        <w:rPr>
          <w:rFonts w:ascii="Montserrat" w:hAnsi="Montserrat" w:cs="Arial"/>
          <w:b/>
          <w:bCs/>
          <w:sz w:val="22"/>
          <w:szCs w:val="22"/>
        </w:rPr>
        <w:t>Set standards and promote excellence in psychiatry and mental healthcare</w:t>
      </w:r>
    </w:p>
    <w:p w14:paraId="717B0094" w14:textId="77777777" w:rsidR="00766491" w:rsidRPr="00905C9C" w:rsidRDefault="00766491" w:rsidP="00766491">
      <w:pPr>
        <w:shd w:val="clear" w:color="auto" w:fill="FFFFFF"/>
        <w:ind w:left="567" w:right="567"/>
        <w:rPr>
          <w:rFonts w:ascii="Montserrat" w:hAnsi="Montserrat" w:cs="Arial"/>
          <w:color w:val="111144"/>
          <w:sz w:val="22"/>
          <w:szCs w:val="22"/>
        </w:rPr>
      </w:pPr>
      <w:r w:rsidRPr="00905C9C">
        <w:rPr>
          <w:rFonts w:ascii="Montserrat" w:hAnsi="Montserrat" w:cs="Arial"/>
          <w:color w:val="111144"/>
          <w:sz w:val="22"/>
          <w:szCs w:val="22"/>
        </w:rPr>
        <w:t>The Royal College of Psychiatrists is committed to improving the understanding of psychiatry and mental health. We want there to be a greater understanding of the interaction between mental and physical health and the social and cultural context in which people live. We are at the forefront in setting and achieving the highest standards through education, training and research. We lead the way in developing excellence and promoting best practice in mental health services. We promote research and publish the results in our world-class psychiatric journals.</w:t>
      </w:r>
    </w:p>
    <w:p w14:paraId="16D22E45" w14:textId="77777777" w:rsidR="00766491" w:rsidRPr="00905C9C" w:rsidRDefault="00766491" w:rsidP="00766491">
      <w:pPr>
        <w:shd w:val="clear" w:color="auto" w:fill="FFFFFF"/>
        <w:spacing w:before="240" w:after="240"/>
        <w:ind w:left="567" w:right="567"/>
        <w:outlineLvl w:val="5"/>
        <w:rPr>
          <w:rFonts w:ascii="Montserrat" w:hAnsi="Montserrat" w:cs="Arial"/>
          <w:b/>
          <w:bCs/>
          <w:sz w:val="22"/>
          <w:szCs w:val="22"/>
        </w:rPr>
      </w:pPr>
      <w:r w:rsidRPr="00905C9C">
        <w:rPr>
          <w:rFonts w:ascii="Montserrat" w:hAnsi="Montserrat" w:cs="Arial"/>
          <w:b/>
          <w:bCs/>
          <w:sz w:val="22"/>
          <w:szCs w:val="22"/>
        </w:rPr>
        <w:t>Lead, represent and support psychiatrists</w:t>
      </w:r>
      <w:r w:rsidRPr="00905C9C">
        <w:rPr>
          <w:rFonts w:ascii="Montserrat" w:hAnsi="Montserrat" w:cs="Arial"/>
          <w:b/>
          <w:bCs/>
          <w:sz w:val="22"/>
          <w:szCs w:val="22"/>
        </w:rPr>
        <w:br/>
      </w:r>
      <w:r w:rsidRPr="00905C9C">
        <w:rPr>
          <w:rFonts w:ascii="Montserrat" w:hAnsi="Montserrat" w:cs="Arial"/>
          <w:color w:val="111144"/>
          <w:sz w:val="22"/>
          <w:szCs w:val="22"/>
        </w:rPr>
        <w:t>The College actively promotes psychiatry as a career. College structures are robust and provide dedicated support to our members and associates. Nationally and internationally, the College has a vital role in representing the expertise of the psychiatric profession to governments and other agencies. This is key to promoting best practice in mental health. </w:t>
      </w:r>
    </w:p>
    <w:p w14:paraId="1845D453" w14:textId="7F66D5E6" w:rsidR="00766491" w:rsidRPr="00905C9C" w:rsidRDefault="00766491" w:rsidP="00766491">
      <w:pPr>
        <w:shd w:val="clear" w:color="auto" w:fill="FFFFFF"/>
        <w:spacing w:before="240" w:after="240"/>
        <w:ind w:left="567" w:right="567"/>
        <w:outlineLvl w:val="5"/>
        <w:rPr>
          <w:rFonts w:ascii="Montserrat" w:hAnsi="Montserrat" w:cs="Arial"/>
          <w:b/>
          <w:bCs/>
          <w:sz w:val="22"/>
          <w:szCs w:val="22"/>
        </w:rPr>
      </w:pPr>
      <w:r w:rsidRPr="00905C9C">
        <w:rPr>
          <w:rFonts w:ascii="Montserrat" w:hAnsi="Montserrat" w:cs="Arial"/>
          <w:b/>
          <w:bCs/>
          <w:sz w:val="22"/>
          <w:szCs w:val="22"/>
        </w:rPr>
        <w:t>Work with patients, carers</w:t>
      </w:r>
      <w:r w:rsidR="0010394A">
        <w:rPr>
          <w:rFonts w:ascii="Montserrat" w:hAnsi="Montserrat" w:cs="Arial"/>
          <w:b/>
          <w:bCs/>
          <w:sz w:val="22"/>
          <w:szCs w:val="22"/>
        </w:rPr>
        <w:t>,</w:t>
      </w:r>
      <w:r w:rsidRPr="00905C9C">
        <w:rPr>
          <w:rFonts w:ascii="Montserrat" w:hAnsi="Montserrat" w:cs="Arial"/>
          <w:b/>
          <w:bCs/>
          <w:sz w:val="22"/>
          <w:szCs w:val="22"/>
        </w:rPr>
        <w:t xml:space="preserve"> and their organisations</w:t>
      </w:r>
      <w:r w:rsidRPr="00905C9C">
        <w:rPr>
          <w:rFonts w:ascii="Montserrat" w:hAnsi="Montserrat" w:cs="Arial"/>
          <w:b/>
          <w:bCs/>
          <w:sz w:val="22"/>
          <w:szCs w:val="22"/>
        </w:rPr>
        <w:br/>
      </w:r>
      <w:r w:rsidRPr="00905C9C">
        <w:rPr>
          <w:rFonts w:ascii="Montserrat" w:hAnsi="Montserrat" w:cs="Arial"/>
          <w:color w:val="111144"/>
          <w:sz w:val="22"/>
          <w:szCs w:val="22"/>
        </w:rPr>
        <w:t>We collaborate with key players in the mental health field and are champions for improvements in the quality of mental healthcare throughout all sectors of society. Public education is at the heart of our activities and is an essential component of our website.</w:t>
      </w:r>
    </w:p>
    <w:p w14:paraId="49EF4407" w14:textId="77777777" w:rsidR="00766491" w:rsidRPr="00905C9C" w:rsidRDefault="00766491" w:rsidP="00766491">
      <w:pPr>
        <w:shd w:val="clear" w:color="auto" w:fill="FFFFFF"/>
        <w:ind w:left="567" w:right="567"/>
        <w:rPr>
          <w:rFonts w:ascii="Montserrat" w:hAnsi="Montserrat" w:cs="Arial"/>
          <w:color w:val="000000"/>
          <w:sz w:val="22"/>
          <w:szCs w:val="22"/>
        </w:rPr>
      </w:pPr>
      <w:r w:rsidRPr="00905C9C">
        <w:rPr>
          <w:rFonts w:ascii="Montserrat" w:hAnsi="Montserrat" w:cs="Arial"/>
          <w:color w:val="111144"/>
          <w:sz w:val="22"/>
          <w:szCs w:val="22"/>
        </w:rPr>
        <w:t>As well as running its membership examination (</w:t>
      </w:r>
      <w:proofErr w:type="spellStart"/>
      <w:r w:rsidRPr="00905C9C">
        <w:rPr>
          <w:rFonts w:ascii="Montserrat" w:hAnsi="Montserrat" w:cs="Arial"/>
          <w:color w:val="111144"/>
          <w:sz w:val="22"/>
          <w:szCs w:val="22"/>
        </w:rPr>
        <w:t>MRCPsych</w:t>
      </w:r>
      <w:proofErr w:type="spellEnd"/>
      <w:r w:rsidRPr="00905C9C">
        <w:rPr>
          <w:rFonts w:ascii="Montserrat" w:hAnsi="Montserrat" w:cs="Arial"/>
          <w:color w:val="111144"/>
          <w:sz w:val="22"/>
          <w:szCs w:val="22"/>
        </w:rPr>
        <w:t xml:space="preserve">), and visiting and approving hospitals for training purposes, the College organises scientific and clinical conferences and lectures and continuing professional development activities. The College publishes books, reports and educational material for professionals and the general public. It also publishes </w:t>
      </w:r>
      <w:r w:rsidRPr="00905C9C">
        <w:rPr>
          <w:rFonts w:ascii="Montserrat" w:hAnsi="Montserrat" w:cs="Arial"/>
          <w:color w:val="000000"/>
          <w:sz w:val="22"/>
          <w:szCs w:val="22"/>
        </w:rPr>
        <w:t xml:space="preserve">the </w:t>
      </w:r>
      <w:hyperlink r:id="rId32" w:history="1">
        <w:r w:rsidRPr="00905C9C">
          <w:rPr>
            <w:rFonts w:ascii="Montserrat" w:hAnsi="Montserrat" w:cs="Arial"/>
            <w:color w:val="000000"/>
            <w:sz w:val="22"/>
            <w:szCs w:val="22"/>
          </w:rPr>
          <w:t>British Journal of Psychiatry</w:t>
        </w:r>
      </w:hyperlink>
      <w:r w:rsidRPr="00905C9C">
        <w:rPr>
          <w:rFonts w:ascii="Montserrat" w:hAnsi="Montserrat" w:cs="Arial"/>
          <w:color w:val="000000"/>
          <w:sz w:val="22"/>
          <w:szCs w:val="22"/>
        </w:rPr>
        <w:t xml:space="preserve">, </w:t>
      </w:r>
      <w:hyperlink r:id="rId33" w:history="1">
        <w:proofErr w:type="spellStart"/>
        <w:r w:rsidRPr="00905C9C">
          <w:rPr>
            <w:rFonts w:ascii="Montserrat" w:hAnsi="Montserrat" w:cs="Arial"/>
            <w:color w:val="000000"/>
            <w:sz w:val="22"/>
            <w:szCs w:val="22"/>
          </w:rPr>
          <w:t>BJPsych</w:t>
        </w:r>
        <w:proofErr w:type="spellEnd"/>
        <w:r w:rsidRPr="00905C9C">
          <w:rPr>
            <w:rFonts w:ascii="Montserrat" w:hAnsi="Montserrat" w:cs="Arial"/>
            <w:color w:val="000000"/>
            <w:sz w:val="22"/>
            <w:szCs w:val="22"/>
          </w:rPr>
          <w:t xml:space="preserve"> Bulletin</w:t>
        </w:r>
      </w:hyperlink>
      <w:r w:rsidRPr="00905C9C">
        <w:rPr>
          <w:rFonts w:ascii="Montserrat" w:hAnsi="Montserrat" w:cs="Arial"/>
          <w:color w:val="000000"/>
          <w:sz w:val="22"/>
          <w:szCs w:val="22"/>
        </w:rPr>
        <w:t xml:space="preserve">, </w:t>
      </w:r>
      <w:proofErr w:type="spellStart"/>
      <w:r w:rsidRPr="00905C9C">
        <w:rPr>
          <w:rFonts w:ascii="Montserrat" w:hAnsi="Montserrat" w:cs="Arial"/>
          <w:color w:val="000000"/>
          <w:sz w:val="22"/>
          <w:szCs w:val="22"/>
        </w:rPr>
        <w:t>BJPsych</w:t>
      </w:r>
      <w:proofErr w:type="spellEnd"/>
      <w:r w:rsidRPr="00905C9C">
        <w:rPr>
          <w:rFonts w:ascii="Montserrat" w:hAnsi="Montserrat" w:cs="Arial"/>
          <w:color w:val="000000"/>
          <w:sz w:val="22"/>
          <w:szCs w:val="22"/>
        </w:rPr>
        <w:t xml:space="preserve"> </w:t>
      </w:r>
      <w:hyperlink r:id="rId34" w:history="1">
        <w:r w:rsidRPr="00905C9C">
          <w:rPr>
            <w:rFonts w:ascii="Montserrat" w:hAnsi="Montserrat" w:cs="Arial"/>
            <w:color w:val="000000"/>
            <w:sz w:val="22"/>
            <w:szCs w:val="22"/>
          </w:rPr>
          <w:t xml:space="preserve">Advances, </w:t>
        </w:r>
      </w:hyperlink>
      <w:r w:rsidRPr="00905C9C">
        <w:rPr>
          <w:rFonts w:ascii="Montserrat" w:hAnsi="Montserrat" w:cs="Arial"/>
          <w:color w:val="000000"/>
          <w:sz w:val="22"/>
          <w:szCs w:val="22"/>
        </w:rPr>
        <w:t xml:space="preserve"> </w:t>
      </w:r>
      <w:proofErr w:type="spellStart"/>
      <w:r w:rsidRPr="00905C9C">
        <w:rPr>
          <w:rFonts w:ascii="Montserrat" w:hAnsi="Montserrat" w:cs="Arial"/>
          <w:color w:val="000000"/>
          <w:sz w:val="22"/>
          <w:szCs w:val="22"/>
        </w:rPr>
        <w:t>BJPsych</w:t>
      </w:r>
      <w:proofErr w:type="spellEnd"/>
      <w:r w:rsidRPr="00905C9C">
        <w:rPr>
          <w:rFonts w:ascii="Montserrat" w:hAnsi="Montserrat" w:cs="Arial"/>
          <w:color w:val="000000"/>
          <w:sz w:val="22"/>
          <w:szCs w:val="22"/>
        </w:rPr>
        <w:t xml:space="preserve"> </w:t>
      </w:r>
      <w:hyperlink r:id="rId35" w:history="1">
        <w:r w:rsidRPr="00905C9C">
          <w:rPr>
            <w:rFonts w:ascii="Montserrat" w:hAnsi="Montserrat" w:cs="Arial"/>
            <w:color w:val="000000"/>
            <w:sz w:val="22"/>
            <w:szCs w:val="22"/>
          </w:rPr>
          <w:t xml:space="preserve">International </w:t>
        </w:r>
      </w:hyperlink>
      <w:r w:rsidRPr="00905C9C">
        <w:rPr>
          <w:rFonts w:ascii="Montserrat" w:hAnsi="Montserrat"/>
          <w:color w:val="000000"/>
        </w:rPr>
        <w:t xml:space="preserve">and </w:t>
      </w:r>
      <w:proofErr w:type="spellStart"/>
      <w:r w:rsidRPr="00905C9C">
        <w:rPr>
          <w:rFonts w:ascii="Montserrat" w:hAnsi="Montserrat" w:cs="Arial"/>
          <w:color w:val="000000"/>
          <w:sz w:val="22"/>
          <w:szCs w:val="22"/>
        </w:rPr>
        <w:t>BJPsych</w:t>
      </w:r>
      <w:proofErr w:type="spellEnd"/>
      <w:r w:rsidRPr="00905C9C">
        <w:rPr>
          <w:rFonts w:ascii="Montserrat" w:hAnsi="Montserrat" w:cs="Arial"/>
          <w:color w:val="000000"/>
          <w:sz w:val="22"/>
          <w:szCs w:val="22"/>
        </w:rPr>
        <w:t xml:space="preserve"> Open, all of which are now available on-line.</w:t>
      </w:r>
    </w:p>
    <w:p w14:paraId="7B118C24" w14:textId="77777777" w:rsidR="00766491" w:rsidRPr="00905C9C" w:rsidRDefault="00766491" w:rsidP="00766491">
      <w:pPr>
        <w:shd w:val="clear" w:color="auto" w:fill="FFFFFF"/>
        <w:ind w:left="567" w:right="567"/>
        <w:rPr>
          <w:rFonts w:ascii="Montserrat" w:hAnsi="Montserrat" w:cs="Arial"/>
          <w:color w:val="111144"/>
          <w:sz w:val="22"/>
          <w:szCs w:val="22"/>
        </w:rPr>
      </w:pPr>
      <w:r w:rsidRPr="00905C9C">
        <w:rPr>
          <w:rFonts w:ascii="Montserrat" w:hAnsi="Montserrat" w:cs="Arial"/>
          <w:color w:val="111144"/>
          <w:sz w:val="22"/>
          <w:szCs w:val="22"/>
        </w:rPr>
        <w:t> </w:t>
      </w:r>
    </w:p>
    <w:p w14:paraId="6B3A4BD8" w14:textId="77777777" w:rsidR="00766491" w:rsidRPr="00905C9C" w:rsidRDefault="00766491" w:rsidP="00766491">
      <w:pPr>
        <w:shd w:val="clear" w:color="auto" w:fill="FFFFFF"/>
        <w:ind w:left="567" w:right="567"/>
        <w:rPr>
          <w:rFonts w:ascii="Montserrat" w:hAnsi="Montserrat" w:cs="Arial"/>
          <w:color w:val="111144"/>
          <w:sz w:val="22"/>
          <w:szCs w:val="22"/>
        </w:rPr>
      </w:pPr>
      <w:r w:rsidRPr="00905C9C">
        <w:rPr>
          <w:rFonts w:ascii="Montserrat" w:hAnsi="Montserrat" w:cs="Arial"/>
          <w:color w:val="111144"/>
          <w:sz w:val="22"/>
          <w:szCs w:val="22"/>
        </w:rPr>
        <w:t>The Royal College of Psychiatrists has been in existence in some form since 1841. First as the "Association of Medical Officers of Asylums and Hospitals for the Insane" (later changed to the Medico Psychological Association) then, in 1926 receiving its Royal Charter to become the "Royal Medico Psychological Association, and finally, in 1971 receiving a Supplemental Charter to become the "Royal College of Psychiatrists" we know today.</w:t>
      </w:r>
    </w:p>
    <w:p w14:paraId="7A459A12" w14:textId="77777777" w:rsidR="0008503C" w:rsidRPr="00905C9C" w:rsidRDefault="0008503C" w:rsidP="0049094E">
      <w:pPr>
        <w:ind w:right="567"/>
        <w:rPr>
          <w:rFonts w:ascii="Montserrat" w:hAnsi="Montserrat" w:cs="Arial"/>
          <w:lang w:eastAsia="en-US"/>
        </w:rPr>
      </w:pPr>
    </w:p>
    <w:sectPr w:rsidR="0008503C" w:rsidRPr="00905C9C" w:rsidSect="000B07F9">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81418" w14:textId="77777777" w:rsidR="00A30861" w:rsidRDefault="00A30861" w:rsidP="00F418FE">
      <w:r>
        <w:separator/>
      </w:r>
    </w:p>
  </w:endnote>
  <w:endnote w:type="continuationSeparator" w:id="0">
    <w:p w14:paraId="515921B0" w14:textId="77777777" w:rsidR="00A30861" w:rsidRDefault="00A30861" w:rsidP="00F418FE">
      <w:r>
        <w:continuationSeparator/>
      </w:r>
    </w:p>
  </w:endnote>
  <w:endnote w:type="continuationNotice" w:id="1">
    <w:p w14:paraId="18184C5F" w14:textId="77777777" w:rsidR="00A30861" w:rsidRDefault="00A308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ari-Light">
    <w:altName w:val="Times New Roman"/>
    <w:charset w:val="00"/>
    <w:family w:val="auto"/>
    <w:pitch w:val="variable"/>
    <w:sig w:usb0="800000A7"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charset w:val="00"/>
    <w:family w:val="roman"/>
    <w:pitch w:val="default"/>
  </w:font>
  <w:font w:name="Times New Roman Bold">
    <w:panose1 w:val="02020803070505020304"/>
    <w:charset w:val="00"/>
    <w:family w:val="roman"/>
    <w:pitch w:val="default"/>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ontserrat">
    <w:panose1 w:val="00000500000000000000"/>
    <w:charset w:val="00"/>
    <w:family w:val="auto"/>
    <w:pitch w:val="variable"/>
    <w:sig w:usb0="2000020F" w:usb1="00000003" w:usb2="00000000" w:usb3="00000000" w:csb0="00000197" w:csb1="00000000"/>
  </w:font>
  <w:font w:name="SegoeUI-Light">
    <w:altName w:val="Segoe UI"/>
    <w:panose1 w:val="00000000000000000000"/>
    <w:charset w:val="00"/>
    <w:family w:val="swiss"/>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8683B" w14:textId="77777777" w:rsidR="00292A57" w:rsidRDefault="00292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31552" w14:textId="77777777" w:rsidR="004B07BB" w:rsidRDefault="004B07BB">
    <w:pPr>
      <w:pStyle w:val="Footer"/>
      <w:jc w:val="right"/>
    </w:pPr>
    <w:r w:rsidRPr="00F418FE">
      <w:rPr>
        <w:rFonts w:ascii="Verdana" w:hAnsi="Verdana"/>
        <w:sz w:val="16"/>
        <w:szCs w:val="16"/>
      </w:rPr>
      <w:t xml:space="preserve">Page </w:t>
    </w:r>
    <w:r w:rsidRPr="00F418FE">
      <w:rPr>
        <w:rFonts w:ascii="Verdana" w:hAnsi="Verdana"/>
        <w:b/>
        <w:sz w:val="16"/>
        <w:szCs w:val="16"/>
      </w:rPr>
      <w:fldChar w:fldCharType="begin"/>
    </w:r>
    <w:r w:rsidRPr="00F418FE">
      <w:rPr>
        <w:rFonts w:ascii="Verdana" w:hAnsi="Verdana"/>
        <w:b/>
        <w:sz w:val="16"/>
        <w:szCs w:val="16"/>
      </w:rPr>
      <w:instrText xml:space="preserve"> PAGE </w:instrText>
    </w:r>
    <w:r w:rsidRPr="00F418FE">
      <w:rPr>
        <w:rFonts w:ascii="Verdana" w:hAnsi="Verdana"/>
        <w:b/>
        <w:sz w:val="16"/>
        <w:szCs w:val="16"/>
      </w:rPr>
      <w:fldChar w:fldCharType="separate"/>
    </w:r>
    <w:r w:rsidR="002C06D0">
      <w:rPr>
        <w:rFonts w:ascii="Verdana" w:hAnsi="Verdana"/>
        <w:b/>
        <w:noProof/>
        <w:sz w:val="16"/>
        <w:szCs w:val="16"/>
      </w:rPr>
      <w:t>1</w:t>
    </w:r>
    <w:r w:rsidRPr="00F418FE">
      <w:rPr>
        <w:rFonts w:ascii="Verdana" w:hAnsi="Verdana"/>
        <w:b/>
        <w:sz w:val="16"/>
        <w:szCs w:val="16"/>
      </w:rPr>
      <w:fldChar w:fldCharType="end"/>
    </w:r>
    <w:r w:rsidRPr="00F418FE">
      <w:rPr>
        <w:rFonts w:ascii="Verdana" w:hAnsi="Verdana"/>
        <w:sz w:val="16"/>
        <w:szCs w:val="16"/>
      </w:rPr>
      <w:t xml:space="preserve"> of </w:t>
    </w:r>
    <w:r w:rsidRPr="00F418FE">
      <w:rPr>
        <w:rFonts w:ascii="Verdana" w:hAnsi="Verdana"/>
        <w:b/>
        <w:sz w:val="16"/>
        <w:szCs w:val="16"/>
      </w:rPr>
      <w:fldChar w:fldCharType="begin"/>
    </w:r>
    <w:r w:rsidRPr="00F418FE">
      <w:rPr>
        <w:rFonts w:ascii="Verdana" w:hAnsi="Verdana"/>
        <w:b/>
        <w:sz w:val="16"/>
        <w:szCs w:val="16"/>
      </w:rPr>
      <w:instrText xml:space="preserve"> NUMPAGES  </w:instrText>
    </w:r>
    <w:r w:rsidRPr="00F418FE">
      <w:rPr>
        <w:rFonts w:ascii="Verdana" w:hAnsi="Verdana"/>
        <w:b/>
        <w:sz w:val="16"/>
        <w:szCs w:val="16"/>
      </w:rPr>
      <w:fldChar w:fldCharType="separate"/>
    </w:r>
    <w:r w:rsidR="002C06D0">
      <w:rPr>
        <w:rFonts w:ascii="Verdana" w:hAnsi="Verdana"/>
        <w:b/>
        <w:noProof/>
        <w:sz w:val="16"/>
        <w:szCs w:val="16"/>
      </w:rPr>
      <w:t>1</w:t>
    </w:r>
    <w:r w:rsidRPr="00F418FE">
      <w:rPr>
        <w:rFonts w:ascii="Verdana" w:hAnsi="Verdana"/>
        <w:b/>
        <w:sz w:val="16"/>
        <w:szCs w:val="16"/>
      </w:rPr>
      <w:fldChar w:fldCharType="end"/>
    </w:r>
  </w:p>
  <w:p w14:paraId="1C05AF80" w14:textId="77777777" w:rsidR="004B07BB" w:rsidRDefault="004B07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95F3D" w14:textId="77777777" w:rsidR="00292A57" w:rsidRDefault="00292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97AE7" w14:textId="77777777" w:rsidR="00A30861" w:rsidRDefault="00A30861" w:rsidP="00F418FE">
      <w:r>
        <w:separator/>
      </w:r>
    </w:p>
  </w:footnote>
  <w:footnote w:type="continuationSeparator" w:id="0">
    <w:p w14:paraId="47C472EC" w14:textId="77777777" w:rsidR="00A30861" w:rsidRDefault="00A30861" w:rsidP="00F418FE">
      <w:r>
        <w:continuationSeparator/>
      </w:r>
    </w:p>
  </w:footnote>
  <w:footnote w:type="continuationNotice" w:id="1">
    <w:p w14:paraId="1169965D" w14:textId="77777777" w:rsidR="00A30861" w:rsidRDefault="00A308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165D6" w14:textId="77777777" w:rsidR="00292A57" w:rsidRDefault="00292A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4A516" w14:textId="77777777" w:rsidR="00292A57" w:rsidRDefault="00292A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5271D" w14:textId="77777777" w:rsidR="00292A57" w:rsidRDefault="00292A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E2065"/>
    <w:multiLevelType w:val="multilevel"/>
    <w:tmpl w:val="F86E1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931A72"/>
    <w:multiLevelType w:val="hybridMultilevel"/>
    <w:tmpl w:val="A9C4548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11150639"/>
    <w:multiLevelType w:val="multilevel"/>
    <w:tmpl w:val="ED349D00"/>
    <w:lvl w:ilvl="0">
      <w:start w:val="1"/>
      <w:numFmt w:val="decimal"/>
      <w:pStyle w:val="ListNumber"/>
      <w:lvlText w:val="%1"/>
      <w:lvlJc w:val="left"/>
      <w:pPr>
        <w:tabs>
          <w:tab w:val="num" w:pos="567"/>
        </w:tabs>
        <w:ind w:left="567" w:hanging="567"/>
      </w:pPr>
      <w:rPr>
        <w:rFonts w:ascii="Arial" w:hAnsi="Arial" w:cs="Times New Roman" w:hint="default"/>
        <w:b/>
        <w:i w:val="0"/>
        <w:caps/>
        <w:sz w:val="22"/>
      </w:rPr>
    </w:lvl>
    <w:lvl w:ilvl="1">
      <w:start w:val="1"/>
      <w:numFmt w:val="decimal"/>
      <w:pStyle w:val="ListNumber2"/>
      <w:lvlText w:val="%1.%2"/>
      <w:lvlJc w:val="left"/>
      <w:pPr>
        <w:tabs>
          <w:tab w:val="num" w:pos="567"/>
        </w:tabs>
        <w:ind w:left="567" w:hanging="567"/>
      </w:pPr>
      <w:rPr>
        <w:rFonts w:ascii="Arial" w:hAnsi="Arial" w:cs="Times New Roman" w:hint="default"/>
        <w:b w:val="0"/>
        <w:i w:val="0"/>
        <w:sz w:val="22"/>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 w15:restartNumberingAfterBreak="0">
    <w:nsid w:val="1B73421D"/>
    <w:multiLevelType w:val="hybridMultilevel"/>
    <w:tmpl w:val="3A0AE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64096E"/>
    <w:multiLevelType w:val="hybridMultilevel"/>
    <w:tmpl w:val="2AD0D910"/>
    <w:lvl w:ilvl="0" w:tplc="F2A43B34">
      <w:start w:val="1"/>
      <w:numFmt w:val="decimal"/>
      <w:pStyle w:val="ListBullet2"/>
      <w:lvlText w:val="%1."/>
      <w:lvlJc w:val="left"/>
      <w:pPr>
        <w:ind w:left="1134" w:hanging="567"/>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26013810"/>
    <w:multiLevelType w:val="multilevel"/>
    <w:tmpl w:val="07E66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1F30C4"/>
    <w:multiLevelType w:val="hybridMultilevel"/>
    <w:tmpl w:val="89FC0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4336DA"/>
    <w:multiLevelType w:val="hybridMultilevel"/>
    <w:tmpl w:val="16F6525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4CE706FA"/>
    <w:multiLevelType w:val="hybridMultilevel"/>
    <w:tmpl w:val="03565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2D40A9"/>
    <w:multiLevelType w:val="hybridMultilevel"/>
    <w:tmpl w:val="EACA04B8"/>
    <w:lvl w:ilvl="0" w:tplc="0518D212">
      <w:start w:val="1"/>
      <w:numFmt w:val="decimal"/>
      <w:lvlText w:val="%1."/>
      <w:lvlJc w:val="center"/>
      <w:pPr>
        <w:tabs>
          <w:tab w:val="num" w:pos="567"/>
        </w:tabs>
        <w:ind w:left="567" w:hanging="397"/>
      </w:pPr>
      <w:rPr>
        <w:b/>
      </w:rPr>
    </w:lvl>
    <w:lvl w:ilvl="1" w:tplc="ACEA23CC">
      <w:numFmt w:val="decimal"/>
      <w:lvlText w:val=""/>
      <w:lvlJc w:val="left"/>
    </w:lvl>
    <w:lvl w:ilvl="2" w:tplc="AD3C5C42">
      <w:numFmt w:val="decimal"/>
      <w:lvlText w:val=""/>
      <w:lvlJc w:val="left"/>
    </w:lvl>
    <w:lvl w:ilvl="3" w:tplc="AB9AC7A6">
      <w:numFmt w:val="decimal"/>
      <w:lvlText w:val=""/>
      <w:lvlJc w:val="left"/>
    </w:lvl>
    <w:lvl w:ilvl="4" w:tplc="E9E46CBE">
      <w:numFmt w:val="decimal"/>
      <w:lvlText w:val=""/>
      <w:lvlJc w:val="left"/>
    </w:lvl>
    <w:lvl w:ilvl="5" w:tplc="4440D86E">
      <w:numFmt w:val="decimal"/>
      <w:lvlText w:val=""/>
      <w:lvlJc w:val="left"/>
    </w:lvl>
    <w:lvl w:ilvl="6" w:tplc="76BA45B6">
      <w:numFmt w:val="decimal"/>
      <w:lvlText w:val=""/>
      <w:lvlJc w:val="left"/>
    </w:lvl>
    <w:lvl w:ilvl="7" w:tplc="CC8CADBA">
      <w:numFmt w:val="decimal"/>
      <w:lvlText w:val=""/>
      <w:lvlJc w:val="left"/>
    </w:lvl>
    <w:lvl w:ilvl="8" w:tplc="332EC004">
      <w:numFmt w:val="decimal"/>
      <w:lvlText w:val=""/>
      <w:lvlJc w:val="left"/>
    </w:lvl>
  </w:abstractNum>
  <w:abstractNum w:abstractNumId="10" w15:restartNumberingAfterBreak="0">
    <w:nsid w:val="5BDDA025"/>
    <w:multiLevelType w:val="hybridMultilevel"/>
    <w:tmpl w:val="A0CC1C4E"/>
    <w:lvl w:ilvl="0" w:tplc="04C43180">
      <w:start w:val="1"/>
      <w:numFmt w:val="decimal"/>
      <w:lvlText w:val="%1."/>
      <w:lvlJc w:val="left"/>
      <w:pPr>
        <w:ind w:left="720" w:hanging="360"/>
      </w:pPr>
    </w:lvl>
    <w:lvl w:ilvl="1" w:tplc="66E25F10">
      <w:start w:val="1"/>
      <w:numFmt w:val="lowerLetter"/>
      <w:lvlText w:val="%2."/>
      <w:lvlJc w:val="left"/>
      <w:pPr>
        <w:ind w:left="1440" w:hanging="360"/>
      </w:pPr>
    </w:lvl>
    <w:lvl w:ilvl="2" w:tplc="5BF2C180">
      <w:start w:val="1"/>
      <w:numFmt w:val="lowerRoman"/>
      <w:lvlText w:val="%3."/>
      <w:lvlJc w:val="right"/>
      <w:pPr>
        <w:ind w:left="2160" w:hanging="180"/>
      </w:pPr>
    </w:lvl>
    <w:lvl w:ilvl="3" w:tplc="F4089A5A">
      <w:start w:val="1"/>
      <w:numFmt w:val="decimal"/>
      <w:lvlText w:val="%4."/>
      <w:lvlJc w:val="left"/>
      <w:pPr>
        <w:ind w:left="2880" w:hanging="360"/>
      </w:pPr>
    </w:lvl>
    <w:lvl w:ilvl="4" w:tplc="FD623B1A">
      <w:start w:val="1"/>
      <w:numFmt w:val="lowerLetter"/>
      <w:lvlText w:val="%5."/>
      <w:lvlJc w:val="left"/>
      <w:pPr>
        <w:ind w:left="3600" w:hanging="360"/>
      </w:pPr>
    </w:lvl>
    <w:lvl w:ilvl="5" w:tplc="DFF66D4E">
      <w:start w:val="1"/>
      <w:numFmt w:val="lowerRoman"/>
      <w:lvlText w:val="%6."/>
      <w:lvlJc w:val="right"/>
      <w:pPr>
        <w:ind w:left="4320" w:hanging="180"/>
      </w:pPr>
    </w:lvl>
    <w:lvl w:ilvl="6" w:tplc="C0D8942C">
      <w:start w:val="1"/>
      <w:numFmt w:val="decimal"/>
      <w:lvlText w:val="%7."/>
      <w:lvlJc w:val="left"/>
      <w:pPr>
        <w:ind w:left="5040" w:hanging="360"/>
      </w:pPr>
    </w:lvl>
    <w:lvl w:ilvl="7" w:tplc="EA401670">
      <w:start w:val="1"/>
      <w:numFmt w:val="lowerLetter"/>
      <w:lvlText w:val="%8."/>
      <w:lvlJc w:val="left"/>
      <w:pPr>
        <w:ind w:left="5760" w:hanging="360"/>
      </w:pPr>
    </w:lvl>
    <w:lvl w:ilvl="8" w:tplc="425640C2">
      <w:start w:val="1"/>
      <w:numFmt w:val="lowerRoman"/>
      <w:lvlText w:val="%9."/>
      <w:lvlJc w:val="right"/>
      <w:pPr>
        <w:ind w:left="6480" w:hanging="180"/>
      </w:pPr>
    </w:lvl>
  </w:abstractNum>
  <w:abstractNum w:abstractNumId="11" w15:restartNumberingAfterBreak="0">
    <w:nsid w:val="60A263A3"/>
    <w:multiLevelType w:val="hybridMultilevel"/>
    <w:tmpl w:val="49942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D32545"/>
    <w:multiLevelType w:val="multilevel"/>
    <w:tmpl w:val="27B6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30D3113"/>
    <w:multiLevelType w:val="hybridMultilevel"/>
    <w:tmpl w:val="AD3EAFEE"/>
    <w:lvl w:ilvl="0" w:tplc="2CD69D18">
      <w:start w:val="1"/>
      <w:numFmt w:val="bullet"/>
      <w:pStyle w:val="Bullet"/>
      <w:lvlText w:val=""/>
      <w:lvlJc w:val="left"/>
      <w:pPr>
        <w:tabs>
          <w:tab w:val="num" w:pos="926"/>
        </w:tabs>
        <w:ind w:left="851" w:hanging="285"/>
      </w:pPr>
      <w:rPr>
        <w:rFonts w:ascii="Wingdings" w:hAnsi="Wingdings"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6DDF64E4"/>
    <w:multiLevelType w:val="hybridMultilevel"/>
    <w:tmpl w:val="B118649A"/>
    <w:lvl w:ilvl="0" w:tplc="0809000D">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75F20E95"/>
    <w:multiLevelType w:val="hybridMultilevel"/>
    <w:tmpl w:val="33AEE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306BB4"/>
    <w:multiLevelType w:val="hybridMultilevel"/>
    <w:tmpl w:val="5CEE82C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073547822">
    <w:abstractNumId w:val="10"/>
  </w:num>
  <w:num w:numId="2" w16cid:durableId="816841603">
    <w:abstractNumId w:val="9"/>
    <w:lvlOverride w:ilvl="0">
      <w:startOverride w:val="1"/>
    </w:lvlOverride>
  </w:num>
  <w:num w:numId="3" w16cid:durableId="1422490813">
    <w:abstractNumId w:val="14"/>
  </w:num>
  <w:num w:numId="4" w16cid:durableId="1949288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5960366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69322550">
    <w:abstractNumId w:val="4"/>
  </w:num>
  <w:num w:numId="7" w16cid:durableId="916284726">
    <w:abstractNumId w:val="7"/>
  </w:num>
  <w:num w:numId="8" w16cid:durableId="1107386168">
    <w:abstractNumId w:val="1"/>
  </w:num>
  <w:num w:numId="9" w16cid:durableId="2120102997">
    <w:abstractNumId w:val="16"/>
  </w:num>
  <w:num w:numId="10" w16cid:durableId="1369799301">
    <w:abstractNumId w:val="15"/>
  </w:num>
  <w:num w:numId="11" w16cid:durableId="1894121881">
    <w:abstractNumId w:val="11"/>
  </w:num>
  <w:num w:numId="12" w16cid:durableId="2065985615">
    <w:abstractNumId w:val="12"/>
  </w:num>
  <w:num w:numId="13" w16cid:durableId="1440491072">
    <w:abstractNumId w:val="5"/>
  </w:num>
  <w:num w:numId="14" w16cid:durableId="1445878463">
    <w:abstractNumId w:val="3"/>
  </w:num>
  <w:num w:numId="15" w16cid:durableId="1032652487">
    <w:abstractNumId w:val="6"/>
  </w:num>
  <w:num w:numId="16" w16cid:durableId="1698198451">
    <w:abstractNumId w:val="0"/>
  </w:num>
  <w:num w:numId="17" w16cid:durableId="555623848">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560"/>
    <w:rsid w:val="00006663"/>
    <w:rsid w:val="00010D9B"/>
    <w:rsid w:val="00011748"/>
    <w:rsid w:val="000130BA"/>
    <w:rsid w:val="0001512F"/>
    <w:rsid w:val="0002438E"/>
    <w:rsid w:val="00025822"/>
    <w:rsid w:val="000524BB"/>
    <w:rsid w:val="00052570"/>
    <w:rsid w:val="00054494"/>
    <w:rsid w:val="00056F54"/>
    <w:rsid w:val="00061E7C"/>
    <w:rsid w:val="00070B81"/>
    <w:rsid w:val="000715F9"/>
    <w:rsid w:val="00071D51"/>
    <w:rsid w:val="00072617"/>
    <w:rsid w:val="00076423"/>
    <w:rsid w:val="00082856"/>
    <w:rsid w:val="0008503C"/>
    <w:rsid w:val="00094718"/>
    <w:rsid w:val="0009473A"/>
    <w:rsid w:val="00094D59"/>
    <w:rsid w:val="00097737"/>
    <w:rsid w:val="000A13E5"/>
    <w:rsid w:val="000A452A"/>
    <w:rsid w:val="000A6501"/>
    <w:rsid w:val="000A6F8F"/>
    <w:rsid w:val="000A7D01"/>
    <w:rsid w:val="000A7E3A"/>
    <w:rsid w:val="000B07F9"/>
    <w:rsid w:val="000B2F9A"/>
    <w:rsid w:val="000C021D"/>
    <w:rsid w:val="000C029E"/>
    <w:rsid w:val="000C0F57"/>
    <w:rsid w:val="000C0FB9"/>
    <w:rsid w:val="000C17E0"/>
    <w:rsid w:val="000C412F"/>
    <w:rsid w:val="000C53C1"/>
    <w:rsid w:val="000D2DCC"/>
    <w:rsid w:val="000D4F38"/>
    <w:rsid w:val="000E4048"/>
    <w:rsid w:val="00100B90"/>
    <w:rsid w:val="00102257"/>
    <w:rsid w:val="0010369B"/>
    <w:rsid w:val="0010394A"/>
    <w:rsid w:val="00104B68"/>
    <w:rsid w:val="001074DF"/>
    <w:rsid w:val="00110EA0"/>
    <w:rsid w:val="0011146B"/>
    <w:rsid w:val="001123DF"/>
    <w:rsid w:val="001132C2"/>
    <w:rsid w:val="00121106"/>
    <w:rsid w:val="001226E3"/>
    <w:rsid w:val="0012328A"/>
    <w:rsid w:val="00135650"/>
    <w:rsid w:val="00146B40"/>
    <w:rsid w:val="00150051"/>
    <w:rsid w:val="0015527F"/>
    <w:rsid w:val="0015736A"/>
    <w:rsid w:val="001621E3"/>
    <w:rsid w:val="00163F19"/>
    <w:rsid w:val="00164E92"/>
    <w:rsid w:val="00166CC9"/>
    <w:rsid w:val="00167094"/>
    <w:rsid w:val="001678BA"/>
    <w:rsid w:val="00171960"/>
    <w:rsid w:val="00181BA3"/>
    <w:rsid w:val="001863D8"/>
    <w:rsid w:val="001934F4"/>
    <w:rsid w:val="00193A68"/>
    <w:rsid w:val="00194D10"/>
    <w:rsid w:val="00194E23"/>
    <w:rsid w:val="001956D2"/>
    <w:rsid w:val="001A409F"/>
    <w:rsid w:val="001A481C"/>
    <w:rsid w:val="001B0C8E"/>
    <w:rsid w:val="001B0D2D"/>
    <w:rsid w:val="001B154C"/>
    <w:rsid w:val="001B490B"/>
    <w:rsid w:val="001C4559"/>
    <w:rsid w:val="001C5242"/>
    <w:rsid w:val="001D262E"/>
    <w:rsid w:val="001D3FD5"/>
    <w:rsid w:val="001D7892"/>
    <w:rsid w:val="001E05F1"/>
    <w:rsid w:val="001E59A0"/>
    <w:rsid w:val="001E6A0D"/>
    <w:rsid w:val="001E7418"/>
    <w:rsid w:val="001F1706"/>
    <w:rsid w:val="001F3376"/>
    <w:rsid w:val="001F510F"/>
    <w:rsid w:val="002036AA"/>
    <w:rsid w:val="00204ACE"/>
    <w:rsid w:val="0021779B"/>
    <w:rsid w:val="00224F59"/>
    <w:rsid w:val="002324AE"/>
    <w:rsid w:val="00233895"/>
    <w:rsid w:val="00233932"/>
    <w:rsid w:val="00241524"/>
    <w:rsid w:val="00241A6F"/>
    <w:rsid w:val="002424DA"/>
    <w:rsid w:val="0024703C"/>
    <w:rsid w:val="002472BE"/>
    <w:rsid w:val="00253BE6"/>
    <w:rsid w:val="00254B87"/>
    <w:rsid w:val="00262A98"/>
    <w:rsid w:val="00272ACF"/>
    <w:rsid w:val="002733D2"/>
    <w:rsid w:val="0027694F"/>
    <w:rsid w:val="00280507"/>
    <w:rsid w:val="00284A92"/>
    <w:rsid w:val="002850B6"/>
    <w:rsid w:val="002860F1"/>
    <w:rsid w:val="0028773D"/>
    <w:rsid w:val="00287DC2"/>
    <w:rsid w:val="00290EA6"/>
    <w:rsid w:val="00292A57"/>
    <w:rsid w:val="00292ED2"/>
    <w:rsid w:val="00294425"/>
    <w:rsid w:val="00294531"/>
    <w:rsid w:val="002A25B0"/>
    <w:rsid w:val="002A2E6B"/>
    <w:rsid w:val="002A77B8"/>
    <w:rsid w:val="002A7A10"/>
    <w:rsid w:val="002A7F98"/>
    <w:rsid w:val="002B4DA2"/>
    <w:rsid w:val="002B57A3"/>
    <w:rsid w:val="002B7670"/>
    <w:rsid w:val="002C06D0"/>
    <w:rsid w:val="002C7F31"/>
    <w:rsid w:val="002D7390"/>
    <w:rsid w:val="002D7D2D"/>
    <w:rsid w:val="002E1F90"/>
    <w:rsid w:val="002F0F30"/>
    <w:rsid w:val="002F5FC0"/>
    <w:rsid w:val="002F7EC9"/>
    <w:rsid w:val="0030279F"/>
    <w:rsid w:val="0030285D"/>
    <w:rsid w:val="003100F4"/>
    <w:rsid w:val="003102FB"/>
    <w:rsid w:val="00315731"/>
    <w:rsid w:val="0032388F"/>
    <w:rsid w:val="0032463F"/>
    <w:rsid w:val="00324652"/>
    <w:rsid w:val="00326C22"/>
    <w:rsid w:val="00337C19"/>
    <w:rsid w:val="00352806"/>
    <w:rsid w:val="003557D6"/>
    <w:rsid w:val="0036001B"/>
    <w:rsid w:val="003607D1"/>
    <w:rsid w:val="003638BB"/>
    <w:rsid w:val="00364613"/>
    <w:rsid w:val="00377CF2"/>
    <w:rsid w:val="00381E62"/>
    <w:rsid w:val="003830F0"/>
    <w:rsid w:val="00385AC0"/>
    <w:rsid w:val="003860C0"/>
    <w:rsid w:val="00386437"/>
    <w:rsid w:val="0038657E"/>
    <w:rsid w:val="00386F42"/>
    <w:rsid w:val="00392D01"/>
    <w:rsid w:val="003A2681"/>
    <w:rsid w:val="003C4323"/>
    <w:rsid w:val="003C595C"/>
    <w:rsid w:val="003C664D"/>
    <w:rsid w:val="003C6C61"/>
    <w:rsid w:val="003E631A"/>
    <w:rsid w:val="003F4A13"/>
    <w:rsid w:val="00403330"/>
    <w:rsid w:val="00407152"/>
    <w:rsid w:val="004174C0"/>
    <w:rsid w:val="0041771D"/>
    <w:rsid w:val="00420232"/>
    <w:rsid w:val="00423306"/>
    <w:rsid w:val="00426B46"/>
    <w:rsid w:val="00430776"/>
    <w:rsid w:val="0043081A"/>
    <w:rsid w:val="0043585B"/>
    <w:rsid w:val="00441C39"/>
    <w:rsid w:val="00442402"/>
    <w:rsid w:val="0044283D"/>
    <w:rsid w:val="00443FE8"/>
    <w:rsid w:val="00444079"/>
    <w:rsid w:val="00452A44"/>
    <w:rsid w:val="004542CD"/>
    <w:rsid w:val="0045512A"/>
    <w:rsid w:val="00455283"/>
    <w:rsid w:val="00457E30"/>
    <w:rsid w:val="00466DB8"/>
    <w:rsid w:val="0048001B"/>
    <w:rsid w:val="004827A3"/>
    <w:rsid w:val="004836B7"/>
    <w:rsid w:val="004872D9"/>
    <w:rsid w:val="00487353"/>
    <w:rsid w:val="0049094E"/>
    <w:rsid w:val="00492047"/>
    <w:rsid w:val="004A088E"/>
    <w:rsid w:val="004A31F4"/>
    <w:rsid w:val="004B05DA"/>
    <w:rsid w:val="004B07BB"/>
    <w:rsid w:val="004B6383"/>
    <w:rsid w:val="004B6450"/>
    <w:rsid w:val="004B6D82"/>
    <w:rsid w:val="004C203D"/>
    <w:rsid w:val="004C3383"/>
    <w:rsid w:val="004C3803"/>
    <w:rsid w:val="004C3C30"/>
    <w:rsid w:val="004C56F5"/>
    <w:rsid w:val="004D0D94"/>
    <w:rsid w:val="004D5DB0"/>
    <w:rsid w:val="004D68F9"/>
    <w:rsid w:val="004F455B"/>
    <w:rsid w:val="004F5FE9"/>
    <w:rsid w:val="00500400"/>
    <w:rsid w:val="00501288"/>
    <w:rsid w:val="005021DA"/>
    <w:rsid w:val="00503889"/>
    <w:rsid w:val="00506501"/>
    <w:rsid w:val="00510AFC"/>
    <w:rsid w:val="00510F64"/>
    <w:rsid w:val="00517981"/>
    <w:rsid w:val="00530D59"/>
    <w:rsid w:val="00541324"/>
    <w:rsid w:val="005520D4"/>
    <w:rsid w:val="00560CB0"/>
    <w:rsid w:val="005614C1"/>
    <w:rsid w:val="00562F24"/>
    <w:rsid w:val="00564C1A"/>
    <w:rsid w:val="005651D7"/>
    <w:rsid w:val="00567709"/>
    <w:rsid w:val="00572174"/>
    <w:rsid w:val="005723AE"/>
    <w:rsid w:val="00575AB5"/>
    <w:rsid w:val="0057724D"/>
    <w:rsid w:val="005801F4"/>
    <w:rsid w:val="00582408"/>
    <w:rsid w:val="00582BF9"/>
    <w:rsid w:val="005934A3"/>
    <w:rsid w:val="00596771"/>
    <w:rsid w:val="005A18FE"/>
    <w:rsid w:val="005A2179"/>
    <w:rsid w:val="005A42FD"/>
    <w:rsid w:val="005B307B"/>
    <w:rsid w:val="005B466F"/>
    <w:rsid w:val="005B7B59"/>
    <w:rsid w:val="005B7F5F"/>
    <w:rsid w:val="005C06C5"/>
    <w:rsid w:val="005C15CC"/>
    <w:rsid w:val="005D3C89"/>
    <w:rsid w:val="005D78D3"/>
    <w:rsid w:val="005E33C9"/>
    <w:rsid w:val="005E341B"/>
    <w:rsid w:val="005E420A"/>
    <w:rsid w:val="005E6862"/>
    <w:rsid w:val="005F092B"/>
    <w:rsid w:val="005F1678"/>
    <w:rsid w:val="005F2470"/>
    <w:rsid w:val="005F451B"/>
    <w:rsid w:val="005F75AD"/>
    <w:rsid w:val="006000E3"/>
    <w:rsid w:val="006017CE"/>
    <w:rsid w:val="0060655F"/>
    <w:rsid w:val="0061146E"/>
    <w:rsid w:val="00613D18"/>
    <w:rsid w:val="00620227"/>
    <w:rsid w:val="00620293"/>
    <w:rsid w:val="006265B0"/>
    <w:rsid w:val="0063132F"/>
    <w:rsid w:val="006315DD"/>
    <w:rsid w:val="00634560"/>
    <w:rsid w:val="0063460E"/>
    <w:rsid w:val="00635D72"/>
    <w:rsid w:val="00641E5A"/>
    <w:rsid w:val="00650849"/>
    <w:rsid w:val="00651945"/>
    <w:rsid w:val="00652844"/>
    <w:rsid w:val="00654655"/>
    <w:rsid w:val="00655825"/>
    <w:rsid w:val="00656237"/>
    <w:rsid w:val="006568ED"/>
    <w:rsid w:val="0066071F"/>
    <w:rsid w:val="00661740"/>
    <w:rsid w:val="00666D9E"/>
    <w:rsid w:val="0067069B"/>
    <w:rsid w:val="00672086"/>
    <w:rsid w:val="00672361"/>
    <w:rsid w:val="00672843"/>
    <w:rsid w:val="006731FE"/>
    <w:rsid w:val="00677526"/>
    <w:rsid w:val="00682A08"/>
    <w:rsid w:val="006861FF"/>
    <w:rsid w:val="00690048"/>
    <w:rsid w:val="00690790"/>
    <w:rsid w:val="006A3CD3"/>
    <w:rsid w:val="006B3398"/>
    <w:rsid w:val="006B4B9F"/>
    <w:rsid w:val="006C290A"/>
    <w:rsid w:val="006C4DFA"/>
    <w:rsid w:val="006C67C9"/>
    <w:rsid w:val="006C6EC5"/>
    <w:rsid w:val="006E0B55"/>
    <w:rsid w:val="006E46BF"/>
    <w:rsid w:val="006E6C3A"/>
    <w:rsid w:val="006F1D80"/>
    <w:rsid w:val="006F490C"/>
    <w:rsid w:val="00706EA0"/>
    <w:rsid w:val="00710FFF"/>
    <w:rsid w:val="007134C6"/>
    <w:rsid w:val="0071430E"/>
    <w:rsid w:val="0071691A"/>
    <w:rsid w:val="00720954"/>
    <w:rsid w:val="007261BF"/>
    <w:rsid w:val="00727591"/>
    <w:rsid w:val="00732699"/>
    <w:rsid w:val="0073795D"/>
    <w:rsid w:val="00742961"/>
    <w:rsid w:val="007449E2"/>
    <w:rsid w:val="00744C61"/>
    <w:rsid w:val="007459F7"/>
    <w:rsid w:val="00750F7D"/>
    <w:rsid w:val="007535F3"/>
    <w:rsid w:val="0075562E"/>
    <w:rsid w:val="007622C3"/>
    <w:rsid w:val="00762DE4"/>
    <w:rsid w:val="00766491"/>
    <w:rsid w:val="00770777"/>
    <w:rsid w:val="00773142"/>
    <w:rsid w:val="00795729"/>
    <w:rsid w:val="007A053A"/>
    <w:rsid w:val="007B6193"/>
    <w:rsid w:val="007B6CDA"/>
    <w:rsid w:val="007C3AC9"/>
    <w:rsid w:val="007D6CD1"/>
    <w:rsid w:val="007D7B4B"/>
    <w:rsid w:val="007F2A5A"/>
    <w:rsid w:val="007F5CA0"/>
    <w:rsid w:val="007F73A7"/>
    <w:rsid w:val="007F7659"/>
    <w:rsid w:val="00817367"/>
    <w:rsid w:val="00821555"/>
    <w:rsid w:val="00822E0D"/>
    <w:rsid w:val="00830D48"/>
    <w:rsid w:val="00834B96"/>
    <w:rsid w:val="008373F8"/>
    <w:rsid w:val="00840B22"/>
    <w:rsid w:val="00841598"/>
    <w:rsid w:val="008431B8"/>
    <w:rsid w:val="0084478C"/>
    <w:rsid w:val="008447CF"/>
    <w:rsid w:val="00852B5B"/>
    <w:rsid w:val="00852D93"/>
    <w:rsid w:val="008560C3"/>
    <w:rsid w:val="0086493D"/>
    <w:rsid w:val="00870796"/>
    <w:rsid w:val="00872780"/>
    <w:rsid w:val="00883611"/>
    <w:rsid w:val="00886961"/>
    <w:rsid w:val="00893268"/>
    <w:rsid w:val="008A566F"/>
    <w:rsid w:val="008B110C"/>
    <w:rsid w:val="008B4DB9"/>
    <w:rsid w:val="008C02D5"/>
    <w:rsid w:val="008C69D2"/>
    <w:rsid w:val="008D4457"/>
    <w:rsid w:val="008D4799"/>
    <w:rsid w:val="008E1FDD"/>
    <w:rsid w:val="008E489A"/>
    <w:rsid w:val="008F0660"/>
    <w:rsid w:val="008F1426"/>
    <w:rsid w:val="008F2E60"/>
    <w:rsid w:val="008F692C"/>
    <w:rsid w:val="009015D4"/>
    <w:rsid w:val="00904E29"/>
    <w:rsid w:val="00905C9C"/>
    <w:rsid w:val="00906748"/>
    <w:rsid w:val="00914B70"/>
    <w:rsid w:val="00917CD3"/>
    <w:rsid w:val="0092092B"/>
    <w:rsid w:val="00921329"/>
    <w:rsid w:val="00923D28"/>
    <w:rsid w:val="00931301"/>
    <w:rsid w:val="00932C95"/>
    <w:rsid w:val="00932E9C"/>
    <w:rsid w:val="009376F7"/>
    <w:rsid w:val="00937DB0"/>
    <w:rsid w:val="009406D4"/>
    <w:rsid w:val="00946338"/>
    <w:rsid w:val="00946B6F"/>
    <w:rsid w:val="00950181"/>
    <w:rsid w:val="0095261B"/>
    <w:rsid w:val="009531F8"/>
    <w:rsid w:val="00957468"/>
    <w:rsid w:val="00957B88"/>
    <w:rsid w:val="0096001F"/>
    <w:rsid w:val="009608B6"/>
    <w:rsid w:val="00961177"/>
    <w:rsid w:val="009626A1"/>
    <w:rsid w:val="00962E0F"/>
    <w:rsid w:val="00972D4A"/>
    <w:rsid w:val="009737DC"/>
    <w:rsid w:val="0098299C"/>
    <w:rsid w:val="00983FEA"/>
    <w:rsid w:val="00986F43"/>
    <w:rsid w:val="0099231F"/>
    <w:rsid w:val="009A0A75"/>
    <w:rsid w:val="009A186C"/>
    <w:rsid w:val="009A6C10"/>
    <w:rsid w:val="009A7F32"/>
    <w:rsid w:val="009B1EC2"/>
    <w:rsid w:val="009B4186"/>
    <w:rsid w:val="009C072F"/>
    <w:rsid w:val="009C31B4"/>
    <w:rsid w:val="009C66F3"/>
    <w:rsid w:val="009C723C"/>
    <w:rsid w:val="009D26D7"/>
    <w:rsid w:val="009E204E"/>
    <w:rsid w:val="009E3A0B"/>
    <w:rsid w:val="00A01903"/>
    <w:rsid w:val="00A01E56"/>
    <w:rsid w:val="00A12446"/>
    <w:rsid w:val="00A209D0"/>
    <w:rsid w:val="00A244B6"/>
    <w:rsid w:val="00A263B6"/>
    <w:rsid w:val="00A27B97"/>
    <w:rsid w:val="00A30861"/>
    <w:rsid w:val="00A35FDF"/>
    <w:rsid w:val="00A3650A"/>
    <w:rsid w:val="00A40EDB"/>
    <w:rsid w:val="00A41DD3"/>
    <w:rsid w:val="00A42088"/>
    <w:rsid w:val="00A53104"/>
    <w:rsid w:val="00A53A2B"/>
    <w:rsid w:val="00A54BA2"/>
    <w:rsid w:val="00A6301A"/>
    <w:rsid w:val="00A6402A"/>
    <w:rsid w:val="00A6403C"/>
    <w:rsid w:val="00A702DF"/>
    <w:rsid w:val="00A8363C"/>
    <w:rsid w:val="00A869E4"/>
    <w:rsid w:val="00A904BF"/>
    <w:rsid w:val="00A90C1C"/>
    <w:rsid w:val="00A920D4"/>
    <w:rsid w:val="00A92C46"/>
    <w:rsid w:val="00A9320B"/>
    <w:rsid w:val="00AA0336"/>
    <w:rsid w:val="00AA103B"/>
    <w:rsid w:val="00AA3965"/>
    <w:rsid w:val="00AA68C7"/>
    <w:rsid w:val="00AB3B09"/>
    <w:rsid w:val="00AB6030"/>
    <w:rsid w:val="00AC6B37"/>
    <w:rsid w:val="00AD0999"/>
    <w:rsid w:val="00AD1C28"/>
    <w:rsid w:val="00AD4F56"/>
    <w:rsid w:val="00AD6174"/>
    <w:rsid w:val="00AD6BF7"/>
    <w:rsid w:val="00AF0342"/>
    <w:rsid w:val="00AF4B9D"/>
    <w:rsid w:val="00B11112"/>
    <w:rsid w:val="00B13E0B"/>
    <w:rsid w:val="00B15B38"/>
    <w:rsid w:val="00B17E27"/>
    <w:rsid w:val="00B212B6"/>
    <w:rsid w:val="00B226F7"/>
    <w:rsid w:val="00B235EF"/>
    <w:rsid w:val="00B266EA"/>
    <w:rsid w:val="00B323B8"/>
    <w:rsid w:val="00B342CF"/>
    <w:rsid w:val="00B3432E"/>
    <w:rsid w:val="00B34803"/>
    <w:rsid w:val="00B367F2"/>
    <w:rsid w:val="00B36F69"/>
    <w:rsid w:val="00B374A6"/>
    <w:rsid w:val="00B3797E"/>
    <w:rsid w:val="00B42D4A"/>
    <w:rsid w:val="00B47346"/>
    <w:rsid w:val="00B515E0"/>
    <w:rsid w:val="00B52876"/>
    <w:rsid w:val="00B72C1B"/>
    <w:rsid w:val="00B73E58"/>
    <w:rsid w:val="00B74F2C"/>
    <w:rsid w:val="00B77816"/>
    <w:rsid w:val="00B84D77"/>
    <w:rsid w:val="00B9099B"/>
    <w:rsid w:val="00B958DC"/>
    <w:rsid w:val="00BA113E"/>
    <w:rsid w:val="00BA4613"/>
    <w:rsid w:val="00BA65A5"/>
    <w:rsid w:val="00BB039B"/>
    <w:rsid w:val="00BB040C"/>
    <w:rsid w:val="00BB6BD1"/>
    <w:rsid w:val="00BC0935"/>
    <w:rsid w:val="00BC2209"/>
    <w:rsid w:val="00BE36E5"/>
    <w:rsid w:val="00BE377E"/>
    <w:rsid w:val="00BE4151"/>
    <w:rsid w:val="00BE7186"/>
    <w:rsid w:val="00C010E0"/>
    <w:rsid w:val="00C04419"/>
    <w:rsid w:val="00C051D4"/>
    <w:rsid w:val="00C074DA"/>
    <w:rsid w:val="00C07B64"/>
    <w:rsid w:val="00C07ED5"/>
    <w:rsid w:val="00C138B9"/>
    <w:rsid w:val="00C13BC0"/>
    <w:rsid w:val="00C17B8D"/>
    <w:rsid w:val="00C2470D"/>
    <w:rsid w:val="00C333F4"/>
    <w:rsid w:val="00C40351"/>
    <w:rsid w:val="00C44F12"/>
    <w:rsid w:val="00C47A50"/>
    <w:rsid w:val="00C54999"/>
    <w:rsid w:val="00C54D79"/>
    <w:rsid w:val="00C5767A"/>
    <w:rsid w:val="00C6006F"/>
    <w:rsid w:val="00C61564"/>
    <w:rsid w:val="00C71793"/>
    <w:rsid w:val="00C766B5"/>
    <w:rsid w:val="00C7724E"/>
    <w:rsid w:val="00C8048D"/>
    <w:rsid w:val="00C844ED"/>
    <w:rsid w:val="00C86B6F"/>
    <w:rsid w:val="00C87347"/>
    <w:rsid w:val="00C87B3E"/>
    <w:rsid w:val="00C87CA2"/>
    <w:rsid w:val="00C94F20"/>
    <w:rsid w:val="00CA49ED"/>
    <w:rsid w:val="00CB01A9"/>
    <w:rsid w:val="00CB3E04"/>
    <w:rsid w:val="00CB47D7"/>
    <w:rsid w:val="00CC1FC0"/>
    <w:rsid w:val="00CC402A"/>
    <w:rsid w:val="00CC7BE5"/>
    <w:rsid w:val="00CD15FD"/>
    <w:rsid w:val="00CD34F3"/>
    <w:rsid w:val="00CE0730"/>
    <w:rsid w:val="00CE3CEB"/>
    <w:rsid w:val="00CE4B5A"/>
    <w:rsid w:val="00CE5825"/>
    <w:rsid w:val="00CE7A62"/>
    <w:rsid w:val="00CF52B8"/>
    <w:rsid w:val="00D13D3E"/>
    <w:rsid w:val="00D167F1"/>
    <w:rsid w:val="00D16D52"/>
    <w:rsid w:val="00D17434"/>
    <w:rsid w:val="00D2000B"/>
    <w:rsid w:val="00D207DE"/>
    <w:rsid w:val="00D21904"/>
    <w:rsid w:val="00D314C1"/>
    <w:rsid w:val="00D32DFF"/>
    <w:rsid w:val="00D37F13"/>
    <w:rsid w:val="00D42E56"/>
    <w:rsid w:val="00D44930"/>
    <w:rsid w:val="00D458A3"/>
    <w:rsid w:val="00D45F58"/>
    <w:rsid w:val="00D467F7"/>
    <w:rsid w:val="00D600E6"/>
    <w:rsid w:val="00D606C1"/>
    <w:rsid w:val="00D624AA"/>
    <w:rsid w:val="00D65B01"/>
    <w:rsid w:val="00D71CED"/>
    <w:rsid w:val="00D818E0"/>
    <w:rsid w:val="00D8639C"/>
    <w:rsid w:val="00D95286"/>
    <w:rsid w:val="00D95F45"/>
    <w:rsid w:val="00D96A09"/>
    <w:rsid w:val="00DA5D4C"/>
    <w:rsid w:val="00DA6F70"/>
    <w:rsid w:val="00DC3926"/>
    <w:rsid w:val="00DD04D0"/>
    <w:rsid w:val="00DD2A5B"/>
    <w:rsid w:val="00DD3282"/>
    <w:rsid w:val="00DD338A"/>
    <w:rsid w:val="00DD357A"/>
    <w:rsid w:val="00DE06CC"/>
    <w:rsid w:val="00DE1382"/>
    <w:rsid w:val="00DF4D19"/>
    <w:rsid w:val="00DF4E63"/>
    <w:rsid w:val="00E01472"/>
    <w:rsid w:val="00E01836"/>
    <w:rsid w:val="00E01CEE"/>
    <w:rsid w:val="00E0477B"/>
    <w:rsid w:val="00E053E9"/>
    <w:rsid w:val="00E068DB"/>
    <w:rsid w:val="00E15EEE"/>
    <w:rsid w:val="00E20868"/>
    <w:rsid w:val="00E210A8"/>
    <w:rsid w:val="00E21E70"/>
    <w:rsid w:val="00E25BE8"/>
    <w:rsid w:val="00E306DE"/>
    <w:rsid w:val="00E3188A"/>
    <w:rsid w:val="00E4518B"/>
    <w:rsid w:val="00E469DA"/>
    <w:rsid w:val="00E4753A"/>
    <w:rsid w:val="00E57CEB"/>
    <w:rsid w:val="00E61792"/>
    <w:rsid w:val="00E6317F"/>
    <w:rsid w:val="00E65A0E"/>
    <w:rsid w:val="00E70DBC"/>
    <w:rsid w:val="00E71AAA"/>
    <w:rsid w:val="00E72569"/>
    <w:rsid w:val="00E73220"/>
    <w:rsid w:val="00E742D5"/>
    <w:rsid w:val="00E81DB0"/>
    <w:rsid w:val="00EA054A"/>
    <w:rsid w:val="00EA6183"/>
    <w:rsid w:val="00EA7635"/>
    <w:rsid w:val="00EB038F"/>
    <w:rsid w:val="00EB0FE8"/>
    <w:rsid w:val="00EB1360"/>
    <w:rsid w:val="00EB3E15"/>
    <w:rsid w:val="00EC0253"/>
    <w:rsid w:val="00EC32CF"/>
    <w:rsid w:val="00ED07A8"/>
    <w:rsid w:val="00ED2412"/>
    <w:rsid w:val="00ED28BB"/>
    <w:rsid w:val="00ED31A0"/>
    <w:rsid w:val="00ED4463"/>
    <w:rsid w:val="00ED4CF6"/>
    <w:rsid w:val="00EE099D"/>
    <w:rsid w:val="00EE620C"/>
    <w:rsid w:val="00EE6397"/>
    <w:rsid w:val="00EE7A7D"/>
    <w:rsid w:val="00EF119C"/>
    <w:rsid w:val="00EF4292"/>
    <w:rsid w:val="00EF4723"/>
    <w:rsid w:val="00EF4C1B"/>
    <w:rsid w:val="00EF65C9"/>
    <w:rsid w:val="00F011C1"/>
    <w:rsid w:val="00F03819"/>
    <w:rsid w:val="00F0458B"/>
    <w:rsid w:val="00F0789A"/>
    <w:rsid w:val="00F07FD9"/>
    <w:rsid w:val="00F13E58"/>
    <w:rsid w:val="00F231B7"/>
    <w:rsid w:val="00F37C70"/>
    <w:rsid w:val="00F418FE"/>
    <w:rsid w:val="00F419AE"/>
    <w:rsid w:val="00F45AAD"/>
    <w:rsid w:val="00F46071"/>
    <w:rsid w:val="00F51F34"/>
    <w:rsid w:val="00F5679B"/>
    <w:rsid w:val="00F64A7D"/>
    <w:rsid w:val="00F74AC9"/>
    <w:rsid w:val="00F752A3"/>
    <w:rsid w:val="00F770C8"/>
    <w:rsid w:val="00F93CA6"/>
    <w:rsid w:val="00F9556A"/>
    <w:rsid w:val="00F95B40"/>
    <w:rsid w:val="00FA22F5"/>
    <w:rsid w:val="00FA4B19"/>
    <w:rsid w:val="00FB17B3"/>
    <w:rsid w:val="00FB29F0"/>
    <w:rsid w:val="00FB3C46"/>
    <w:rsid w:val="00FB7899"/>
    <w:rsid w:val="00FB78C1"/>
    <w:rsid w:val="00FC0BE4"/>
    <w:rsid w:val="00FD7058"/>
    <w:rsid w:val="00FE35E0"/>
    <w:rsid w:val="00FF2883"/>
    <w:rsid w:val="00FF345B"/>
    <w:rsid w:val="00FF4FEC"/>
    <w:rsid w:val="00FF6372"/>
    <w:rsid w:val="0E6C9658"/>
    <w:rsid w:val="11FF4E58"/>
    <w:rsid w:val="12A18E8A"/>
    <w:rsid w:val="12B7042D"/>
    <w:rsid w:val="12BD250C"/>
    <w:rsid w:val="1476F4DD"/>
    <w:rsid w:val="14F06A86"/>
    <w:rsid w:val="1ABC94DC"/>
    <w:rsid w:val="1D19EBBA"/>
    <w:rsid w:val="1F3FC267"/>
    <w:rsid w:val="203C4686"/>
    <w:rsid w:val="229805D5"/>
    <w:rsid w:val="234F644E"/>
    <w:rsid w:val="24B8F9E2"/>
    <w:rsid w:val="260E2208"/>
    <w:rsid w:val="2C59A557"/>
    <w:rsid w:val="2CCF8159"/>
    <w:rsid w:val="308B3965"/>
    <w:rsid w:val="35301C63"/>
    <w:rsid w:val="3783D8A1"/>
    <w:rsid w:val="384A0DD3"/>
    <w:rsid w:val="3C55E5AC"/>
    <w:rsid w:val="3D4DD6CF"/>
    <w:rsid w:val="47672291"/>
    <w:rsid w:val="4F7935B7"/>
    <w:rsid w:val="53ABFFDD"/>
    <w:rsid w:val="5D07E283"/>
    <w:rsid w:val="6CC92E39"/>
    <w:rsid w:val="6D46A32B"/>
    <w:rsid w:val="6E907A15"/>
    <w:rsid w:val="70487139"/>
    <w:rsid w:val="74CBFDEE"/>
    <w:rsid w:val="7A37A9C0"/>
    <w:rsid w:val="7CF5539C"/>
    <w:rsid w:val="7DE1A9A8"/>
    <w:rsid w:val="7E3909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EB49BB"/>
  <w15:chartTrackingRefBased/>
  <w15:docId w15:val="{384AA698-73A6-4509-A393-ADA9C8C7B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4560"/>
    <w:rPr>
      <w:rFonts w:ascii="Arial" w:hAnsi="Arial"/>
      <w:sz w:val="24"/>
    </w:rPr>
  </w:style>
  <w:style w:type="paragraph" w:styleId="Heading1">
    <w:name w:val="heading 1"/>
    <w:basedOn w:val="Normal"/>
    <w:next w:val="Normal"/>
    <w:link w:val="Heading1Char"/>
    <w:qFormat/>
    <w:rsid w:val="00634560"/>
    <w:pPr>
      <w:keepNext/>
      <w:jc w:val="center"/>
      <w:outlineLvl w:val="0"/>
    </w:pPr>
    <w:rPr>
      <w:rFonts w:ascii="Times New Roman" w:hAnsi="Times New Roman"/>
      <w:b/>
      <w:sz w:val="28"/>
    </w:rPr>
  </w:style>
  <w:style w:type="paragraph" w:styleId="Heading2">
    <w:name w:val="heading 2"/>
    <w:basedOn w:val="Normal"/>
    <w:next w:val="Normal"/>
    <w:link w:val="Heading2Char"/>
    <w:qFormat/>
    <w:rsid w:val="00634560"/>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634560"/>
    <w:pPr>
      <w:keepNext/>
      <w:spacing w:before="240" w:after="60"/>
      <w:outlineLvl w:val="2"/>
    </w:pPr>
    <w:rPr>
      <w:rFonts w:cs="Arial"/>
      <w:b/>
      <w:bCs/>
      <w:sz w:val="26"/>
      <w:szCs w:val="26"/>
    </w:rPr>
  </w:style>
  <w:style w:type="paragraph" w:styleId="Heading4">
    <w:name w:val="heading 4"/>
    <w:basedOn w:val="Normal"/>
    <w:next w:val="Normal"/>
    <w:link w:val="Heading4Char"/>
    <w:qFormat/>
    <w:rsid w:val="00634560"/>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semiHidden/>
    <w:unhideWhenUsed/>
    <w:qFormat/>
    <w:rsid w:val="00D167F1"/>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634560"/>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5E33C9"/>
    <w:pPr>
      <w:spacing w:before="240" w:after="60"/>
      <w:outlineLvl w:val="6"/>
    </w:pPr>
    <w:rPr>
      <w:rFonts w:ascii="Times New Roman" w:hAnsi="Times New Roman"/>
      <w:szCs w:val="24"/>
    </w:rPr>
  </w:style>
  <w:style w:type="paragraph" w:styleId="Heading8">
    <w:name w:val="heading 8"/>
    <w:basedOn w:val="Normal"/>
    <w:next w:val="Normal"/>
    <w:link w:val="Heading8Char"/>
    <w:unhideWhenUsed/>
    <w:qFormat/>
    <w:rsid w:val="00B15B38"/>
    <w:pPr>
      <w:spacing w:before="240" w:after="60"/>
      <w:outlineLvl w:val="7"/>
    </w:pPr>
    <w:rPr>
      <w:rFonts w:ascii="Calibri" w:hAnsi="Calibri"/>
      <w:i/>
      <w:iCs/>
      <w:szCs w:val="24"/>
    </w:rPr>
  </w:style>
  <w:style w:type="paragraph" w:styleId="Heading9">
    <w:name w:val="heading 9"/>
    <w:basedOn w:val="Normal"/>
    <w:next w:val="Normal"/>
    <w:link w:val="Heading9Char"/>
    <w:qFormat/>
    <w:rsid w:val="00634560"/>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34560"/>
    <w:rPr>
      <w:color w:val="0000FF"/>
      <w:u w:val="single"/>
    </w:rPr>
  </w:style>
  <w:style w:type="paragraph" w:styleId="Header">
    <w:name w:val="header"/>
    <w:basedOn w:val="Normal"/>
    <w:link w:val="HeaderChar"/>
    <w:uiPriority w:val="99"/>
    <w:rsid w:val="00634560"/>
    <w:pPr>
      <w:tabs>
        <w:tab w:val="center" w:pos="4320"/>
        <w:tab w:val="right" w:pos="8640"/>
      </w:tabs>
    </w:pPr>
    <w:rPr>
      <w:rFonts w:ascii="Sari-Light" w:hAnsi="Sari-Light"/>
      <w:sz w:val="22"/>
    </w:rPr>
  </w:style>
  <w:style w:type="paragraph" w:styleId="Title">
    <w:name w:val="Title"/>
    <w:basedOn w:val="Normal"/>
    <w:link w:val="TitleChar"/>
    <w:qFormat/>
    <w:rsid w:val="00634560"/>
    <w:pPr>
      <w:jc w:val="center"/>
    </w:pPr>
    <w:rPr>
      <w:rFonts w:ascii="Times New Roman" w:hAnsi="Times New Roman"/>
      <w:b/>
      <w:sz w:val="28"/>
    </w:rPr>
  </w:style>
  <w:style w:type="paragraph" w:styleId="BodyText">
    <w:name w:val="Body Text"/>
    <w:basedOn w:val="Normal"/>
    <w:link w:val="BodyTextChar"/>
    <w:rsid w:val="00634560"/>
    <w:pPr>
      <w:spacing w:line="360" w:lineRule="auto"/>
      <w:jc w:val="both"/>
    </w:pPr>
  </w:style>
  <w:style w:type="paragraph" w:styleId="Subtitle">
    <w:name w:val="Subtitle"/>
    <w:basedOn w:val="Normal"/>
    <w:link w:val="SubtitleChar"/>
    <w:qFormat/>
    <w:rsid w:val="00634560"/>
    <w:pPr>
      <w:jc w:val="center"/>
    </w:pPr>
    <w:rPr>
      <w:b/>
      <w:caps/>
      <w:sz w:val="28"/>
    </w:rPr>
  </w:style>
  <w:style w:type="paragraph" w:styleId="BodyText2">
    <w:name w:val="Body Text 2"/>
    <w:basedOn w:val="Normal"/>
    <w:link w:val="BodyText2Char"/>
    <w:rsid w:val="00634560"/>
    <w:pPr>
      <w:jc w:val="both"/>
    </w:pPr>
    <w:rPr>
      <w:b/>
    </w:rPr>
  </w:style>
  <w:style w:type="paragraph" w:styleId="BodyText3">
    <w:name w:val="Body Text 3"/>
    <w:basedOn w:val="Normal"/>
    <w:rsid w:val="00634560"/>
    <w:pPr>
      <w:spacing w:after="120"/>
    </w:pPr>
    <w:rPr>
      <w:sz w:val="16"/>
      <w:szCs w:val="16"/>
    </w:rPr>
  </w:style>
  <w:style w:type="table" w:styleId="TableGrid">
    <w:name w:val="Table Grid"/>
    <w:basedOn w:val="TableNormal"/>
    <w:rsid w:val="0063456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650849"/>
    <w:pPr>
      <w:spacing w:after="120" w:line="480" w:lineRule="auto"/>
      <w:ind w:left="283"/>
    </w:pPr>
  </w:style>
  <w:style w:type="paragraph" w:styleId="ListParagraph">
    <w:name w:val="List Paragraph"/>
    <w:aliases w:val="Paragraph bullet,Colorful List - Accent 11,List Paragraph1,Colorful List - Accent 12,Colorful Shading - Accent 31,List Paragraph11,Colorful List - Accent 13"/>
    <w:basedOn w:val="Normal"/>
    <w:link w:val="ListParagraphChar"/>
    <w:uiPriority w:val="34"/>
    <w:qFormat/>
    <w:rsid w:val="003638BB"/>
    <w:pPr>
      <w:ind w:left="720"/>
    </w:pPr>
    <w:rPr>
      <w:lang w:eastAsia="en-US"/>
    </w:rPr>
  </w:style>
  <w:style w:type="character" w:customStyle="1" w:styleId="Heading1Char">
    <w:name w:val="Heading 1 Char"/>
    <w:link w:val="Heading1"/>
    <w:rsid w:val="0030285D"/>
    <w:rPr>
      <w:b/>
      <w:sz w:val="28"/>
      <w:lang w:val="en-GB" w:eastAsia="en-GB"/>
    </w:rPr>
  </w:style>
  <w:style w:type="character" w:customStyle="1" w:styleId="Heading2Char">
    <w:name w:val="Heading 2 Char"/>
    <w:link w:val="Heading2"/>
    <w:rsid w:val="00C13BC0"/>
    <w:rPr>
      <w:rFonts w:ascii="Arial" w:hAnsi="Arial" w:cs="Arial"/>
      <w:b/>
      <w:bCs/>
      <w:i/>
      <w:iCs/>
      <w:sz w:val="28"/>
      <w:szCs w:val="28"/>
    </w:rPr>
  </w:style>
  <w:style w:type="character" w:customStyle="1" w:styleId="Heading3Char">
    <w:name w:val="Heading 3 Char"/>
    <w:link w:val="Heading3"/>
    <w:rsid w:val="00C13BC0"/>
    <w:rPr>
      <w:rFonts w:ascii="Arial" w:hAnsi="Arial" w:cs="Arial"/>
      <w:b/>
      <w:bCs/>
      <w:sz w:val="26"/>
      <w:szCs w:val="26"/>
    </w:rPr>
  </w:style>
  <w:style w:type="character" w:customStyle="1" w:styleId="Heading4Char">
    <w:name w:val="Heading 4 Char"/>
    <w:link w:val="Heading4"/>
    <w:rsid w:val="00C13BC0"/>
    <w:rPr>
      <w:b/>
      <w:bCs/>
      <w:sz w:val="28"/>
      <w:szCs w:val="28"/>
    </w:rPr>
  </w:style>
  <w:style w:type="character" w:customStyle="1" w:styleId="Heading7Char">
    <w:name w:val="Heading 7 Char"/>
    <w:link w:val="Heading7"/>
    <w:rsid w:val="00C13BC0"/>
    <w:rPr>
      <w:sz w:val="24"/>
      <w:szCs w:val="24"/>
    </w:rPr>
  </w:style>
  <w:style w:type="paragraph" w:styleId="ListNumber">
    <w:name w:val="List Number"/>
    <w:basedOn w:val="Normal"/>
    <w:unhideWhenUsed/>
    <w:rsid w:val="00C13BC0"/>
    <w:pPr>
      <w:numPr>
        <w:numId w:val="4"/>
      </w:numPr>
    </w:pPr>
    <w:rPr>
      <w:b/>
      <w:sz w:val="22"/>
      <w:szCs w:val="24"/>
      <w:lang w:val="en-US" w:eastAsia="en-US"/>
    </w:rPr>
  </w:style>
  <w:style w:type="paragraph" w:styleId="ListNumber2">
    <w:name w:val="List Number 2"/>
    <w:basedOn w:val="Normal"/>
    <w:unhideWhenUsed/>
    <w:rsid w:val="00C13BC0"/>
    <w:pPr>
      <w:numPr>
        <w:ilvl w:val="1"/>
        <w:numId w:val="4"/>
      </w:numPr>
      <w:spacing w:before="220"/>
    </w:pPr>
    <w:rPr>
      <w:sz w:val="22"/>
      <w:szCs w:val="24"/>
      <w:lang w:val="en-US" w:eastAsia="en-US"/>
    </w:rPr>
  </w:style>
  <w:style w:type="character" w:customStyle="1" w:styleId="BodyText2Char">
    <w:name w:val="Body Text 2 Char"/>
    <w:link w:val="BodyText2"/>
    <w:rsid w:val="00C13BC0"/>
    <w:rPr>
      <w:rFonts w:ascii="Arial" w:hAnsi="Arial"/>
      <w:b/>
      <w:sz w:val="24"/>
    </w:rPr>
  </w:style>
  <w:style w:type="paragraph" w:customStyle="1" w:styleId="Bullet">
    <w:name w:val="Bullet"/>
    <w:basedOn w:val="Normal"/>
    <w:rsid w:val="00C13BC0"/>
    <w:pPr>
      <w:numPr>
        <w:numId w:val="5"/>
      </w:numPr>
      <w:ind w:left="568" w:hanging="284"/>
    </w:pPr>
    <w:rPr>
      <w:sz w:val="22"/>
      <w:szCs w:val="24"/>
      <w:lang w:val="en-US" w:eastAsia="en-US"/>
    </w:rPr>
  </w:style>
  <w:style w:type="character" w:customStyle="1" w:styleId="BodyTextChar">
    <w:name w:val="Body Text Char"/>
    <w:link w:val="BodyText"/>
    <w:rsid w:val="006C4DFA"/>
    <w:rPr>
      <w:rFonts w:ascii="Arial" w:hAnsi="Arial"/>
      <w:sz w:val="24"/>
    </w:rPr>
  </w:style>
  <w:style w:type="paragraph" w:styleId="BodyTextIndent">
    <w:name w:val="Body Text Indent"/>
    <w:basedOn w:val="Normal"/>
    <w:link w:val="BodyTextIndentChar"/>
    <w:rsid w:val="004B6383"/>
    <w:pPr>
      <w:spacing w:after="120"/>
      <w:ind w:left="283"/>
    </w:pPr>
    <w:rPr>
      <w:lang w:eastAsia="en-US"/>
    </w:rPr>
  </w:style>
  <w:style w:type="character" w:customStyle="1" w:styleId="BodyTextIndentChar">
    <w:name w:val="Body Text Indent Char"/>
    <w:link w:val="BodyTextIndent"/>
    <w:rsid w:val="004B6383"/>
    <w:rPr>
      <w:rFonts w:ascii="Arial" w:hAnsi="Arial"/>
      <w:sz w:val="24"/>
      <w:lang w:eastAsia="en-US"/>
    </w:rPr>
  </w:style>
  <w:style w:type="paragraph" w:styleId="Footer">
    <w:name w:val="footer"/>
    <w:basedOn w:val="Normal"/>
    <w:link w:val="FooterChar"/>
    <w:uiPriority w:val="99"/>
    <w:rsid w:val="004B6383"/>
    <w:pPr>
      <w:tabs>
        <w:tab w:val="center" w:pos="4320"/>
        <w:tab w:val="right" w:pos="8640"/>
      </w:tabs>
    </w:pPr>
    <w:rPr>
      <w:rFonts w:ascii="Times New Roman" w:hAnsi="Times New Roman"/>
      <w:szCs w:val="24"/>
      <w:lang w:val="en-US" w:eastAsia="en-US"/>
    </w:rPr>
  </w:style>
  <w:style w:type="character" w:customStyle="1" w:styleId="FooterChar">
    <w:name w:val="Footer Char"/>
    <w:link w:val="Footer"/>
    <w:uiPriority w:val="99"/>
    <w:rsid w:val="004B6383"/>
    <w:rPr>
      <w:sz w:val="24"/>
      <w:szCs w:val="24"/>
      <w:lang w:val="en-US" w:eastAsia="en-US"/>
    </w:rPr>
  </w:style>
  <w:style w:type="character" w:customStyle="1" w:styleId="Heading6Char">
    <w:name w:val="Heading 6 Char"/>
    <w:link w:val="Heading6"/>
    <w:rsid w:val="00750F7D"/>
    <w:rPr>
      <w:b/>
      <w:bCs/>
      <w:sz w:val="22"/>
      <w:szCs w:val="22"/>
    </w:rPr>
  </w:style>
  <w:style w:type="character" w:customStyle="1" w:styleId="TitleChar">
    <w:name w:val="Title Char"/>
    <w:link w:val="Title"/>
    <w:rsid w:val="00750F7D"/>
    <w:rPr>
      <w:b/>
      <w:sz w:val="28"/>
    </w:rPr>
  </w:style>
  <w:style w:type="character" w:customStyle="1" w:styleId="Heading5Char">
    <w:name w:val="Heading 5 Char"/>
    <w:link w:val="Heading5"/>
    <w:semiHidden/>
    <w:rsid w:val="00D167F1"/>
    <w:rPr>
      <w:rFonts w:ascii="Calibri" w:eastAsia="Times New Roman" w:hAnsi="Calibri" w:cs="Times New Roman"/>
      <w:b/>
      <w:bCs/>
      <w:i/>
      <w:iCs/>
      <w:sz w:val="26"/>
      <w:szCs w:val="26"/>
    </w:rPr>
  </w:style>
  <w:style w:type="character" w:customStyle="1" w:styleId="Heading8Char">
    <w:name w:val="Heading 8 Char"/>
    <w:link w:val="Heading8"/>
    <w:rsid w:val="00B15B38"/>
    <w:rPr>
      <w:rFonts w:ascii="Calibri" w:eastAsia="Times New Roman" w:hAnsi="Calibri" w:cs="Times New Roman"/>
      <w:i/>
      <w:iCs/>
      <w:sz w:val="24"/>
      <w:szCs w:val="24"/>
    </w:rPr>
  </w:style>
  <w:style w:type="character" w:customStyle="1" w:styleId="HeaderChar">
    <w:name w:val="Header Char"/>
    <w:link w:val="Header"/>
    <w:uiPriority w:val="99"/>
    <w:rsid w:val="004D68F9"/>
    <w:rPr>
      <w:rFonts w:ascii="Sari-Light" w:hAnsi="Sari-Light"/>
      <w:sz w:val="22"/>
    </w:rPr>
  </w:style>
  <w:style w:type="paragraph" w:styleId="BalloonText">
    <w:name w:val="Balloon Text"/>
    <w:basedOn w:val="Normal"/>
    <w:link w:val="BalloonTextChar"/>
    <w:rsid w:val="00BA113E"/>
    <w:rPr>
      <w:rFonts w:ascii="Tahoma" w:hAnsi="Tahoma" w:cs="Tahoma"/>
      <w:sz w:val="16"/>
      <w:szCs w:val="16"/>
    </w:rPr>
  </w:style>
  <w:style w:type="character" w:customStyle="1" w:styleId="BalloonTextChar">
    <w:name w:val="Balloon Text Char"/>
    <w:link w:val="BalloonText"/>
    <w:rsid w:val="00BA113E"/>
    <w:rPr>
      <w:rFonts w:ascii="Tahoma" w:hAnsi="Tahoma" w:cs="Tahoma"/>
      <w:sz w:val="16"/>
      <w:szCs w:val="16"/>
    </w:rPr>
  </w:style>
  <w:style w:type="paragraph" w:styleId="ListBullet2">
    <w:name w:val="List Bullet 2"/>
    <w:basedOn w:val="Normal"/>
    <w:autoRedefine/>
    <w:rsid w:val="00EB0FE8"/>
    <w:pPr>
      <w:numPr>
        <w:numId w:val="6"/>
      </w:numPr>
      <w:ind w:left="709" w:hanging="709"/>
    </w:pPr>
    <w:rPr>
      <w:rFonts w:ascii="Verdana" w:hAnsi="Verdana" w:cs="Arial"/>
      <w:sz w:val="22"/>
      <w:szCs w:val="22"/>
      <w:lang w:val="en-US" w:eastAsia="en-US"/>
    </w:rPr>
  </w:style>
  <w:style w:type="character" w:customStyle="1" w:styleId="Heading9Char">
    <w:name w:val="Heading 9 Char"/>
    <w:link w:val="Heading9"/>
    <w:rsid w:val="001A409F"/>
    <w:rPr>
      <w:rFonts w:ascii="Arial" w:hAnsi="Arial" w:cs="Arial"/>
      <w:sz w:val="22"/>
      <w:szCs w:val="22"/>
    </w:rPr>
  </w:style>
  <w:style w:type="character" w:customStyle="1" w:styleId="SubtitleChar">
    <w:name w:val="Subtitle Char"/>
    <w:link w:val="Subtitle"/>
    <w:rsid w:val="001A409F"/>
    <w:rPr>
      <w:rFonts w:ascii="Arial" w:hAnsi="Arial"/>
      <w:b/>
      <w:caps/>
      <w:sz w:val="28"/>
    </w:rPr>
  </w:style>
  <w:style w:type="table" w:styleId="TableWeb1">
    <w:name w:val="Table Web 1"/>
    <w:basedOn w:val="TableNormal"/>
    <w:rsid w:val="001A40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2A">
    <w:name w:val="Heading 2 A"/>
    <w:next w:val="Normal"/>
    <w:autoRedefine/>
    <w:rsid w:val="00487353"/>
    <w:pPr>
      <w:keepNext/>
      <w:spacing w:before="240" w:after="60"/>
      <w:outlineLvl w:val="1"/>
    </w:pPr>
    <w:rPr>
      <w:rFonts w:ascii="Verdana" w:eastAsia="ヒラギノ角ゴ Pro W3" w:hAnsi="Verdana"/>
      <w:b/>
      <w:color w:val="000000"/>
      <w:sz w:val="24"/>
    </w:rPr>
  </w:style>
  <w:style w:type="paragraph" w:customStyle="1" w:styleId="Heading1A">
    <w:name w:val="Heading 1 A"/>
    <w:next w:val="Normal"/>
    <w:rsid w:val="00487353"/>
    <w:pPr>
      <w:keepNext/>
      <w:jc w:val="center"/>
      <w:outlineLvl w:val="0"/>
    </w:pPr>
    <w:rPr>
      <w:rFonts w:ascii="Times New Roman Bold" w:eastAsia="ヒラギノ角ゴ Pro W3" w:hAnsi="Times New Roman Bold"/>
      <w:color w:val="000000"/>
      <w:sz w:val="28"/>
    </w:rPr>
  </w:style>
  <w:style w:type="paragraph" w:customStyle="1" w:styleId="BodyText21">
    <w:name w:val="Body Text 21"/>
    <w:rsid w:val="00487353"/>
    <w:pPr>
      <w:jc w:val="both"/>
    </w:pPr>
    <w:rPr>
      <w:rFonts w:ascii="Arial Bold" w:eastAsia="ヒラギノ角ゴ Pro W3" w:hAnsi="Arial Bold"/>
      <w:color w:val="000000"/>
      <w:sz w:val="24"/>
    </w:rPr>
  </w:style>
  <w:style w:type="paragraph" w:styleId="NoSpacing">
    <w:name w:val="No Spacing"/>
    <w:uiPriority w:val="1"/>
    <w:qFormat/>
    <w:rsid w:val="006F490C"/>
    <w:rPr>
      <w:rFonts w:ascii="Calibri" w:eastAsia="Calibri" w:hAnsi="Calibri"/>
      <w:sz w:val="22"/>
      <w:szCs w:val="22"/>
      <w:lang w:eastAsia="en-US"/>
    </w:rPr>
  </w:style>
  <w:style w:type="character" w:customStyle="1" w:styleId="ListParagraphChar">
    <w:name w:val="List Paragraph Char"/>
    <w:aliases w:val="Paragraph bullet Char,Colorful List - Accent 11 Char,List Paragraph1 Char,Colorful List - Accent 12 Char,Colorful Shading - Accent 31 Char,List Paragraph11 Char,Colorful List - Accent 13 Char"/>
    <w:link w:val="ListParagraph"/>
    <w:uiPriority w:val="34"/>
    <w:rsid w:val="006F490C"/>
    <w:rPr>
      <w:rFonts w:ascii="Arial" w:hAnsi="Arial"/>
      <w:sz w:val="24"/>
      <w:lang w:eastAsia="en-US"/>
    </w:rPr>
  </w:style>
  <w:style w:type="table" w:styleId="TableGridLight">
    <w:name w:val="Grid Table Light"/>
    <w:basedOn w:val="TableNormal"/>
    <w:uiPriority w:val="40"/>
    <w:rsid w:val="002C7F31"/>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UnresolvedMention">
    <w:name w:val="Unresolved Mention"/>
    <w:uiPriority w:val="99"/>
    <w:semiHidden/>
    <w:unhideWhenUsed/>
    <w:rsid w:val="00292A57"/>
    <w:rPr>
      <w:color w:val="605E5C"/>
      <w:shd w:val="clear" w:color="auto" w:fill="E1DFDD"/>
    </w:rPr>
  </w:style>
  <w:style w:type="paragraph" w:styleId="TOCHeading">
    <w:name w:val="TOC Heading"/>
    <w:basedOn w:val="Heading1"/>
    <w:next w:val="Normal"/>
    <w:uiPriority w:val="39"/>
    <w:unhideWhenUsed/>
    <w:qFormat/>
    <w:rsid w:val="005A2179"/>
    <w:pPr>
      <w:keepLines/>
      <w:spacing w:before="240" w:line="259" w:lineRule="auto"/>
      <w:jc w:val="left"/>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2">
    <w:name w:val="toc 2"/>
    <w:basedOn w:val="Normal"/>
    <w:next w:val="Normal"/>
    <w:autoRedefine/>
    <w:uiPriority w:val="39"/>
    <w:rsid w:val="005A2179"/>
    <w:pPr>
      <w:spacing w:after="100"/>
      <w:ind w:left="240"/>
    </w:pPr>
  </w:style>
  <w:style w:type="paragraph" w:styleId="TOC1">
    <w:name w:val="toc 1"/>
    <w:basedOn w:val="Normal"/>
    <w:next w:val="Normal"/>
    <w:autoRedefine/>
    <w:uiPriority w:val="39"/>
    <w:rsid w:val="005A2179"/>
    <w:pPr>
      <w:spacing w:after="100"/>
    </w:pPr>
  </w:style>
  <w:style w:type="paragraph" w:styleId="TOC3">
    <w:name w:val="toc 3"/>
    <w:basedOn w:val="Normal"/>
    <w:next w:val="Normal"/>
    <w:autoRedefine/>
    <w:uiPriority w:val="39"/>
    <w:rsid w:val="005A2179"/>
    <w:pPr>
      <w:spacing w:after="100"/>
      <w:ind w:left="480"/>
    </w:pPr>
  </w:style>
  <w:style w:type="character" w:styleId="FollowedHyperlink">
    <w:name w:val="FollowedHyperlink"/>
    <w:basedOn w:val="DefaultParagraphFont"/>
    <w:rsid w:val="00B3797E"/>
    <w:rPr>
      <w:color w:val="954F72" w:themeColor="followedHyperlink"/>
      <w:u w:val="single"/>
    </w:rPr>
  </w:style>
  <w:style w:type="character" w:styleId="CommentReference">
    <w:name w:val="annotation reference"/>
    <w:basedOn w:val="DefaultParagraphFont"/>
    <w:rsid w:val="00817367"/>
    <w:rPr>
      <w:sz w:val="16"/>
      <w:szCs w:val="16"/>
    </w:rPr>
  </w:style>
  <w:style w:type="paragraph" w:styleId="CommentText">
    <w:name w:val="annotation text"/>
    <w:basedOn w:val="Normal"/>
    <w:link w:val="CommentTextChar"/>
    <w:rsid w:val="00817367"/>
    <w:rPr>
      <w:sz w:val="20"/>
    </w:rPr>
  </w:style>
  <w:style w:type="character" w:customStyle="1" w:styleId="CommentTextChar">
    <w:name w:val="Comment Text Char"/>
    <w:basedOn w:val="DefaultParagraphFont"/>
    <w:link w:val="CommentText"/>
    <w:rsid w:val="00817367"/>
    <w:rPr>
      <w:rFonts w:ascii="Arial" w:hAnsi="Arial"/>
    </w:rPr>
  </w:style>
  <w:style w:type="paragraph" w:styleId="CommentSubject">
    <w:name w:val="annotation subject"/>
    <w:basedOn w:val="CommentText"/>
    <w:next w:val="CommentText"/>
    <w:link w:val="CommentSubjectChar"/>
    <w:rsid w:val="00817367"/>
    <w:rPr>
      <w:b/>
      <w:bCs/>
    </w:rPr>
  </w:style>
  <w:style w:type="character" w:customStyle="1" w:styleId="CommentSubjectChar">
    <w:name w:val="Comment Subject Char"/>
    <w:basedOn w:val="CommentTextChar"/>
    <w:link w:val="CommentSubject"/>
    <w:rsid w:val="00817367"/>
    <w:rPr>
      <w:rFonts w:ascii="Arial" w:hAnsi="Arial"/>
      <w:b/>
      <w:bCs/>
    </w:rPr>
  </w:style>
  <w:style w:type="table" w:styleId="GridTable4-Accent1">
    <w:name w:val="Grid Table 4 Accent 1"/>
    <w:basedOn w:val="TableNormal"/>
    <w:uiPriority w:val="49"/>
    <w:rsid w:val="00517981"/>
    <w:rPr>
      <w:rFonts w:asciiTheme="minorHAnsi" w:eastAsiaTheme="minorHAnsi" w:hAnsiTheme="minorHAnsi" w:cstheme="minorBidi"/>
      <w:sz w:val="22"/>
      <w:szCs w:val="22"/>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paragraph">
    <w:name w:val="paragraph"/>
    <w:basedOn w:val="Normal"/>
    <w:rsid w:val="005520D4"/>
    <w:pPr>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5520D4"/>
  </w:style>
  <w:style w:type="character" w:customStyle="1" w:styleId="eop">
    <w:name w:val="eop"/>
    <w:basedOn w:val="DefaultParagraphFont"/>
    <w:rsid w:val="00552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7643">
      <w:bodyDiv w:val="1"/>
      <w:marLeft w:val="0"/>
      <w:marRight w:val="0"/>
      <w:marTop w:val="0"/>
      <w:marBottom w:val="0"/>
      <w:divBdr>
        <w:top w:val="none" w:sz="0" w:space="0" w:color="auto"/>
        <w:left w:val="none" w:sz="0" w:space="0" w:color="auto"/>
        <w:bottom w:val="none" w:sz="0" w:space="0" w:color="auto"/>
        <w:right w:val="none" w:sz="0" w:space="0" w:color="auto"/>
      </w:divBdr>
    </w:div>
    <w:div w:id="402335155">
      <w:bodyDiv w:val="1"/>
      <w:marLeft w:val="0"/>
      <w:marRight w:val="0"/>
      <w:marTop w:val="0"/>
      <w:marBottom w:val="0"/>
      <w:divBdr>
        <w:top w:val="none" w:sz="0" w:space="0" w:color="auto"/>
        <w:left w:val="none" w:sz="0" w:space="0" w:color="auto"/>
        <w:bottom w:val="none" w:sz="0" w:space="0" w:color="auto"/>
        <w:right w:val="none" w:sz="0" w:space="0" w:color="auto"/>
      </w:divBdr>
    </w:div>
    <w:div w:id="481965876">
      <w:bodyDiv w:val="1"/>
      <w:marLeft w:val="0"/>
      <w:marRight w:val="0"/>
      <w:marTop w:val="0"/>
      <w:marBottom w:val="0"/>
      <w:divBdr>
        <w:top w:val="none" w:sz="0" w:space="0" w:color="auto"/>
        <w:left w:val="none" w:sz="0" w:space="0" w:color="auto"/>
        <w:bottom w:val="none" w:sz="0" w:space="0" w:color="auto"/>
        <w:right w:val="none" w:sz="0" w:space="0" w:color="auto"/>
      </w:divBdr>
    </w:div>
    <w:div w:id="496725558">
      <w:bodyDiv w:val="1"/>
      <w:marLeft w:val="0"/>
      <w:marRight w:val="0"/>
      <w:marTop w:val="0"/>
      <w:marBottom w:val="0"/>
      <w:divBdr>
        <w:top w:val="none" w:sz="0" w:space="0" w:color="auto"/>
        <w:left w:val="none" w:sz="0" w:space="0" w:color="auto"/>
        <w:bottom w:val="none" w:sz="0" w:space="0" w:color="auto"/>
        <w:right w:val="none" w:sz="0" w:space="0" w:color="auto"/>
      </w:divBdr>
    </w:div>
    <w:div w:id="871458778">
      <w:bodyDiv w:val="1"/>
      <w:marLeft w:val="0"/>
      <w:marRight w:val="0"/>
      <w:marTop w:val="0"/>
      <w:marBottom w:val="0"/>
      <w:divBdr>
        <w:top w:val="none" w:sz="0" w:space="0" w:color="auto"/>
        <w:left w:val="none" w:sz="0" w:space="0" w:color="auto"/>
        <w:bottom w:val="none" w:sz="0" w:space="0" w:color="auto"/>
        <w:right w:val="none" w:sz="0" w:space="0" w:color="auto"/>
      </w:divBdr>
      <w:divsChild>
        <w:div w:id="281151006">
          <w:marLeft w:val="-225"/>
          <w:marRight w:val="-225"/>
          <w:marTop w:val="0"/>
          <w:marBottom w:val="0"/>
          <w:divBdr>
            <w:top w:val="none" w:sz="0" w:space="0" w:color="auto"/>
            <w:left w:val="none" w:sz="0" w:space="0" w:color="auto"/>
            <w:bottom w:val="none" w:sz="0" w:space="0" w:color="auto"/>
            <w:right w:val="none" w:sz="0" w:space="0" w:color="auto"/>
          </w:divBdr>
          <w:divsChild>
            <w:div w:id="851147058">
              <w:marLeft w:val="0"/>
              <w:marRight w:val="0"/>
              <w:marTop w:val="0"/>
              <w:marBottom w:val="0"/>
              <w:divBdr>
                <w:top w:val="none" w:sz="0" w:space="0" w:color="auto"/>
                <w:left w:val="none" w:sz="0" w:space="0" w:color="auto"/>
                <w:bottom w:val="none" w:sz="0" w:space="0" w:color="auto"/>
                <w:right w:val="none" w:sz="0" w:space="0" w:color="auto"/>
              </w:divBdr>
              <w:divsChild>
                <w:div w:id="1032071639">
                  <w:marLeft w:val="0"/>
                  <w:marRight w:val="0"/>
                  <w:marTop w:val="0"/>
                  <w:marBottom w:val="0"/>
                  <w:divBdr>
                    <w:top w:val="none" w:sz="0" w:space="0" w:color="auto"/>
                    <w:left w:val="none" w:sz="0" w:space="0" w:color="auto"/>
                    <w:bottom w:val="none" w:sz="0" w:space="0" w:color="auto"/>
                    <w:right w:val="none" w:sz="0" w:space="0" w:color="auto"/>
                  </w:divBdr>
                  <w:divsChild>
                    <w:div w:id="1870295450">
                      <w:marLeft w:val="0"/>
                      <w:marRight w:val="0"/>
                      <w:marTop w:val="0"/>
                      <w:marBottom w:val="0"/>
                      <w:divBdr>
                        <w:top w:val="none" w:sz="0" w:space="0" w:color="auto"/>
                        <w:left w:val="none" w:sz="0" w:space="0" w:color="auto"/>
                        <w:bottom w:val="none" w:sz="0" w:space="0" w:color="auto"/>
                        <w:right w:val="none" w:sz="0" w:space="0" w:color="auto"/>
                      </w:divBdr>
                      <w:divsChild>
                        <w:div w:id="1533376533">
                          <w:marLeft w:val="0"/>
                          <w:marRight w:val="0"/>
                          <w:marTop w:val="0"/>
                          <w:marBottom w:val="0"/>
                          <w:divBdr>
                            <w:top w:val="none" w:sz="0" w:space="0" w:color="auto"/>
                            <w:left w:val="none" w:sz="0" w:space="0" w:color="auto"/>
                            <w:bottom w:val="none" w:sz="0" w:space="0" w:color="auto"/>
                            <w:right w:val="none" w:sz="0" w:space="0" w:color="auto"/>
                          </w:divBdr>
                          <w:divsChild>
                            <w:div w:id="131486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417513">
          <w:marLeft w:val="-225"/>
          <w:marRight w:val="-225"/>
          <w:marTop w:val="0"/>
          <w:marBottom w:val="0"/>
          <w:divBdr>
            <w:top w:val="none" w:sz="0" w:space="0" w:color="auto"/>
            <w:left w:val="none" w:sz="0" w:space="0" w:color="auto"/>
            <w:bottom w:val="none" w:sz="0" w:space="0" w:color="auto"/>
            <w:right w:val="none" w:sz="0" w:space="0" w:color="auto"/>
          </w:divBdr>
          <w:divsChild>
            <w:div w:id="15928603">
              <w:marLeft w:val="0"/>
              <w:marRight w:val="0"/>
              <w:marTop w:val="0"/>
              <w:marBottom w:val="0"/>
              <w:divBdr>
                <w:top w:val="none" w:sz="0" w:space="0" w:color="auto"/>
                <w:left w:val="none" w:sz="0" w:space="0" w:color="auto"/>
                <w:bottom w:val="none" w:sz="0" w:space="0" w:color="auto"/>
                <w:right w:val="none" w:sz="0" w:space="0" w:color="auto"/>
              </w:divBdr>
              <w:divsChild>
                <w:div w:id="844517965">
                  <w:marLeft w:val="0"/>
                  <w:marRight w:val="0"/>
                  <w:marTop w:val="0"/>
                  <w:marBottom w:val="0"/>
                  <w:divBdr>
                    <w:top w:val="none" w:sz="0" w:space="0" w:color="auto"/>
                    <w:left w:val="none" w:sz="0" w:space="0" w:color="auto"/>
                    <w:bottom w:val="none" w:sz="0" w:space="0" w:color="auto"/>
                    <w:right w:val="none" w:sz="0" w:space="0" w:color="auto"/>
                  </w:divBdr>
                  <w:divsChild>
                    <w:div w:id="159983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624423">
      <w:bodyDiv w:val="1"/>
      <w:marLeft w:val="0"/>
      <w:marRight w:val="0"/>
      <w:marTop w:val="0"/>
      <w:marBottom w:val="0"/>
      <w:divBdr>
        <w:top w:val="none" w:sz="0" w:space="0" w:color="auto"/>
        <w:left w:val="none" w:sz="0" w:space="0" w:color="auto"/>
        <w:bottom w:val="none" w:sz="0" w:space="0" w:color="auto"/>
        <w:right w:val="none" w:sz="0" w:space="0" w:color="auto"/>
      </w:divBdr>
      <w:divsChild>
        <w:div w:id="546336632">
          <w:marLeft w:val="0"/>
          <w:marRight w:val="0"/>
          <w:marTop w:val="0"/>
          <w:marBottom w:val="0"/>
          <w:divBdr>
            <w:top w:val="none" w:sz="0" w:space="0" w:color="auto"/>
            <w:left w:val="none" w:sz="0" w:space="0" w:color="auto"/>
            <w:bottom w:val="none" w:sz="0" w:space="0" w:color="auto"/>
            <w:right w:val="none" w:sz="0" w:space="0" w:color="auto"/>
          </w:divBdr>
        </w:div>
        <w:div w:id="1887332907">
          <w:marLeft w:val="0"/>
          <w:marRight w:val="0"/>
          <w:marTop w:val="0"/>
          <w:marBottom w:val="0"/>
          <w:divBdr>
            <w:top w:val="none" w:sz="0" w:space="0" w:color="auto"/>
            <w:left w:val="none" w:sz="0" w:space="0" w:color="auto"/>
            <w:bottom w:val="none" w:sz="0" w:space="0" w:color="auto"/>
            <w:right w:val="none" w:sz="0" w:space="0" w:color="auto"/>
          </w:divBdr>
        </w:div>
        <w:div w:id="283581305">
          <w:marLeft w:val="0"/>
          <w:marRight w:val="0"/>
          <w:marTop w:val="0"/>
          <w:marBottom w:val="0"/>
          <w:divBdr>
            <w:top w:val="none" w:sz="0" w:space="0" w:color="auto"/>
            <w:left w:val="none" w:sz="0" w:space="0" w:color="auto"/>
            <w:bottom w:val="none" w:sz="0" w:space="0" w:color="auto"/>
            <w:right w:val="none" w:sz="0" w:space="0" w:color="auto"/>
          </w:divBdr>
        </w:div>
        <w:div w:id="32267164">
          <w:marLeft w:val="0"/>
          <w:marRight w:val="0"/>
          <w:marTop w:val="0"/>
          <w:marBottom w:val="0"/>
          <w:divBdr>
            <w:top w:val="none" w:sz="0" w:space="0" w:color="auto"/>
            <w:left w:val="none" w:sz="0" w:space="0" w:color="auto"/>
            <w:bottom w:val="none" w:sz="0" w:space="0" w:color="auto"/>
            <w:right w:val="none" w:sz="0" w:space="0" w:color="auto"/>
          </w:divBdr>
        </w:div>
        <w:div w:id="1712069431">
          <w:marLeft w:val="0"/>
          <w:marRight w:val="0"/>
          <w:marTop w:val="0"/>
          <w:marBottom w:val="0"/>
          <w:divBdr>
            <w:top w:val="none" w:sz="0" w:space="0" w:color="auto"/>
            <w:left w:val="none" w:sz="0" w:space="0" w:color="auto"/>
            <w:bottom w:val="none" w:sz="0" w:space="0" w:color="auto"/>
            <w:right w:val="none" w:sz="0" w:space="0" w:color="auto"/>
          </w:divBdr>
          <w:divsChild>
            <w:div w:id="1907379091">
              <w:marLeft w:val="0"/>
              <w:marRight w:val="0"/>
              <w:marTop w:val="0"/>
              <w:marBottom w:val="0"/>
              <w:divBdr>
                <w:top w:val="none" w:sz="0" w:space="0" w:color="auto"/>
                <w:left w:val="none" w:sz="0" w:space="0" w:color="auto"/>
                <w:bottom w:val="none" w:sz="0" w:space="0" w:color="auto"/>
                <w:right w:val="none" w:sz="0" w:space="0" w:color="auto"/>
              </w:divBdr>
            </w:div>
          </w:divsChild>
        </w:div>
        <w:div w:id="25065710">
          <w:marLeft w:val="0"/>
          <w:marRight w:val="0"/>
          <w:marTop w:val="0"/>
          <w:marBottom w:val="0"/>
          <w:divBdr>
            <w:top w:val="none" w:sz="0" w:space="0" w:color="auto"/>
            <w:left w:val="none" w:sz="0" w:space="0" w:color="auto"/>
            <w:bottom w:val="none" w:sz="0" w:space="0" w:color="auto"/>
            <w:right w:val="none" w:sz="0" w:space="0" w:color="auto"/>
          </w:divBdr>
          <w:divsChild>
            <w:div w:id="280067834">
              <w:marLeft w:val="0"/>
              <w:marRight w:val="0"/>
              <w:marTop w:val="0"/>
              <w:marBottom w:val="0"/>
              <w:divBdr>
                <w:top w:val="none" w:sz="0" w:space="0" w:color="auto"/>
                <w:left w:val="none" w:sz="0" w:space="0" w:color="auto"/>
                <w:bottom w:val="none" w:sz="0" w:space="0" w:color="auto"/>
                <w:right w:val="none" w:sz="0" w:space="0" w:color="auto"/>
              </w:divBdr>
            </w:div>
            <w:div w:id="2003045827">
              <w:marLeft w:val="0"/>
              <w:marRight w:val="0"/>
              <w:marTop w:val="0"/>
              <w:marBottom w:val="0"/>
              <w:divBdr>
                <w:top w:val="none" w:sz="0" w:space="0" w:color="auto"/>
                <w:left w:val="none" w:sz="0" w:space="0" w:color="auto"/>
                <w:bottom w:val="none" w:sz="0" w:space="0" w:color="auto"/>
                <w:right w:val="none" w:sz="0" w:space="0" w:color="auto"/>
              </w:divBdr>
            </w:div>
            <w:div w:id="105777313">
              <w:marLeft w:val="0"/>
              <w:marRight w:val="0"/>
              <w:marTop w:val="0"/>
              <w:marBottom w:val="0"/>
              <w:divBdr>
                <w:top w:val="none" w:sz="0" w:space="0" w:color="auto"/>
                <w:left w:val="none" w:sz="0" w:space="0" w:color="auto"/>
                <w:bottom w:val="none" w:sz="0" w:space="0" w:color="auto"/>
                <w:right w:val="none" w:sz="0" w:space="0" w:color="auto"/>
              </w:divBdr>
            </w:div>
          </w:divsChild>
        </w:div>
        <w:div w:id="201092115">
          <w:marLeft w:val="0"/>
          <w:marRight w:val="0"/>
          <w:marTop w:val="0"/>
          <w:marBottom w:val="0"/>
          <w:divBdr>
            <w:top w:val="none" w:sz="0" w:space="0" w:color="auto"/>
            <w:left w:val="none" w:sz="0" w:space="0" w:color="auto"/>
            <w:bottom w:val="none" w:sz="0" w:space="0" w:color="auto"/>
            <w:right w:val="none" w:sz="0" w:space="0" w:color="auto"/>
          </w:divBdr>
          <w:divsChild>
            <w:div w:id="64032782">
              <w:marLeft w:val="0"/>
              <w:marRight w:val="0"/>
              <w:marTop w:val="0"/>
              <w:marBottom w:val="0"/>
              <w:divBdr>
                <w:top w:val="none" w:sz="0" w:space="0" w:color="auto"/>
                <w:left w:val="none" w:sz="0" w:space="0" w:color="auto"/>
                <w:bottom w:val="none" w:sz="0" w:space="0" w:color="auto"/>
                <w:right w:val="none" w:sz="0" w:space="0" w:color="auto"/>
              </w:divBdr>
            </w:div>
            <w:div w:id="1903439809">
              <w:marLeft w:val="0"/>
              <w:marRight w:val="0"/>
              <w:marTop w:val="0"/>
              <w:marBottom w:val="0"/>
              <w:divBdr>
                <w:top w:val="none" w:sz="0" w:space="0" w:color="auto"/>
                <w:left w:val="none" w:sz="0" w:space="0" w:color="auto"/>
                <w:bottom w:val="none" w:sz="0" w:space="0" w:color="auto"/>
                <w:right w:val="none" w:sz="0" w:space="0" w:color="auto"/>
              </w:divBdr>
            </w:div>
            <w:div w:id="569081075">
              <w:marLeft w:val="0"/>
              <w:marRight w:val="0"/>
              <w:marTop w:val="0"/>
              <w:marBottom w:val="0"/>
              <w:divBdr>
                <w:top w:val="none" w:sz="0" w:space="0" w:color="auto"/>
                <w:left w:val="none" w:sz="0" w:space="0" w:color="auto"/>
                <w:bottom w:val="none" w:sz="0" w:space="0" w:color="auto"/>
                <w:right w:val="none" w:sz="0" w:space="0" w:color="auto"/>
              </w:divBdr>
            </w:div>
            <w:div w:id="1775511815">
              <w:marLeft w:val="0"/>
              <w:marRight w:val="0"/>
              <w:marTop w:val="0"/>
              <w:marBottom w:val="0"/>
              <w:divBdr>
                <w:top w:val="none" w:sz="0" w:space="0" w:color="auto"/>
                <w:left w:val="none" w:sz="0" w:space="0" w:color="auto"/>
                <w:bottom w:val="none" w:sz="0" w:space="0" w:color="auto"/>
                <w:right w:val="none" w:sz="0" w:space="0" w:color="auto"/>
              </w:divBdr>
            </w:div>
          </w:divsChild>
        </w:div>
        <w:div w:id="797458592">
          <w:marLeft w:val="0"/>
          <w:marRight w:val="0"/>
          <w:marTop w:val="0"/>
          <w:marBottom w:val="0"/>
          <w:divBdr>
            <w:top w:val="none" w:sz="0" w:space="0" w:color="auto"/>
            <w:left w:val="none" w:sz="0" w:space="0" w:color="auto"/>
            <w:bottom w:val="none" w:sz="0" w:space="0" w:color="auto"/>
            <w:right w:val="none" w:sz="0" w:space="0" w:color="auto"/>
          </w:divBdr>
          <w:divsChild>
            <w:div w:id="1898593102">
              <w:marLeft w:val="0"/>
              <w:marRight w:val="0"/>
              <w:marTop w:val="0"/>
              <w:marBottom w:val="0"/>
              <w:divBdr>
                <w:top w:val="none" w:sz="0" w:space="0" w:color="auto"/>
                <w:left w:val="none" w:sz="0" w:space="0" w:color="auto"/>
                <w:bottom w:val="none" w:sz="0" w:space="0" w:color="auto"/>
                <w:right w:val="none" w:sz="0" w:space="0" w:color="auto"/>
              </w:divBdr>
            </w:div>
          </w:divsChild>
        </w:div>
        <w:div w:id="951400837">
          <w:marLeft w:val="0"/>
          <w:marRight w:val="0"/>
          <w:marTop w:val="0"/>
          <w:marBottom w:val="0"/>
          <w:divBdr>
            <w:top w:val="none" w:sz="0" w:space="0" w:color="auto"/>
            <w:left w:val="none" w:sz="0" w:space="0" w:color="auto"/>
            <w:bottom w:val="none" w:sz="0" w:space="0" w:color="auto"/>
            <w:right w:val="none" w:sz="0" w:space="0" w:color="auto"/>
          </w:divBdr>
          <w:divsChild>
            <w:div w:id="1713260908">
              <w:marLeft w:val="0"/>
              <w:marRight w:val="0"/>
              <w:marTop w:val="0"/>
              <w:marBottom w:val="0"/>
              <w:divBdr>
                <w:top w:val="none" w:sz="0" w:space="0" w:color="auto"/>
                <w:left w:val="none" w:sz="0" w:space="0" w:color="auto"/>
                <w:bottom w:val="none" w:sz="0" w:space="0" w:color="auto"/>
                <w:right w:val="none" w:sz="0" w:space="0" w:color="auto"/>
              </w:divBdr>
            </w:div>
            <w:div w:id="1146895354">
              <w:marLeft w:val="0"/>
              <w:marRight w:val="0"/>
              <w:marTop w:val="0"/>
              <w:marBottom w:val="0"/>
              <w:divBdr>
                <w:top w:val="none" w:sz="0" w:space="0" w:color="auto"/>
                <w:left w:val="none" w:sz="0" w:space="0" w:color="auto"/>
                <w:bottom w:val="none" w:sz="0" w:space="0" w:color="auto"/>
                <w:right w:val="none" w:sz="0" w:space="0" w:color="auto"/>
              </w:divBdr>
            </w:div>
            <w:div w:id="1834566392">
              <w:marLeft w:val="0"/>
              <w:marRight w:val="0"/>
              <w:marTop w:val="0"/>
              <w:marBottom w:val="0"/>
              <w:divBdr>
                <w:top w:val="none" w:sz="0" w:space="0" w:color="auto"/>
                <w:left w:val="none" w:sz="0" w:space="0" w:color="auto"/>
                <w:bottom w:val="none" w:sz="0" w:space="0" w:color="auto"/>
                <w:right w:val="none" w:sz="0" w:space="0" w:color="auto"/>
              </w:divBdr>
            </w:div>
          </w:divsChild>
        </w:div>
        <w:div w:id="1236161759">
          <w:marLeft w:val="0"/>
          <w:marRight w:val="0"/>
          <w:marTop w:val="0"/>
          <w:marBottom w:val="0"/>
          <w:divBdr>
            <w:top w:val="none" w:sz="0" w:space="0" w:color="auto"/>
            <w:left w:val="none" w:sz="0" w:space="0" w:color="auto"/>
            <w:bottom w:val="none" w:sz="0" w:space="0" w:color="auto"/>
            <w:right w:val="none" w:sz="0" w:space="0" w:color="auto"/>
          </w:divBdr>
          <w:divsChild>
            <w:div w:id="1150056386">
              <w:marLeft w:val="0"/>
              <w:marRight w:val="0"/>
              <w:marTop w:val="0"/>
              <w:marBottom w:val="0"/>
              <w:divBdr>
                <w:top w:val="none" w:sz="0" w:space="0" w:color="auto"/>
                <w:left w:val="none" w:sz="0" w:space="0" w:color="auto"/>
                <w:bottom w:val="none" w:sz="0" w:space="0" w:color="auto"/>
                <w:right w:val="none" w:sz="0" w:space="0" w:color="auto"/>
              </w:divBdr>
            </w:div>
            <w:div w:id="68383031">
              <w:marLeft w:val="0"/>
              <w:marRight w:val="0"/>
              <w:marTop w:val="0"/>
              <w:marBottom w:val="0"/>
              <w:divBdr>
                <w:top w:val="none" w:sz="0" w:space="0" w:color="auto"/>
                <w:left w:val="none" w:sz="0" w:space="0" w:color="auto"/>
                <w:bottom w:val="none" w:sz="0" w:space="0" w:color="auto"/>
                <w:right w:val="none" w:sz="0" w:space="0" w:color="auto"/>
              </w:divBdr>
            </w:div>
            <w:div w:id="2019035038">
              <w:marLeft w:val="0"/>
              <w:marRight w:val="0"/>
              <w:marTop w:val="0"/>
              <w:marBottom w:val="0"/>
              <w:divBdr>
                <w:top w:val="none" w:sz="0" w:space="0" w:color="auto"/>
                <w:left w:val="none" w:sz="0" w:space="0" w:color="auto"/>
                <w:bottom w:val="none" w:sz="0" w:space="0" w:color="auto"/>
                <w:right w:val="none" w:sz="0" w:space="0" w:color="auto"/>
              </w:divBdr>
            </w:div>
            <w:div w:id="783304647">
              <w:marLeft w:val="0"/>
              <w:marRight w:val="0"/>
              <w:marTop w:val="0"/>
              <w:marBottom w:val="0"/>
              <w:divBdr>
                <w:top w:val="none" w:sz="0" w:space="0" w:color="auto"/>
                <w:left w:val="none" w:sz="0" w:space="0" w:color="auto"/>
                <w:bottom w:val="none" w:sz="0" w:space="0" w:color="auto"/>
                <w:right w:val="none" w:sz="0" w:space="0" w:color="auto"/>
              </w:divBdr>
            </w:div>
          </w:divsChild>
        </w:div>
        <w:div w:id="1439251332">
          <w:marLeft w:val="0"/>
          <w:marRight w:val="0"/>
          <w:marTop w:val="0"/>
          <w:marBottom w:val="0"/>
          <w:divBdr>
            <w:top w:val="none" w:sz="0" w:space="0" w:color="auto"/>
            <w:left w:val="none" w:sz="0" w:space="0" w:color="auto"/>
            <w:bottom w:val="none" w:sz="0" w:space="0" w:color="auto"/>
            <w:right w:val="none" w:sz="0" w:space="0" w:color="auto"/>
          </w:divBdr>
          <w:divsChild>
            <w:div w:id="1755348379">
              <w:marLeft w:val="0"/>
              <w:marRight w:val="0"/>
              <w:marTop w:val="0"/>
              <w:marBottom w:val="0"/>
              <w:divBdr>
                <w:top w:val="none" w:sz="0" w:space="0" w:color="auto"/>
                <w:left w:val="none" w:sz="0" w:space="0" w:color="auto"/>
                <w:bottom w:val="none" w:sz="0" w:space="0" w:color="auto"/>
                <w:right w:val="none" w:sz="0" w:space="0" w:color="auto"/>
              </w:divBdr>
            </w:div>
          </w:divsChild>
        </w:div>
        <w:div w:id="675887793">
          <w:marLeft w:val="0"/>
          <w:marRight w:val="0"/>
          <w:marTop w:val="0"/>
          <w:marBottom w:val="0"/>
          <w:divBdr>
            <w:top w:val="none" w:sz="0" w:space="0" w:color="auto"/>
            <w:left w:val="none" w:sz="0" w:space="0" w:color="auto"/>
            <w:bottom w:val="none" w:sz="0" w:space="0" w:color="auto"/>
            <w:right w:val="none" w:sz="0" w:space="0" w:color="auto"/>
          </w:divBdr>
          <w:divsChild>
            <w:div w:id="1044216406">
              <w:marLeft w:val="0"/>
              <w:marRight w:val="0"/>
              <w:marTop w:val="0"/>
              <w:marBottom w:val="0"/>
              <w:divBdr>
                <w:top w:val="none" w:sz="0" w:space="0" w:color="auto"/>
                <w:left w:val="none" w:sz="0" w:space="0" w:color="auto"/>
                <w:bottom w:val="none" w:sz="0" w:space="0" w:color="auto"/>
                <w:right w:val="none" w:sz="0" w:space="0" w:color="auto"/>
              </w:divBdr>
            </w:div>
            <w:div w:id="1594165892">
              <w:marLeft w:val="0"/>
              <w:marRight w:val="0"/>
              <w:marTop w:val="0"/>
              <w:marBottom w:val="0"/>
              <w:divBdr>
                <w:top w:val="none" w:sz="0" w:space="0" w:color="auto"/>
                <w:left w:val="none" w:sz="0" w:space="0" w:color="auto"/>
                <w:bottom w:val="none" w:sz="0" w:space="0" w:color="auto"/>
                <w:right w:val="none" w:sz="0" w:space="0" w:color="auto"/>
              </w:divBdr>
            </w:div>
            <w:div w:id="493840853">
              <w:marLeft w:val="0"/>
              <w:marRight w:val="0"/>
              <w:marTop w:val="0"/>
              <w:marBottom w:val="0"/>
              <w:divBdr>
                <w:top w:val="none" w:sz="0" w:space="0" w:color="auto"/>
                <w:left w:val="none" w:sz="0" w:space="0" w:color="auto"/>
                <w:bottom w:val="none" w:sz="0" w:space="0" w:color="auto"/>
                <w:right w:val="none" w:sz="0" w:space="0" w:color="auto"/>
              </w:divBdr>
            </w:div>
          </w:divsChild>
        </w:div>
        <w:div w:id="1713073305">
          <w:marLeft w:val="0"/>
          <w:marRight w:val="0"/>
          <w:marTop w:val="0"/>
          <w:marBottom w:val="0"/>
          <w:divBdr>
            <w:top w:val="none" w:sz="0" w:space="0" w:color="auto"/>
            <w:left w:val="none" w:sz="0" w:space="0" w:color="auto"/>
            <w:bottom w:val="none" w:sz="0" w:space="0" w:color="auto"/>
            <w:right w:val="none" w:sz="0" w:space="0" w:color="auto"/>
          </w:divBdr>
          <w:divsChild>
            <w:div w:id="547106302">
              <w:marLeft w:val="0"/>
              <w:marRight w:val="0"/>
              <w:marTop w:val="0"/>
              <w:marBottom w:val="0"/>
              <w:divBdr>
                <w:top w:val="none" w:sz="0" w:space="0" w:color="auto"/>
                <w:left w:val="none" w:sz="0" w:space="0" w:color="auto"/>
                <w:bottom w:val="none" w:sz="0" w:space="0" w:color="auto"/>
                <w:right w:val="none" w:sz="0" w:space="0" w:color="auto"/>
              </w:divBdr>
            </w:div>
            <w:div w:id="6707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1166">
      <w:bodyDiv w:val="1"/>
      <w:marLeft w:val="0"/>
      <w:marRight w:val="0"/>
      <w:marTop w:val="0"/>
      <w:marBottom w:val="0"/>
      <w:divBdr>
        <w:top w:val="none" w:sz="0" w:space="0" w:color="auto"/>
        <w:left w:val="none" w:sz="0" w:space="0" w:color="auto"/>
        <w:bottom w:val="none" w:sz="0" w:space="0" w:color="auto"/>
        <w:right w:val="none" w:sz="0" w:space="0" w:color="auto"/>
      </w:divBdr>
    </w:div>
    <w:div w:id="1471047180">
      <w:bodyDiv w:val="1"/>
      <w:marLeft w:val="0"/>
      <w:marRight w:val="0"/>
      <w:marTop w:val="0"/>
      <w:marBottom w:val="0"/>
      <w:divBdr>
        <w:top w:val="none" w:sz="0" w:space="0" w:color="auto"/>
        <w:left w:val="none" w:sz="0" w:space="0" w:color="auto"/>
        <w:bottom w:val="none" w:sz="0" w:space="0" w:color="auto"/>
        <w:right w:val="none" w:sz="0" w:space="0" w:color="auto"/>
      </w:divBdr>
    </w:div>
    <w:div w:id="1580364372">
      <w:bodyDiv w:val="1"/>
      <w:marLeft w:val="0"/>
      <w:marRight w:val="0"/>
      <w:marTop w:val="0"/>
      <w:marBottom w:val="0"/>
      <w:divBdr>
        <w:top w:val="none" w:sz="0" w:space="0" w:color="auto"/>
        <w:left w:val="none" w:sz="0" w:space="0" w:color="auto"/>
        <w:bottom w:val="none" w:sz="0" w:space="0" w:color="auto"/>
        <w:right w:val="none" w:sz="0" w:space="0" w:color="auto"/>
      </w:divBdr>
      <w:divsChild>
        <w:div w:id="509875438">
          <w:marLeft w:val="-225"/>
          <w:marRight w:val="-225"/>
          <w:marTop w:val="0"/>
          <w:marBottom w:val="0"/>
          <w:divBdr>
            <w:top w:val="none" w:sz="0" w:space="0" w:color="auto"/>
            <w:left w:val="none" w:sz="0" w:space="0" w:color="auto"/>
            <w:bottom w:val="none" w:sz="0" w:space="0" w:color="auto"/>
            <w:right w:val="none" w:sz="0" w:space="0" w:color="auto"/>
          </w:divBdr>
          <w:divsChild>
            <w:div w:id="1684473427">
              <w:marLeft w:val="0"/>
              <w:marRight w:val="0"/>
              <w:marTop w:val="0"/>
              <w:marBottom w:val="0"/>
              <w:divBdr>
                <w:top w:val="none" w:sz="0" w:space="0" w:color="auto"/>
                <w:left w:val="none" w:sz="0" w:space="0" w:color="auto"/>
                <w:bottom w:val="none" w:sz="0" w:space="0" w:color="auto"/>
                <w:right w:val="none" w:sz="0" w:space="0" w:color="auto"/>
              </w:divBdr>
              <w:divsChild>
                <w:div w:id="1220164618">
                  <w:marLeft w:val="0"/>
                  <w:marRight w:val="0"/>
                  <w:marTop w:val="0"/>
                  <w:marBottom w:val="0"/>
                  <w:divBdr>
                    <w:top w:val="none" w:sz="0" w:space="0" w:color="auto"/>
                    <w:left w:val="none" w:sz="0" w:space="0" w:color="auto"/>
                    <w:bottom w:val="none" w:sz="0" w:space="0" w:color="auto"/>
                    <w:right w:val="none" w:sz="0" w:space="0" w:color="auto"/>
                  </w:divBdr>
                  <w:divsChild>
                    <w:div w:id="213721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610610">
          <w:marLeft w:val="-225"/>
          <w:marRight w:val="-225"/>
          <w:marTop w:val="0"/>
          <w:marBottom w:val="0"/>
          <w:divBdr>
            <w:top w:val="none" w:sz="0" w:space="0" w:color="auto"/>
            <w:left w:val="none" w:sz="0" w:space="0" w:color="auto"/>
            <w:bottom w:val="none" w:sz="0" w:space="0" w:color="auto"/>
            <w:right w:val="none" w:sz="0" w:space="0" w:color="auto"/>
          </w:divBdr>
          <w:divsChild>
            <w:div w:id="1022393349">
              <w:marLeft w:val="0"/>
              <w:marRight w:val="0"/>
              <w:marTop w:val="0"/>
              <w:marBottom w:val="0"/>
              <w:divBdr>
                <w:top w:val="none" w:sz="0" w:space="0" w:color="auto"/>
                <w:left w:val="none" w:sz="0" w:space="0" w:color="auto"/>
                <w:bottom w:val="none" w:sz="0" w:space="0" w:color="auto"/>
                <w:right w:val="none" w:sz="0" w:space="0" w:color="auto"/>
              </w:divBdr>
              <w:divsChild>
                <w:div w:id="1130824128">
                  <w:marLeft w:val="0"/>
                  <w:marRight w:val="0"/>
                  <w:marTop w:val="0"/>
                  <w:marBottom w:val="0"/>
                  <w:divBdr>
                    <w:top w:val="none" w:sz="0" w:space="0" w:color="auto"/>
                    <w:left w:val="none" w:sz="0" w:space="0" w:color="auto"/>
                    <w:bottom w:val="none" w:sz="0" w:space="0" w:color="auto"/>
                    <w:right w:val="none" w:sz="0" w:space="0" w:color="auto"/>
                  </w:divBdr>
                  <w:divsChild>
                    <w:div w:id="446462372">
                      <w:marLeft w:val="0"/>
                      <w:marRight w:val="0"/>
                      <w:marTop w:val="0"/>
                      <w:marBottom w:val="0"/>
                      <w:divBdr>
                        <w:top w:val="none" w:sz="0" w:space="0" w:color="auto"/>
                        <w:left w:val="none" w:sz="0" w:space="0" w:color="auto"/>
                        <w:bottom w:val="none" w:sz="0" w:space="0" w:color="auto"/>
                        <w:right w:val="none" w:sz="0" w:space="0" w:color="auto"/>
                      </w:divBdr>
                      <w:divsChild>
                        <w:div w:id="2078474444">
                          <w:marLeft w:val="0"/>
                          <w:marRight w:val="0"/>
                          <w:marTop w:val="0"/>
                          <w:marBottom w:val="0"/>
                          <w:divBdr>
                            <w:top w:val="none" w:sz="0" w:space="0" w:color="auto"/>
                            <w:left w:val="none" w:sz="0" w:space="0" w:color="auto"/>
                            <w:bottom w:val="none" w:sz="0" w:space="0" w:color="auto"/>
                            <w:right w:val="none" w:sz="0" w:space="0" w:color="auto"/>
                          </w:divBdr>
                          <w:divsChild>
                            <w:div w:id="147587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8531483">
      <w:bodyDiv w:val="1"/>
      <w:marLeft w:val="0"/>
      <w:marRight w:val="0"/>
      <w:marTop w:val="0"/>
      <w:marBottom w:val="0"/>
      <w:divBdr>
        <w:top w:val="none" w:sz="0" w:space="0" w:color="auto"/>
        <w:left w:val="none" w:sz="0" w:space="0" w:color="auto"/>
        <w:bottom w:val="none" w:sz="0" w:space="0" w:color="auto"/>
        <w:right w:val="none" w:sz="0" w:space="0" w:color="auto"/>
      </w:divBdr>
      <w:divsChild>
        <w:div w:id="863639457">
          <w:marLeft w:val="0"/>
          <w:marRight w:val="0"/>
          <w:marTop w:val="0"/>
          <w:marBottom w:val="0"/>
          <w:divBdr>
            <w:top w:val="none" w:sz="0" w:space="0" w:color="auto"/>
            <w:left w:val="none" w:sz="0" w:space="0" w:color="auto"/>
            <w:bottom w:val="none" w:sz="0" w:space="0" w:color="auto"/>
            <w:right w:val="none" w:sz="0" w:space="0" w:color="auto"/>
          </w:divBdr>
        </w:div>
        <w:div w:id="2064402925">
          <w:marLeft w:val="0"/>
          <w:marRight w:val="0"/>
          <w:marTop w:val="0"/>
          <w:marBottom w:val="0"/>
          <w:divBdr>
            <w:top w:val="none" w:sz="0" w:space="0" w:color="auto"/>
            <w:left w:val="none" w:sz="0" w:space="0" w:color="auto"/>
            <w:bottom w:val="none" w:sz="0" w:space="0" w:color="auto"/>
            <w:right w:val="none" w:sz="0" w:space="0" w:color="auto"/>
          </w:divBdr>
        </w:div>
        <w:div w:id="510030639">
          <w:marLeft w:val="0"/>
          <w:marRight w:val="0"/>
          <w:marTop w:val="0"/>
          <w:marBottom w:val="0"/>
          <w:divBdr>
            <w:top w:val="none" w:sz="0" w:space="0" w:color="auto"/>
            <w:left w:val="none" w:sz="0" w:space="0" w:color="auto"/>
            <w:bottom w:val="none" w:sz="0" w:space="0" w:color="auto"/>
            <w:right w:val="none" w:sz="0" w:space="0" w:color="auto"/>
          </w:divBdr>
        </w:div>
        <w:div w:id="1785612949">
          <w:marLeft w:val="0"/>
          <w:marRight w:val="0"/>
          <w:marTop w:val="0"/>
          <w:marBottom w:val="0"/>
          <w:divBdr>
            <w:top w:val="none" w:sz="0" w:space="0" w:color="auto"/>
            <w:left w:val="none" w:sz="0" w:space="0" w:color="auto"/>
            <w:bottom w:val="none" w:sz="0" w:space="0" w:color="auto"/>
            <w:right w:val="none" w:sz="0" w:space="0" w:color="auto"/>
          </w:divBdr>
        </w:div>
      </w:divsChild>
    </w:div>
    <w:div w:id="1748645646">
      <w:bodyDiv w:val="1"/>
      <w:marLeft w:val="0"/>
      <w:marRight w:val="0"/>
      <w:marTop w:val="0"/>
      <w:marBottom w:val="0"/>
      <w:divBdr>
        <w:top w:val="none" w:sz="0" w:space="0" w:color="auto"/>
        <w:left w:val="none" w:sz="0" w:space="0" w:color="auto"/>
        <w:bottom w:val="none" w:sz="0" w:space="0" w:color="auto"/>
        <w:right w:val="none" w:sz="0" w:space="0" w:color="auto"/>
      </w:divBdr>
    </w:div>
    <w:div w:id="1762749853">
      <w:bodyDiv w:val="1"/>
      <w:marLeft w:val="0"/>
      <w:marRight w:val="0"/>
      <w:marTop w:val="0"/>
      <w:marBottom w:val="0"/>
      <w:divBdr>
        <w:top w:val="none" w:sz="0" w:space="0" w:color="auto"/>
        <w:left w:val="none" w:sz="0" w:space="0" w:color="auto"/>
        <w:bottom w:val="none" w:sz="0" w:space="0" w:color="auto"/>
        <w:right w:val="none" w:sz="0" w:space="0" w:color="auto"/>
      </w:divBdr>
    </w:div>
    <w:div w:id="1816677438">
      <w:bodyDiv w:val="1"/>
      <w:marLeft w:val="0"/>
      <w:marRight w:val="0"/>
      <w:marTop w:val="0"/>
      <w:marBottom w:val="0"/>
      <w:divBdr>
        <w:top w:val="none" w:sz="0" w:space="0" w:color="auto"/>
        <w:left w:val="none" w:sz="0" w:space="0" w:color="auto"/>
        <w:bottom w:val="none" w:sz="0" w:space="0" w:color="auto"/>
        <w:right w:val="none" w:sz="0" w:space="0" w:color="auto"/>
      </w:divBdr>
      <w:divsChild>
        <w:div w:id="283535528">
          <w:marLeft w:val="0"/>
          <w:marRight w:val="0"/>
          <w:marTop w:val="0"/>
          <w:marBottom w:val="0"/>
          <w:divBdr>
            <w:top w:val="none" w:sz="0" w:space="0" w:color="auto"/>
            <w:left w:val="none" w:sz="0" w:space="0" w:color="auto"/>
            <w:bottom w:val="none" w:sz="0" w:space="0" w:color="auto"/>
            <w:right w:val="none" w:sz="0" w:space="0" w:color="auto"/>
          </w:divBdr>
          <w:divsChild>
            <w:div w:id="42677985">
              <w:marLeft w:val="0"/>
              <w:marRight w:val="0"/>
              <w:marTop w:val="0"/>
              <w:marBottom w:val="0"/>
              <w:divBdr>
                <w:top w:val="none" w:sz="0" w:space="0" w:color="auto"/>
                <w:left w:val="none" w:sz="0" w:space="0" w:color="auto"/>
                <w:bottom w:val="none" w:sz="0" w:space="0" w:color="auto"/>
                <w:right w:val="none" w:sz="0" w:space="0" w:color="auto"/>
              </w:divBdr>
            </w:div>
            <w:div w:id="554120600">
              <w:marLeft w:val="0"/>
              <w:marRight w:val="0"/>
              <w:marTop w:val="0"/>
              <w:marBottom w:val="0"/>
              <w:divBdr>
                <w:top w:val="none" w:sz="0" w:space="0" w:color="auto"/>
                <w:left w:val="none" w:sz="0" w:space="0" w:color="auto"/>
                <w:bottom w:val="none" w:sz="0" w:space="0" w:color="auto"/>
                <w:right w:val="none" w:sz="0" w:space="0" w:color="auto"/>
              </w:divBdr>
            </w:div>
          </w:divsChild>
        </w:div>
        <w:div w:id="1943562045">
          <w:marLeft w:val="0"/>
          <w:marRight w:val="0"/>
          <w:marTop w:val="0"/>
          <w:marBottom w:val="0"/>
          <w:divBdr>
            <w:top w:val="none" w:sz="0" w:space="0" w:color="auto"/>
            <w:left w:val="none" w:sz="0" w:space="0" w:color="auto"/>
            <w:bottom w:val="none" w:sz="0" w:space="0" w:color="auto"/>
            <w:right w:val="none" w:sz="0" w:space="0" w:color="auto"/>
          </w:divBdr>
          <w:divsChild>
            <w:div w:id="1877769702">
              <w:marLeft w:val="0"/>
              <w:marRight w:val="0"/>
              <w:marTop w:val="0"/>
              <w:marBottom w:val="0"/>
              <w:divBdr>
                <w:top w:val="none" w:sz="0" w:space="0" w:color="auto"/>
                <w:left w:val="none" w:sz="0" w:space="0" w:color="auto"/>
                <w:bottom w:val="none" w:sz="0" w:space="0" w:color="auto"/>
                <w:right w:val="none" w:sz="0" w:space="0" w:color="auto"/>
              </w:divBdr>
            </w:div>
            <w:div w:id="2095666932">
              <w:marLeft w:val="0"/>
              <w:marRight w:val="0"/>
              <w:marTop w:val="0"/>
              <w:marBottom w:val="0"/>
              <w:divBdr>
                <w:top w:val="none" w:sz="0" w:space="0" w:color="auto"/>
                <w:left w:val="none" w:sz="0" w:space="0" w:color="auto"/>
                <w:bottom w:val="none" w:sz="0" w:space="0" w:color="auto"/>
                <w:right w:val="none" w:sz="0" w:space="0" w:color="auto"/>
              </w:divBdr>
            </w:div>
          </w:divsChild>
        </w:div>
        <w:div w:id="874852328">
          <w:marLeft w:val="0"/>
          <w:marRight w:val="0"/>
          <w:marTop w:val="0"/>
          <w:marBottom w:val="0"/>
          <w:divBdr>
            <w:top w:val="none" w:sz="0" w:space="0" w:color="auto"/>
            <w:left w:val="none" w:sz="0" w:space="0" w:color="auto"/>
            <w:bottom w:val="none" w:sz="0" w:space="0" w:color="auto"/>
            <w:right w:val="none" w:sz="0" w:space="0" w:color="auto"/>
          </w:divBdr>
        </w:div>
        <w:div w:id="1740204718">
          <w:marLeft w:val="0"/>
          <w:marRight w:val="0"/>
          <w:marTop w:val="0"/>
          <w:marBottom w:val="0"/>
          <w:divBdr>
            <w:top w:val="none" w:sz="0" w:space="0" w:color="auto"/>
            <w:left w:val="none" w:sz="0" w:space="0" w:color="auto"/>
            <w:bottom w:val="none" w:sz="0" w:space="0" w:color="auto"/>
            <w:right w:val="none" w:sz="0" w:space="0" w:color="auto"/>
          </w:divBdr>
        </w:div>
        <w:div w:id="946497304">
          <w:marLeft w:val="0"/>
          <w:marRight w:val="0"/>
          <w:marTop w:val="0"/>
          <w:marBottom w:val="0"/>
          <w:divBdr>
            <w:top w:val="none" w:sz="0" w:space="0" w:color="auto"/>
            <w:left w:val="none" w:sz="0" w:space="0" w:color="auto"/>
            <w:bottom w:val="none" w:sz="0" w:space="0" w:color="auto"/>
            <w:right w:val="none" w:sz="0" w:space="0" w:color="auto"/>
          </w:divBdr>
        </w:div>
        <w:div w:id="626737233">
          <w:marLeft w:val="0"/>
          <w:marRight w:val="0"/>
          <w:marTop w:val="0"/>
          <w:marBottom w:val="0"/>
          <w:divBdr>
            <w:top w:val="none" w:sz="0" w:space="0" w:color="auto"/>
            <w:left w:val="none" w:sz="0" w:space="0" w:color="auto"/>
            <w:bottom w:val="none" w:sz="0" w:space="0" w:color="auto"/>
            <w:right w:val="none" w:sz="0" w:space="0" w:color="auto"/>
          </w:divBdr>
        </w:div>
        <w:div w:id="13459934">
          <w:marLeft w:val="0"/>
          <w:marRight w:val="0"/>
          <w:marTop w:val="0"/>
          <w:marBottom w:val="0"/>
          <w:divBdr>
            <w:top w:val="none" w:sz="0" w:space="0" w:color="auto"/>
            <w:left w:val="none" w:sz="0" w:space="0" w:color="auto"/>
            <w:bottom w:val="none" w:sz="0" w:space="0" w:color="auto"/>
            <w:right w:val="none" w:sz="0" w:space="0" w:color="auto"/>
          </w:divBdr>
        </w:div>
        <w:div w:id="481696728">
          <w:marLeft w:val="0"/>
          <w:marRight w:val="0"/>
          <w:marTop w:val="0"/>
          <w:marBottom w:val="0"/>
          <w:divBdr>
            <w:top w:val="none" w:sz="0" w:space="0" w:color="auto"/>
            <w:left w:val="none" w:sz="0" w:space="0" w:color="auto"/>
            <w:bottom w:val="none" w:sz="0" w:space="0" w:color="auto"/>
            <w:right w:val="none" w:sz="0" w:space="0" w:color="auto"/>
          </w:divBdr>
        </w:div>
        <w:div w:id="939531010">
          <w:marLeft w:val="0"/>
          <w:marRight w:val="0"/>
          <w:marTop w:val="0"/>
          <w:marBottom w:val="0"/>
          <w:divBdr>
            <w:top w:val="none" w:sz="0" w:space="0" w:color="auto"/>
            <w:left w:val="none" w:sz="0" w:space="0" w:color="auto"/>
            <w:bottom w:val="none" w:sz="0" w:space="0" w:color="auto"/>
            <w:right w:val="none" w:sz="0" w:space="0" w:color="auto"/>
          </w:divBdr>
        </w:div>
        <w:div w:id="870336522">
          <w:marLeft w:val="0"/>
          <w:marRight w:val="0"/>
          <w:marTop w:val="0"/>
          <w:marBottom w:val="0"/>
          <w:divBdr>
            <w:top w:val="none" w:sz="0" w:space="0" w:color="auto"/>
            <w:left w:val="none" w:sz="0" w:space="0" w:color="auto"/>
            <w:bottom w:val="none" w:sz="0" w:space="0" w:color="auto"/>
            <w:right w:val="none" w:sz="0" w:space="0" w:color="auto"/>
          </w:divBdr>
        </w:div>
        <w:div w:id="941762705">
          <w:marLeft w:val="0"/>
          <w:marRight w:val="0"/>
          <w:marTop w:val="0"/>
          <w:marBottom w:val="0"/>
          <w:divBdr>
            <w:top w:val="none" w:sz="0" w:space="0" w:color="auto"/>
            <w:left w:val="none" w:sz="0" w:space="0" w:color="auto"/>
            <w:bottom w:val="none" w:sz="0" w:space="0" w:color="auto"/>
            <w:right w:val="none" w:sz="0" w:space="0" w:color="auto"/>
          </w:divBdr>
        </w:div>
        <w:div w:id="1307978888">
          <w:marLeft w:val="0"/>
          <w:marRight w:val="0"/>
          <w:marTop w:val="0"/>
          <w:marBottom w:val="0"/>
          <w:divBdr>
            <w:top w:val="none" w:sz="0" w:space="0" w:color="auto"/>
            <w:left w:val="none" w:sz="0" w:space="0" w:color="auto"/>
            <w:bottom w:val="none" w:sz="0" w:space="0" w:color="auto"/>
            <w:right w:val="none" w:sz="0" w:space="0" w:color="auto"/>
          </w:divBdr>
        </w:div>
        <w:div w:id="2146652203">
          <w:marLeft w:val="0"/>
          <w:marRight w:val="0"/>
          <w:marTop w:val="0"/>
          <w:marBottom w:val="0"/>
          <w:divBdr>
            <w:top w:val="none" w:sz="0" w:space="0" w:color="auto"/>
            <w:left w:val="none" w:sz="0" w:space="0" w:color="auto"/>
            <w:bottom w:val="none" w:sz="0" w:space="0" w:color="auto"/>
            <w:right w:val="none" w:sz="0" w:space="0" w:color="auto"/>
          </w:divBdr>
        </w:div>
        <w:div w:id="633175191">
          <w:marLeft w:val="0"/>
          <w:marRight w:val="0"/>
          <w:marTop w:val="0"/>
          <w:marBottom w:val="0"/>
          <w:divBdr>
            <w:top w:val="none" w:sz="0" w:space="0" w:color="auto"/>
            <w:left w:val="none" w:sz="0" w:space="0" w:color="auto"/>
            <w:bottom w:val="none" w:sz="0" w:space="0" w:color="auto"/>
            <w:right w:val="none" w:sz="0" w:space="0" w:color="auto"/>
          </w:divBdr>
        </w:div>
        <w:div w:id="1678343038">
          <w:marLeft w:val="0"/>
          <w:marRight w:val="0"/>
          <w:marTop w:val="0"/>
          <w:marBottom w:val="0"/>
          <w:divBdr>
            <w:top w:val="none" w:sz="0" w:space="0" w:color="auto"/>
            <w:left w:val="none" w:sz="0" w:space="0" w:color="auto"/>
            <w:bottom w:val="none" w:sz="0" w:space="0" w:color="auto"/>
            <w:right w:val="none" w:sz="0" w:space="0" w:color="auto"/>
          </w:divBdr>
        </w:div>
        <w:div w:id="1165508957">
          <w:marLeft w:val="0"/>
          <w:marRight w:val="0"/>
          <w:marTop w:val="0"/>
          <w:marBottom w:val="0"/>
          <w:divBdr>
            <w:top w:val="none" w:sz="0" w:space="0" w:color="auto"/>
            <w:left w:val="none" w:sz="0" w:space="0" w:color="auto"/>
            <w:bottom w:val="none" w:sz="0" w:space="0" w:color="auto"/>
            <w:right w:val="none" w:sz="0" w:space="0" w:color="auto"/>
          </w:divBdr>
        </w:div>
        <w:div w:id="456917945">
          <w:marLeft w:val="0"/>
          <w:marRight w:val="0"/>
          <w:marTop w:val="0"/>
          <w:marBottom w:val="0"/>
          <w:divBdr>
            <w:top w:val="none" w:sz="0" w:space="0" w:color="auto"/>
            <w:left w:val="none" w:sz="0" w:space="0" w:color="auto"/>
            <w:bottom w:val="none" w:sz="0" w:space="0" w:color="auto"/>
            <w:right w:val="none" w:sz="0" w:space="0" w:color="auto"/>
          </w:divBdr>
        </w:div>
        <w:div w:id="1506433466">
          <w:marLeft w:val="0"/>
          <w:marRight w:val="0"/>
          <w:marTop w:val="0"/>
          <w:marBottom w:val="0"/>
          <w:divBdr>
            <w:top w:val="none" w:sz="0" w:space="0" w:color="auto"/>
            <w:left w:val="none" w:sz="0" w:space="0" w:color="auto"/>
            <w:bottom w:val="none" w:sz="0" w:space="0" w:color="auto"/>
            <w:right w:val="none" w:sz="0" w:space="0" w:color="auto"/>
          </w:divBdr>
        </w:div>
        <w:div w:id="1661425867">
          <w:marLeft w:val="0"/>
          <w:marRight w:val="0"/>
          <w:marTop w:val="0"/>
          <w:marBottom w:val="0"/>
          <w:divBdr>
            <w:top w:val="none" w:sz="0" w:space="0" w:color="auto"/>
            <w:left w:val="none" w:sz="0" w:space="0" w:color="auto"/>
            <w:bottom w:val="none" w:sz="0" w:space="0" w:color="auto"/>
            <w:right w:val="none" w:sz="0" w:space="0" w:color="auto"/>
          </w:divBdr>
        </w:div>
        <w:div w:id="2046631772">
          <w:marLeft w:val="0"/>
          <w:marRight w:val="0"/>
          <w:marTop w:val="0"/>
          <w:marBottom w:val="0"/>
          <w:divBdr>
            <w:top w:val="none" w:sz="0" w:space="0" w:color="auto"/>
            <w:left w:val="none" w:sz="0" w:space="0" w:color="auto"/>
            <w:bottom w:val="none" w:sz="0" w:space="0" w:color="auto"/>
            <w:right w:val="none" w:sz="0" w:space="0" w:color="auto"/>
          </w:divBdr>
        </w:div>
        <w:div w:id="665784297">
          <w:marLeft w:val="0"/>
          <w:marRight w:val="0"/>
          <w:marTop w:val="0"/>
          <w:marBottom w:val="0"/>
          <w:divBdr>
            <w:top w:val="none" w:sz="0" w:space="0" w:color="auto"/>
            <w:left w:val="none" w:sz="0" w:space="0" w:color="auto"/>
            <w:bottom w:val="none" w:sz="0" w:space="0" w:color="auto"/>
            <w:right w:val="none" w:sz="0" w:space="0" w:color="auto"/>
          </w:divBdr>
        </w:div>
      </w:divsChild>
    </w:div>
    <w:div w:id="212595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rcpsych.ac.uk/docs/default-source/improving-care/better-mh-policy/position-statements/position-statement-ps03-21-climate-and-ecological-emergencies-2021.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HRrecruitment@rcpsych.ac.uk" TargetMode="External"/><Relationship Id="rId34" Type="http://schemas.openxmlformats.org/officeDocument/2006/relationships/hyperlink" Target="http://apt.rcpsych.org/"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rcpsych.ac.uk/about-us/our-people-and-how-we-make-decisions/council" TargetMode="External"/><Relationship Id="rId25" Type="http://schemas.openxmlformats.org/officeDocument/2006/relationships/hyperlink" Target="https://nationalcareers.service.gov.uk/careers-advice/application-forms" TargetMode="External"/><Relationship Id="rId33" Type="http://schemas.openxmlformats.org/officeDocument/2006/relationships/hyperlink" Target="http://pb.rcpsych.org/"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mailto:HRrecruitment@rcpsych.ac.u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rcpsych.ac.uk" TargetMode="External"/><Relationship Id="rId32" Type="http://schemas.openxmlformats.org/officeDocument/2006/relationships/hyperlink" Target="http://bjp.rcpsych.org/" TargetMode="Externa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https://www.gov.uk/government/collections/disability-confident-campaign" TargetMode="External"/><Relationship Id="rId28" Type="http://schemas.openxmlformats.org/officeDocument/2006/relationships/footer" Target="footer1.xm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rcpsych.ac.uk/about-us/what-we-do-and-how/our-strategic-plan-and-priorities"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mailto:HRRecruitment@rcpsych.ac.uk"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hyperlink" Target="http://www.rcpsych.ac.uk/publications/journals/ipinfo1.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AB516F18CF8491F828790CA0EB99A3E"/>
        <w:category>
          <w:name w:val="General"/>
          <w:gallery w:val="placeholder"/>
        </w:category>
        <w:types>
          <w:type w:val="bbPlcHdr"/>
        </w:types>
        <w:behaviors>
          <w:behavior w:val="content"/>
        </w:behaviors>
        <w:guid w:val="{D0074296-8E24-43A2-AE55-70A037A5EDE7}"/>
      </w:docPartPr>
      <w:docPartBody>
        <w:p w:rsidR="00F5317E" w:rsidRDefault="00957B88" w:rsidP="00957B88">
          <w:pPr>
            <w:pStyle w:val="0AB516F18CF8491F828790CA0EB99A3E"/>
          </w:pPr>
          <w:r w:rsidRPr="00297EA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ari-Light">
    <w:altName w:val="Times New Roman"/>
    <w:charset w:val="00"/>
    <w:family w:val="auto"/>
    <w:pitch w:val="variable"/>
    <w:sig w:usb0="800000A7"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charset w:val="00"/>
    <w:family w:val="roman"/>
    <w:pitch w:val="default"/>
  </w:font>
  <w:font w:name="Times New Roman Bold">
    <w:panose1 w:val="02020803070505020304"/>
    <w:charset w:val="00"/>
    <w:family w:val="roman"/>
    <w:pitch w:val="default"/>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ontserrat">
    <w:panose1 w:val="00000500000000000000"/>
    <w:charset w:val="00"/>
    <w:family w:val="auto"/>
    <w:pitch w:val="variable"/>
    <w:sig w:usb0="2000020F" w:usb1="00000003" w:usb2="00000000" w:usb3="00000000" w:csb0="00000197" w:csb1="00000000"/>
  </w:font>
  <w:font w:name="SegoeUI-Light">
    <w:altName w:val="Segoe UI"/>
    <w:panose1 w:val="00000000000000000000"/>
    <w:charset w:val="00"/>
    <w:family w:val="swiss"/>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B88"/>
    <w:rsid w:val="00101B40"/>
    <w:rsid w:val="002E7267"/>
    <w:rsid w:val="00306DBE"/>
    <w:rsid w:val="003502ED"/>
    <w:rsid w:val="00567AC9"/>
    <w:rsid w:val="007459F7"/>
    <w:rsid w:val="00957B88"/>
    <w:rsid w:val="00982969"/>
    <w:rsid w:val="00A42435"/>
    <w:rsid w:val="00E21E70"/>
    <w:rsid w:val="00EA054A"/>
    <w:rsid w:val="00F009C0"/>
    <w:rsid w:val="00F15D32"/>
    <w:rsid w:val="00F5317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7B88"/>
    <w:rPr>
      <w:color w:val="auto"/>
    </w:rPr>
  </w:style>
  <w:style w:type="paragraph" w:customStyle="1" w:styleId="0AB516F18CF8491F828790CA0EB99A3E">
    <w:name w:val="0AB516F18CF8491F828790CA0EB99A3E"/>
    <w:rsid w:val="00957B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13a656c-bcce-4986-863b-206e02d21a19">
      <Terms xmlns="http://schemas.microsoft.com/office/infopath/2007/PartnerControls"/>
    </lcf76f155ced4ddcb4097134ff3c332f>
    <TaxCatchAll xmlns="adb095a0-7d15-45be-ab83-3fd6fad71c4e" xsi:nil="true"/>
    <Number xmlns="613a656c-bcce-4986-863b-206e02d21a19"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979F86606F430F4C9AB3122C320697B6" ma:contentTypeVersion="21" ma:contentTypeDescription="Create a new document." ma:contentTypeScope="" ma:versionID="92c5b1bc3d13b436afed505752dc1b11">
  <xsd:schema xmlns:xsd="http://www.w3.org/2001/XMLSchema" xmlns:xs="http://www.w3.org/2001/XMLSchema" xmlns:p="http://schemas.microsoft.com/office/2006/metadata/properties" xmlns:ns1="http://schemas.microsoft.com/sharepoint/v3" xmlns:ns2="613a656c-bcce-4986-863b-206e02d21a19" xmlns:ns3="adb095a0-7d15-45be-ab83-3fd6fad71c4e" targetNamespace="http://schemas.microsoft.com/office/2006/metadata/properties" ma:root="true" ma:fieldsID="bc4bdd224ac7e3180ed240a05f69a22f" ns1:_="" ns2:_="" ns3:_="">
    <xsd:import namespace="http://schemas.microsoft.com/sharepoint/v3"/>
    <xsd:import namespace="613a656c-bcce-4986-863b-206e02d21a19"/>
    <xsd:import namespace="adb095a0-7d15-45be-ab83-3fd6fad71c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3a656c-bcce-4986-863b-206e02d21a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12f0454-6082-49d7-b32e-35d6b85bba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umber" ma:index="27" nillable="true" ma:displayName="Number" ma:format="Dropdown" ma:internalName="Number" ma:percentage="FALSE">
      <xsd:simpleType>
        <xsd:restriction base="dms:Number"/>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b095a0-7d15-45be-ab83-3fd6fad71c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36f6e79-4b01-4bf1-8fe9-5faf4990cef7}" ma:internalName="TaxCatchAll" ma:showField="CatchAllData" ma:web="adb095a0-7d15-45be-ab83-3fd6fad71c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EF0DA5-9578-4D23-BA8D-D20BFC691CFB}">
  <ds:schemaRefs>
    <ds:schemaRef ds:uri="http://purl.org/dc/terms/"/>
    <ds:schemaRef ds:uri="http://schemas.openxmlformats.org/package/2006/metadata/core-properties"/>
    <ds:schemaRef ds:uri="adb095a0-7d15-45be-ab83-3fd6fad71c4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613a656c-bcce-4986-863b-206e02d21a19"/>
    <ds:schemaRef ds:uri="http://www.w3.org/XML/1998/namespace"/>
    <ds:schemaRef ds:uri="http://purl.org/dc/dcmitype/"/>
  </ds:schemaRefs>
</ds:datastoreItem>
</file>

<file path=customXml/itemProps2.xml><?xml version="1.0" encoding="utf-8"?>
<ds:datastoreItem xmlns:ds="http://schemas.openxmlformats.org/officeDocument/2006/customXml" ds:itemID="{EDDB827F-9108-4793-ACAA-D561EE3AB2FD}">
  <ds:schemaRefs>
    <ds:schemaRef ds:uri="http://schemas.microsoft.com/office/2006/metadata/longProperties"/>
  </ds:schemaRefs>
</ds:datastoreItem>
</file>

<file path=customXml/itemProps3.xml><?xml version="1.0" encoding="utf-8"?>
<ds:datastoreItem xmlns:ds="http://schemas.openxmlformats.org/officeDocument/2006/customXml" ds:itemID="{BEC854D3-C1C1-4F37-B83D-C470DA6803C8}">
  <ds:schemaRefs>
    <ds:schemaRef ds:uri="http://schemas.microsoft.com/sharepoint/v3/contenttype/forms"/>
  </ds:schemaRefs>
</ds:datastoreItem>
</file>

<file path=customXml/itemProps4.xml><?xml version="1.0" encoding="utf-8"?>
<ds:datastoreItem xmlns:ds="http://schemas.openxmlformats.org/officeDocument/2006/customXml" ds:itemID="{AFB479C9-BA49-456C-8A5C-A5BD75CB9DC4}">
  <ds:schemaRefs>
    <ds:schemaRef ds:uri="http://schemas.openxmlformats.org/officeDocument/2006/bibliography"/>
  </ds:schemaRefs>
</ds:datastoreItem>
</file>

<file path=customXml/itemProps5.xml><?xml version="1.0" encoding="utf-8"?>
<ds:datastoreItem xmlns:ds="http://schemas.openxmlformats.org/officeDocument/2006/customXml" ds:itemID="{6068864C-3B87-48A9-BE7A-6923E5365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3a656c-bcce-4986-863b-206e02d21a19"/>
    <ds:schemaRef ds:uri="adb095a0-7d15-45be-ab83-3fd6fad71c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4444</Words>
  <Characters>25930</Characters>
  <Application>Microsoft Office Word</Application>
  <DocSecurity>0</DocSecurity>
  <Lines>216</Lines>
  <Paragraphs>60</Paragraphs>
  <ScaleCrop>false</ScaleCrop>
  <Company>Microsoft</Company>
  <LinksUpToDate>false</LinksUpToDate>
  <CharactersWithSpaces>30314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ROYAL COLLEGE OF PSYCHIATRISTS</dc:title>
  <dc:subject/>
  <dc:creator>LoredanaM</dc:creator>
  <cp:keywords/>
  <cp:lastModifiedBy>Funmi Martins-Akinwotu</cp:lastModifiedBy>
  <cp:revision>73</cp:revision>
  <cp:lastPrinted>2014-08-04T15:15:00Z</cp:lastPrinted>
  <dcterms:created xsi:type="dcterms:W3CDTF">2024-01-30T17:10:00Z</dcterms:created>
  <dcterms:modified xsi:type="dcterms:W3CDTF">2024-12-02T12:22:00Z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238a98-5de3-4afa-b492-e6339810853c_Enabled">
    <vt:lpwstr>True</vt:lpwstr>
  </property>
  <property fmtid="{D5CDD505-2E9C-101B-9397-08002B2CF9AE}" pid="3" name="MSIP_Label_bd238a98-5de3-4afa-b492-e6339810853c_SiteId">
    <vt:lpwstr>75aac48a-29ab-4230-adac-69d3e7ed3e77</vt:lpwstr>
  </property>
  <property fmtid="{D5CDD505-2E9C-101B-9397-08002B2CF9AE}" pid="4" name="MSIP_Label_bd238a98-5de3-4afa-b492-e6339810853c_Owner">
    <vt:lpwstr>verona.fearon@rcpsych.ac.uk</vt:lpwstr>
  </property>
  <property fmtid="{D5CDD505-2E9C-101B-9397-08002B2CF9AE}" pid="5" name="MSIP_Label_bd238a98-5de3-4afa-b492-e6339810853c_SetDate">
    <vt:lpwstr>2019-06-24T11:00:07.3492509Z</vt:lpwstr>
  </property>
  <property fmtid="{D5CDD505-2E9C-101B-9397-08002B2CF9AE}" pid="6" name="MSIP_Label_bd238a98-5de3-4afa-b492-e6339810853c_Name">
    <vt:lpwstr>General</vt:lpwstr>
  </property>
  <property fmtid="{D5CDD505-2E9C-101B-9397-08002B2CF9AE}" pid="7" name="MSIP_Label_bd238a98-5de3-4afa-b492-e6339810853c_Application">
    <vt:lpwstr>Microsoft Azure Information Protection</vt:lpwstr>
  </property>
  <property fmtid="{D5CDD505-2E9C-101B-9397-08002B2CF9AE}" pid="8" name="MSIP_Label_bd238a98-5de3-4afa-b492-e6339810853c_Extended_MSFT_Method">
    <vt:lpwstr>Automatic</vt:lpwstr>
  </property>
  <property fmtid="{D5CDD505-2E9C-101B-9397-08002B2CF9AE}" pid="9" name="Sensitivity">
    <vt:lpwstr>General</vt:lpwstr>
  </property>
  <property fmtid="{D5CDD505-2E9C-101B-9397-08002B2CF9AE}" pid="10" name="display_urn:schemas-microsoft-com:office:office#Editor">
    <vt:lpwstr>verona fearon</vt:lpwstr>
  </property>
  <property fmtid="{D5CDD505-2E9C-101B-9397-08002B2CF9AE}" pid="11" name="Order">
    <vt:lpwstr>100.000000000000</vt:lpwstr>
  </property>
  <property fmtid="{D5CDD505-2E9C-101B-9397-08002B2CF9AE}" pid="12" name="display_urn:schemas-microsoft-com:office:office#Author">
    <vt:lpwstr>LoredanaM</vt:lpwstr>
  </property>
  <property fmtid="{D5CDD505-2E9C-101B-9397-08002B2CF9AE}" pid="13" name="ContentTypeId">
    <vt:lpwstr>0x010100979F86606F430F4C9AB3122C320697B6</vt:lpwstr>
  </property>
  <property fmtid="{D5CDD505-2E9C-101B-9397-08002B2CF9AE}" pid="14" name="MediaServiceImageTags">
    <vt:lpwstr/>
  </property>
</Properties>
</file>