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A68461" w14:textId="3DBB7BED" w:rsidR="00E95159" w:rsidRDefault="005D05C9" w:rsidP="00E95159">
      <w:pPr>
        <w:jc w:val="center"/>
        <w:rPr>
          <w:rFonts w:ascii="Montserrat" w:hAnsi="Montserrat"/>
          <w:b/>
          <w:bCs/>
          <w:color w:val="002060"/>
          <w:sz w:val="24"/>
          <w:szCs w:val="24"/>
        </w:rPr>
      </w:pPr>
      <w:r w:rsidRPr="24D041AF">
        <w:rPr>
          <w:rFonts w:ascii="Montserrat" w:hAnsi="Montserrat"/>
          <w:b/>
          <w:bCs/>
          <w:color w:val="002060"/>
          <w:sz w:val="24"/>
          <w:szCs w:val="24"/>
        </w:rPr>
        <w:t xml:space="preserve">National Clinical Audit of Psychosis Early Intervention in Psychosis </w:t>
      </w:r>
      <w:r w:rsidR="77A9F17D" w:rsidRPr="24D041AF">
        <w:rPr>
          <w:rFonts w:ascii="Montserrat" w:hAnsi="Montserrat"/>
          <w:b/>
          <w:bCs/>
          <w:color w:val="002060"/>
          <w:sz w:val="24"/>
          <w:szCs w:val="24"/>
        </w:rPr>
        <w:t xml:space="preserve">routine </w:t>
      </w:r>
      <w:r w:rsidRPr="24D041AF">
        <w:rPr>
          <w:rFonts w:ascii="Montserrat" w:hAnsi="Montserrat"/>
          <w:b/>
          <w:bCs/>
          <w:color w:val="002060"/>
          <w:sz w:val="24"/>
          <w:szCs w:val="24"/>
        </w:rPr>
        <w:t>audit 202</w:t>
      </w:r>
      <w:r w:rsidR="3E51A920" w:rsidRPr="24D041AF">
        <w:rPr>
          <w:rFonts w:ascii="Montserrat" w:hAnsi="Montserrat"/>
          <w:b/>
          <w:bCs/>
          <w:color w:val="002060"/>
          <w:sz w:val="24"/>
          <w:szCs w:val="24"/>
        </w:rPr>
        <w:t>5</w:t>
      </w:r>
      <w:r w:rsidR="00BF68EC" w:rsidRPr="24D041AF">
        <w:rPr>
          <w:rFonts w:ascii="Montserrat" w:hAnsi="Montserrat"/>
          <w:b/>
          <w:bCs/>
          <w:color w:val="002060"/>
          <w:sz w:val="24"/>
          <w:szCs w:val="24"/>
        </w:rPr>
        <w:t>:</w:t>
      </w:r>
    </w:p>
    <w:p w14:paraId="579434E6" w14:textId="0B53FE0C" w:rsidR="005D05C9" w:rsidRPr="00BF68EC" w:rsidRDefault="00BF68EC" w:rsidP="00E95159">
      <w:pPr>
        <w:jc w:val="center"/>
        <w:rPr>
          <w:color w:val="002060"/>
          <w:sz w:val="24"/>
          <w:szCs w:val="24"/>
        </w:rPr>
      </w:pPr>
      <w:r w:rsidRPr="00BF68EC">
        <w:rPr>
          <w:rFonts w:ascii="Montserrat" w:hAnsi="Montserrat"/>
          <w:b/>
          <w:bCs/>
          <w:color w:val="002060"/>
          <w:sz w:val="24"/>
          <w:szCs w:val="24"/>
        </w:rPr>
        <w:t>P</w:t>
      </w:r>
      <w:r w:rsidR="005D05C9" w:rsidRPr="00BF68EC">
        <w:rPr>
          <w:rFonts w:ascii="Montserrat" w:hAnsi="Montserrat"/>
          <w:b/>
          <w:bCs/>
          <w:color w:val="002060"/>
          <w:sz w:val="24"/>
          <w:szCs w:val="24"/>
        </w:rPr>
        <w:t>rivacy notice</w:t>
      </w:r>
    </w:p>
    <w:p w14:paraId="7C1BA976" w14:textId="35DA4558" w:rsidR="005D05C9" w:rsidRPr="00D869C9" w:rsidRDefault="005D05C9">
      <w:pPr>
        <w:rPr>
          <w:rFonts w:ascii="Montserrat" w:hAnsi="Montserrat"/>
        </w:rPr>
      </w:pPr>
      <w:r w:rsidRPr="24D041AF">
        <w:rPr>
          <w:rFonts w:ascii="Montserrat" w:hAnsi="Montserrat"/>
        </w:rPr>
        <w:t xml:space="preserve">The Royal College of Psychiatrists (the College) hosts the National Clinical Audit of Psychosis (NCAP). The audit collects data on compliance with agreed standards and provides NHS Trusts, Health Boards in Wales and organisations providing NHS-funded care (referred to as services in this privacy notice) with benchmarked reports on their performance. </w:t>
      </w:r>
    </w:p>
    <w:p w14:paraId="068DA283" w14:textId="49FF1195" w:rsidR="005D05C9" w:rsidRPr="00D869C9" w:rsidRDefault="005D05C9" w:rsidP="24D041AF">
      <w:pPr>
        <w:rPr>
          <w:rFonts w:ascii="Montserrat" w:hAnsi="Montserrat"/>
        </w:rPr>
      </w:pPr>
      <w:r w:rsidRPr="7B674B06">
        <w:rPr>
          <w:rFonts w:ascii="Montserrat" w:hAnsi="Montserrat"/>
        </w:rPr>
        <w:t xml:space="preserve">The audit aims to improve the quality of care provided for </w:t>
      </w:r>
      <w:r w:rsidR="00780A21" w:rsidRPr="7B674B06">
        <w:rPr>
          <w:rFonts w:ascii="Montserrat" w:hAnsi="Montserrat"/>
        </w:rPr>
        <w:t>people</w:t>
      </w:r>
      <w:r w:rsidR="00A43F74" w:rsidRPr="7B674B06">
        <w:rPr>
          <w:rFonts w:ascii="Montserrat" w:hAnsi="Montserrat"/>
        </w:rPr>
        <w:t xml:space="preserve"> w</w:t>
      </w:r>
      <w:r w:rsidRPr="7B674B06">
        <w:rPr>
          <w:rFonts w:ascii="Montserrat" w:hAnsi="Montserrat"/>
        </w:rPr>
        <w:t xml:space="preserve">ith psychosis. In </w:t>
      </w:r>
      <w:r w:rsidR="00C162E3" w:rsidRPr="7B674B06">
        <w:rPr>
          <w:rFonts w:ascii="Montserrat" w:hAnsi="Montserrat"/>
        </w:rPr>
        <w:t>202</w:t>
      </w:r>
      <w:r w:rsidR="6F0B69E7" w:rsidRPr="7B674B06">
        <w:rPr>
          <w:rFonts w:ascii="Montserrat" w:hAnsi="Montserrat"/>
        </w:rPr>
        <w:t>5</w:t>
      </w:r>
      <w:r w:rsidR="3140A7EE" w:rsidRPr="7B674B06">
        <w:rPr>
          <w:rFonts w:ascii="Montserrat" w:hAnsi="Montserrat"/>
        </w:rPr>
        <w:t>,</w:t>
      </w:r>
      <w:r w:rsidR="6F0B69E7" w:rsidRPr="7B674B06">
        <w:rPr>
          <w:rFonts w:ascii="Montserrat" w:hAnsi="Montserrat"/>
        </w:rPr>
        <w:t xml:space="preserve"> </w:t>
      </w:r>
      <w:r w:rsidRPr="7B674B06">
        <w:rPr>
          <w:rFonts w:ascii="Montserrat" w:hAnsi="Montserrat"/>
        </w:rPr>
        <w:t>the audit will</w:t>
      </w:r>
      <w:r w:rsidR="5146B67A" w:rsidRPr="7B674B06">
        <w:rPr>
          <w:rFonts w:ascii="Montserrat" w:hAnsi="Montserrat"/>
        </w:rPr>
        <w:t xml:space="preserve"> not </w:t>
      </w:r>
      <w:r w:rsidRPr="7B674B06">
        <w:rPr>
          <w:rFonts w:ascii="Montserrat" w:hAnsi="Montserrat"/>
        </w:rPr>
        <w:t>be collecting</w:t>
      </w:r>
      <w:r w:rsidR="5A9AAB7D" w:rsidRPr="7B674B06">
        <w:rPr>
          <w:rFonts w:ascii="Montserrat" w:hAnsi="Montserrat"/>
        </w:rPr>
        <w:t xml:space="preserve"> new</w:t>
      </w:r>
      <w:r w:rsidRPr="7B674B06">
        <w:rPr>
          <w:rFonts w:ascii="Montserrat" w:hAnsi="Montserrat"/>
        </w:rPr>
        <w:t xml:space="preserve"> patient identifiable information from </w:t>
      </w:r>
      <w:r w:rsidR="4BDFD7DE" w:rsidRPr="7B674B06">
        <w:rPr>
          <w:rFonts w:ascii="Montserrat" w:hAnsi="Montserrat"/>
        </w:rPr>
        <w:t xml:space="preserve">EIP </w:t>
      </w:r>
      <w:r w:rsidRPr="7B674B06">
        <w:rPr>
          <w:rFonts w:ascii="Montserrat" w:hAnsi="Montserrat"/>
        </w:rPr>
        <w:t>services in England</w:t>
      </w:r>
      <w:r w:rsidR="3B5E2C14" w:rsidRPr="7B674B06">
        <w:rPr>
          <w:rFonts w:ascii="Montserrat" w:hAnsi="Montserrat"/>
        </w:rPr>
        <w:t xml:space="preserve">; </w:t>
      </w:r>
      <w:r w:rsidR="40BC03C1" w:rsidRPr="7B674B06">
        <w:rPr>
          <w:rFonts w:ascii="Montserrat" w:hAnsi="Montserrat"/>
        </w:rPr>
        <w:t>instead,</w:t>
      </w:r>
      <w:r w:rsidR="3B5E2C14" w:rsidRPr="7B674B06">
        <w:rPr>
          <w:rFonts w:ascii="Montserrat" w:hAnsi="Montserrat"/>
        </w:rPr>
        <w:t xml:space="preserve"> it will look at using pseudonymised data extracted from the M</w:t>
      </w:r>
      <w:r w:rsidR="656D4910" w:rsidRPr="7B674B06">
        <w:rPr>
          <w:rFonts w:ascii="Montserrat" w:hAnsi="Montserrat"/>
        </w:rPr>
        <w:t xml:space="preserve">ental </w:t>
      </w:r>
      <w:r w:rsidR="3B5E2C14" w:rsidRPr="7B674B06">
        <w:rPr>
          <w:rFonts w:ascii="Montserrat" w:hAnsi="Montserrat"/>
        </w:rPr>
        <w:t>H</w:t>
      </w:r>
      <w:r w:rsidR="621AE2BE" w:rsidRPr="7B674B06">
        <w:rPr>
          <w:rFonts w:ascii="Montserrat" w:hAnsi="Montserrat"/>
        </w:rPr>
        <w:t xml:space="preserve">ealth </w:t>
      </w:r>
      <w:r w:rsidR="3B5E2C14" w:rsidRPr="7B674B06">
        <w:rPr>
          <w:rFonts w:ascii="Montserrat" w:hAnsi="Montserrat"/>
        </w:rPr>
        <w:t>S</w:t>
      </w:r>
      <w:r w:rsidR="41FE9AD4" w:rsidRPr="7B674B06">
        <w:rPr>
          <w:rFonts w:ascii="Montserrat" w:hAnsi="Montserrat"/>
        </w:rPr>
        <w:t xml:space="preserve">ervices </w:t>
      </w:r>
      <w:r w:rsidR="3B5E2C14" w:rsidRPr="7B674B06">
        <w:rPr>
          <w:rFonts w:ascii="Montserrat" w:hAnsi="Montserrat"/>
        </w:rPr>
        <w:t>D</w:t>
      </w:r>
      <w:r w:rsidR="627E2C88" w:rsidRPr="7B674B06">
        <w:rPr>
          <w:rFonts w:ascii="Montserrat" w:hAnsi="Montserrat"/>
        </w:rPr>
        <w:t xml:space="preserve">ata </w:t>
      </w:r>
      <w:r w:rsidR="3B5E2C14" w:rsidRPr="7B674B06">
        <w:rPr>
          <w:rFonts w:ascii="Montserrat" w:hAnsi="Montserrat"/>
        </w:rPr>
        <w:t>S</w:t>
      </w:r>
      <w:r w:rsidR="75F0AB83" w:rsidRPr="7B674B06">
        <w:rPr>
          <w:rFonts w:ascii="Montserrat" w:hAnsi="Montserrat"/>
        </w:rPr>
        <w:t>et (MHSDS)</w:t>
      </w:r>
      <w:r w:rsidR="3B5E2C14" w:rsidRPr="7B674B06">
        <w:rPr>
          <w:rFonts w:ascii="Montserrat" w:hAnsi="Montserrat"/>
        </w:rPr>
        <w:t>. Patient identifiable data</w:t>
      </w:r>
      <w:r w:rsidR="7BE43C5F" w:rsidRPr="7B674B06">
        <w:rPr>
          <w:rFonts w:ascii="Montserrat" w:hAnsi="Montserrat"/>
        </w:rPr>
        <w:t xml:space="preserve"> (PID)</w:t>
      </w:r>
      <w:r w:rsidR="3B5E2C14" w:rsidRPr="7B674B06">
        <w:rPr>
          <w:rFonts w:ascii="Montserrat" w:hAnsi="Montserrat"/>
        </w:rPr>
        <w:t xml:space="preserve"> </w:t>
      </w:r>
      <w:r w:rsidR="007B777D">
        <w:rPr>
          <w:rFonts w:ascii="Montserrat" w:hAnsi="Montserrat"/>
        </w:rPr>
        <w:t>may</w:t>
      </w:r>
      <w:r w:rsidR="3B5E2C14" w:rsidRPr="7B674B06">
        <w:rPr>
          <w:rFonts w:ascii="Montserrat" w:hAnsi="Montserrat"/>
        </w:rPr>
        <w:t xml:space="preserve"> be used </w:t>
      </w:r>
      <w:r w:rsidR="0A46CA9B" w:rsidRPr="7B674B06">
        <w:rPr>
          <w:rFonts w:ascii="Montserrat" w:hAnsi="Montserrat"/>
        </w:rPr>
        <w:t xml:space="preserve">in the future </w:t>
      </w:r>
      <w:r w:rsidR="3B5E2C14" w:rsidRPr="7B674B06">
        <w:rPr>
          <w:rFonts w:ascii="Montserrat" w:hAnsi="Montserrat"/>
        </w:rPr>
        <w:t>for the purpose of linking MHSDS datasets to other na</w:t>
      </w:r>
      <w:r w:rsidR="27DAD6F1" w:rsidRPr="7B674B06">
        <w:rPr>
          <w:rFonts w:ascii="Montserrat" w:hAnsi="Montserrat"/>
        </w:rPr>
        <w:t xml:space="preserve">tional datasets such as the Hospital Episode Statistics and the ONS/ civil registers of deaths. </w:t>
      </w:r>
      <w:r w:rsidR="57B10769" w:rsidRPr="7B674B06">
        <w:rPr>
          <w:rFonts w:ascii="Montserrat" w:hAnsi="Montserrat"/>
        </w:rPr>
        <w:t xml:space="preserve">PID </w:t>
      </w:r>
      <w:r w:rsidR="00303832">
        <w:rPr>
          <w:rFonts w:ascii="Montserrat" w:hAnsi="Montserrat"/>
        </w:rPr>
        <w:t>might also</w:t>
      </w:r>
      <w:r w:rsidR="27066F94" w:rsidRPr="7B674B06">
        <w:rPr>
          <w:rFonts w:ascii="Montserrat" w:hAnsi="Montserrat"/>
        </w:rPr>
        <w:t xml:space="preserve"> be utilised </w:t>
      </w:r>
      <w:r w:rsidR="00303832">
        <w:rPr>
          <w:rFonts w:ascii="Montserrat" w:hAnsi="Montserrat"/>
        </w:rPr>
        <w:t xml:space="preserve">in the future </w:t>
      </w:r>
      <w:r w:rsidR="27066F94" w:rsidRPr="7B674B06">
        <w:rPr>
          <w:rFonts w:ascii="Montserrat" w:hAnsi="Montserrat"/>
        </w:rPr>
        <w:t xml:space="preserve">in the context of health alerts and </w:t>
      </w:r>
      <w:r w:rsidR="56A87E00" w:rsidRPr="7B674B06">
        <w:rPr>
          <w:rFonts w:ascii="Montserrat" w:hAnsi="Montserrat"/>
        </w:rPr>
        <w:t>outliers'</w:t>
      </w:r>
      <w:r w:rsidR="27066F94" w:rsidRPr="7B674B06">
        <w:rPr>
          <w:rFonts w:ascii="Montserrat" w:hAnsi="Montserrat"/>
        </w:rPr>
        <w:t xml:space="preserve"> analysis. </w:t>
      </w:r>
      <w:r w:rsidR="0D58EA2D" w:rsidRPr="7B674B06">
        <w:rPr>
          <w:rFonts w:ascii="Montserrat" w:hAnsi="Montserrat"/>
        </w:rPr>
        <w:t xml:space="preserve">However, as of March 2025, this is not included in the Data Sharing Agreement we hold with NHS England. </w:t>
      </w:r>
    </w:p>
    <w:p w14:paraId="30210F95" w14:textId="7E7CC190" w:rsidR="005D05C9" w:rsidRPr="00D869C9" w:rsidRDefault="005D05C9">
      <w:pPr>
        <w:rPr>
          <w:rFonts w:ascii="Montserrat" w:hAnsi="Montserrat"/>
        </w:rPr>
      </w:pPr>
      <w:r w:rsidRPr="24D041AF">
        <w:rPr>
          <w:rFonts w:ascii="Montserrat" w:hAnsi="Montserrat"/>
        </w:rPr>
        <w:t xml:space="preserve">NCAP has Section 251 approval to collect patient identifiable data without consent (ref: 20/CAG/0105). </w:t>
      </w:r>
    </w:p>
    <w:p w14:paraId="0F3CA379" w14:textId="291CB087" w:rsidR="005D05C9" w:rsidRPr="00D869C9" w:rsidRDefault="005D05C9">
      <w:pPr>
        <w:rPr>
          <w:rFonts w:ascii="Montserrat" w:hAnsi="Montserrat"/>
        </w:rPr>
      </w:pPr>
      <w:r w:rsidRPr="00D869C9">
        <w:rPr>
          <w:rFonts w:ascii="Montserrat" w:hAnsi="Montserrat"/>
        </w:rPr>
        <w:t xml:space="preserve">The College is the data processor for the information you provide to us as part of NCAP. The Healthcare Quality Improvement Partnership (HQIP), </w:t>
      </w:r>
      <w:r w:rsidR="00336A6D">
        <w:rPr>
          <w:rFonts w:ascii="Montserrat" w:hAnsi="Montserrat"/>
        </w:rPr>
        <w:t xml:space="preserve">commissions </w:t>
      </w:r>
      <w:r w:rsidRPr="00D869C9">
        <w:rPr>
          <w:rFonts w:ascii="Montserrat" w:hAnsi="Montserrat"/>
        </w:rPr>
        <w:t>the audit</w:t>
      </w:r>
      <w:r w:rsidR="00336A6D">
        <w:rPr>
          <w:rFonts w:ascii="Montserrat" w:hAnsi="Montserrat"/>
        </w:rPr>
        <w:t xml:space="preserve"> on behalf of </w:t>
      </w:r>
      <w:r w:rsidR="00087C41" w:rsidRPr="00087C41">
        <w:rPr>
          <w:rFonts w:ascii="Montserrat" w:hAnsi="Montserrat"/>
        </w:rPr>
        <w:t>on behalf of NHS England and Improvement and the Welsh Government</w:t>
      </w:r>
      <w:r w:rsidRPr="00D869C9">
        <w:rPr>
          <w:rFonts w:ascii="Montserrat" w:hAnsi="Montserrat"/>
        </w:rPr>
        <w:t xml:space="preserve">. HQIP is joint data controller with NHS England for the audit. </w:t>
      </w:r>
    </w:p>
    <w:p w14:paraId="60B3D210" w14:textId="3F3799DB" w:rsidR="005D05C9" w:rsidRPr="00D869C9" w:rsidRDefault="005D05C9">
      <w:pPr>
        <w:rPr>
          <w:rFonts w:ascii="Montserrat" w:hAnsi="Montserrat"/>
        </w:rPr>
      </w:pPr>
      <w:r w:rsidRPr="00D869C9">
        <w:rPr>
          <w:rFonts w:ascii="Montserrat" w:hAnsi="Montserrat"/>
        </w:rPr>
        <w:t xml:space="preserve">If you have any queries about the process or how we handle your information, please contact us at </w:t>
      </w:r>
      <w:hyperlink r:id="rId11" w:history="1">
        <w:r w:rsidRPr="00302EE5">
          <w:rPr>
            <w:rStyle w:val="Hyperlink"/>
            <w:rFonts w:ascii="Montserrat" w:hAnsi="Montserrat"/>
          </w:rPr>
          <w:t>dataprotection@rcpsych.ac.uk</w:t>
        </w:r>
      </w:hyperlink>
      <w:r w:rsidRPr="00D869C9">
        <w:rPr>
          <w:rFonts w:ascii="Montserrat" w:hAnsi="Montserrat"/>
        </w:rPr>
        <w:t xml:space="preserve"> </w:t>
      </w:r>
    </w:p>
    <w:p w14:paraId="09E07197" w14:textId="6E2079B4" w:rsidR="005D05C9" w:rsidRPr="00D869C9" w:rsidRDefault="005D05C9">
      <w:pPr>
        <w:rPr>
          <w:rFonts w:ascii="Montserrat" w:hAnsi="Montserrat"/>
        </w:rPr>
      </w:pPr>
      <w:r w:rsidRPr="7B674B06">
        <w:rPr>
          <w:rFonts w:ascii="Montserrat" w:hAnsi="Montserrat"/>
          <w:b/>
          <w:bCs/>
          <w:color w:val="002060"/>
        </w:rPr>
        <w:t>Sources of information used by NCAP</w:t>
      </w:r>
      <w:r w:rsidRPr="7B674B06">
        <w:rPr>
          <w:rFonts w:ascii="Montserrat" w:hAnsi="Montserrat"/>
        </w:rPr>
        <w:t>: NCAP uses a range of sources to collect information on service user care. In 20</w:t>
      </w:r>
      <w:r w:rsidR="00AE417A" w:rsidRPr="7B674B06">
        <w:rPr>
          <w:rFonts w:ascii="Montserrat" w:hAnsi="Montserrat"/>
        </w:rPr>
        <w:t>2</w:t>
      </w:r>
      <w:r w:rsidR="70CFC2C8" w:rsidRPr="7B674B06">
        <w:rPr>
          <w:rFonts w:ascii="Montserrat" w:hAnsi="Montserrat"/>
        </w:rPr>
        <w:t>5</w:t>
      </w:r>
      <w:r w:rsidRPr="7B674B06">
        <w:rPr>
          <w:rFonts w:ascii="Montserrat" w:hAnsi="Montserrat"/>
        </w:rPr>
        <w:t xml:space="preserve">, these will include services and NHS </w:t>
      </w:r>
      <w:r w:rsidR="220DCFCF" w:rsidRPr="7B674B06">
        <w:rPr>
          <w:rFonts w:ascii="Montserrat" w:hAnsi="Montserrat"/>
        </w:rPr>
        <w:t>England</w:t>
      </w:r>
      <w:r w:rsidR="66B8EB3C" w:rsidRPr="7B674B06">
        <w:rPr>
          <w:rFonts w:ascii="Montserrat" w:hAnsi="Montserrat"/>
        </w:rPr>
        <w:t xml:space="preserve"> in </w:t>
      </w:r>
      <w:proofErr w:type="spellStart"/>
      <w:r w:rsidR="66B8EB3C" w:rsidRPr="7B674B06">
        <w:rPr>
          <w:rFonts w:ascii="Montserrat" w:hAnsi="Montserrat"/>
        </w:rPr>
        <w:t>england</w:t>
      </w:r>
      <w:proofErr w:type="spellEnd"/>
      <w:r w:rsidR="66B8EB3C" w:rsidRPr="7B674B06">
        <w:rPr>
          <w:rFonts w:ascii="Montserrat" w:hAnsi="Montserrat"/>
        </w:rPr>
        <w:t xml:space="preserve">, and EIP services for Wales. </w:t>
      </w:r>
    </w:p>
    <w:p w14:paraId="7757DF35" w14:textId="4A3AB46E" w:rsidR="005D05C9" w:rsidRPr="00D869C9" w:rsidRDefault="005D05C9">
      <w:pPr>
        <w:rPr>
          <w:rFonts w:ascii="Montserrat" w:hAnsi="Montserrat"/>
        </w:rPr>
      </w:pPr>
      <w:r w:rsidRPr="7B674B06">
        <w:rPr>
          <w:rFonts w:ascii="Montserrat" w:hAnsi="Montserrat"/>
        </w:rPr>
        <w:t xml:space="preserve">For the EIP audit, data about </w:t>
      </w:r>
      <w:r w:rsidR="00251E2D" w:rsidRPr="7B674B06">
        <w:rPr>
          <w:rFonts w:ascii="Montserrat" w:hAnsi="Montserrat"/>
        </w:rPr>
        <w:t>patients</w:t>
      </w:r>
      <w:r w:rsidRPr="7B674B06">
        <w:rPr>
          <w:rFonts w:ascii="Montserrat" w:hAnsi="Montserrat"/>
        </w:rPr>
        <w:t xml:space="preserve">’ care </w:t>
      </w:r>
      <w:r w:rsidR="4F9FBEA2" w:rsidRPr="7B674B06">
        <w:rPr>
          <w:rFonts w:ascii="Montserrat" w:hAnsi="Montserrat"/>
        </w:rPr>
        <w:t xml:space="preserve">and pseudonymous data on patients’ care will be collected </w:t>
      </w:r>
      <w:r w:rsidRPr="7B674B06">
        <w:rPr>
          <w:rFonts w:ascii="Montserrat" w:hAnsi="Montserrat"/>
        </w:rPr>
        <w:t>directly</w:t>
      </w:r>
      <w:r w:rsidR="4D0E0A5C" w:rsidRPr="7B674B06">
        <w:rPr>
          <w:rFonts w:ascii="Montserrat" w:hAnsi="Montserrat"/>
        </w:rPr>
        <w:t xml:space="preserve"> from</w:t>
      </w:r>
      <w:r w:rsidRPr="7B674B06">
        <w:rPr>
          <w:rFonts w:ascii="Montserrat" w:hAnsi="Montserrat"/>
        </w:rPr>
        <w:t xml:space="preserve"> </w:t>
      </w:r>
      <w:r w:rsidR="11DCE0B9" w:rsidRPr="7B674B06">
        <w:rPr>
          <w:rFonts w:ascii="Montserrat" w:hAnsi="Montserrat"/>
        </w:rPr>
        <w:t>the MHSDS</w:t>
      </w:r>
      <w:r w:rsidR="60351149" w:rsidRPr="7B674B06">
        <w:rPr>
          <w:rFonts w:ascii="Montserrat" w:hAnsi="Montserrat"/>
        </w:rPr>
        <w:t xml:space="preserve"> via NHS </w:t>
      </w:r>
      <w:r w:rsidR="2BEE87EE" w:rsidRPr="7B674B06">
        <w:rPr>
          <w:rFonts w:ascii="Montserrat" w:hAnsi="Montserrat"/>
        </w:rPr>
        <w:t>England</w:t>
      </w:r>
      <w:r w:rsidR="7ADF217F" w:rsidRPr="7B674B06">
        <w:rPr>
          <w:rFonts w:ascii="Montserrat" w:hAnsi="Montserrat"/>
        </w:rPr>
        <w:t>.</w:t>
      </w:r>
      <w:r w:rsidRPr="7B674B06">
        <w:rPr>
          <w:rFonts w:ascii="Montserrat" w:hAnsi="Montserrat"/>
        </w:rPr>
        <w:t xml:space="preserve"> </w:t>
      </w:r>
    </w:p>
    <w:p w14:paraId="58CAB182" w14:textId="2D4CDB85" w:rsidR="005D05C9" w:rsidRPr="002161E7" w:rsidRDefault="005D05C9" w:rsidP="002161E7">
      <w:pPr>
        <w:rPr>
          <w:rFonts w:ascii="Montserrat" w:hAnsi="Montserrat"/>
        </w:rPr>
      </w:pPr>
      <w:r w:rsidRPr="7B674B06">
        <w:rPr>
          <w:rFonts w:ascii="Montserrat" w:hAnsi="Montserrat"/>
          <w:b/>
          <w:bCs/>
          <w:color w:val="002060"/>
        </w:rPr>
        <w:t>Services</w:t>
      </w:r>
      <w:r w:rsidRPr="7B674B06">
        <w:rPr>
          <w:rFonts w:ascii="Montserrat" w:hAnsi="Montserrat"/>
        </w:rPr>
        <w:t xml:space="preserve">: </w:t>
      </w:r>
      <w:r w:rsidR="38157BBA" w:rsidRPr="7B674B06">
        <w:rPr>
          <w:rFonts w:ascii="Montserrat" w:hAnsi="Montserrat"/>
        </w:rPr>
        <w:t xml:space="preserve">will </w:t>
      </w:r>
      <w:r w:rsidR="69F8601E" w:rsidRPr="7B674B06">
        <w:rPr>
          <w:rFonts w:ascii="Montserrat" w:hAnsi="Montserrat"/>
        </w:rPr>
        <w:t xml:space="preserve">provide their </w:t>
      </w:r>
      <w:r w:rsidR="00197C40">
        <w:rPr>
          <w:rFonts w:ascii="Montserrat" w:hAnsi="Montserrat"/>
        </w:rPr>
        <w:t>‘</w:t>
      </w:r>
      <w:r w:rsidR="69F8601E" w:rsidRPr="7B674B06">
        <w:rPr>
          <w:rFonts w:ascii="Montserrat" w:hAnsi="Montserrat"/>
        </w:rPr>
        <w:t>CareProfLocalID</w:t>
      </w:r>
      <w:r w:rsidR="00197C40">
        <w:rPr>
          <w:rFonts w:ascii="Montserrat" w:hAnsi="Montserrat"/>
        </w:rPr>
        <w:t>’</w:t>
      </w:r>
      <w:r w:rsidR="69F8601E" w:rsidRPr="7B674B06">
        <w:rPr>
          <w:rFonts w:ascii="Montserrat" w:hAnsi="Montserrat"/>
        </w:rPr>
        <w:t xml:space="preserve"> team code in the MHSDS to the NCAP team.</w:t>
      </w:r>
      <w:r w:rsidR="002161E7" w:rsidRPr="7B674B06">
        <w:rPr>
          <w:rFonts w:ascii="Montserrat" w:hAnsi="Montserrat"/>
        </w:rPr>
        <w:t xml:space="preserve"> </w:t>
      </w:r>
      <w:r w:rsidRPr="7B674B06">
        <w:rPr>
          <w:rFonts w:ascii="Montserrat" w:hAnsi="Montserrat"/>
        </w:rPr>
        <w:t xml:space="preserve">NCAP also gathers registration information (e.g. audit lead contact details) directly from services to support the management of the audit. </w:t>
      </w:r>
    </w:p>
    <w:p w14:paraId="52CFED23" w14:textId="50FFF20C" w:rsidR="7C2B2526" w:rsidRDefault="7C2B2526" w:rsidP="7B674B06">
      <w:pPr>
        <w:rPr>
          <w:rFonts w:ascii="Montserrat" w:hAnsi="Montserrat"/>
        </w:rPr>
      </w:pPr>
      <w:r w:rsidRPr="7B674B06">
        <w:rPr>
          <w:rFonts w:ascii="Montserrat" w:hAnsi="Montserrat"/>
        </w:rPr>
        <w:t xml:space="preserve">For Wales, services will provide NCAP with the casenote dataset with </w:t>
      </w:r>
      <w:r w:rsidR="624874C7" w:rsidRPr="7B674B06">
        <w:rPr>
          <w:rFonts w:ascii="Montserrat" w:hAnsi="Montserrat"/>
        </w:rPr>
        <w:t xml:space="preserve">relevant EIP data. </w:t>
      </w:r>
    </w:p>
    <w:p w14:paraId="0F550D88" w14:textId="308ED30D" w:rsidR="005D05C9" w:rsidRPr="00FF4AD3" w:rsidRDefault="005D05C9" w:rsidP="7B674B06">
      <w:pPr>
        <w:rPr>
          <w:rFonts w:ascii="Montserrat" w:hAnsi="Montserrat"/>
        </w:rPr>
      </w:pPr>
      <w:r w:rsidRPr="7B674B06">
        <w:rPr>
          <w:rFonts w:ascii="Montserrat" w:hAnsi="Montserrat"/>
          <w:b/>
          <w:bCs/>
          <w:color w:val="002060"/>
        </w:rPr>
        <w:t xml:space="preserve">NHS </w:t>
      </w:r>
      <w:r w:rsidR="55C251E0" w:rsidRPr="7B674B06">
        <w:rPr>
          <w:rFonts w:ascii="Montserrat" w:hAnsi="Montserrat"/>
          <w:b/>
          <w:bCs/>
          <w:color w:val="002060"/>
        </w:rPr>
        <w:t>England</w:t>
      </w:r>
      <w:r w:rsidRPr="7B674B06">
        <w:rPr>
          <w:rFonts w:ascii="Montserrat" w:hAnsi="Montserrat"/>
          <w:b/>
          <w:bCs/>
        </w:rPr>
        <w:t>:</w:t>
      </w:r>
      <w:r w:rsidRPr="7B674B06">
        <w:rPr>
          <w:rFonts w:ascii="Montserrat" w:hAnsi="Montserrat"/>
        </w:rPr>
        <w:t xml:space="preserve"> will provide information about service user care held in the Mental Health Services Data Set (MHSDS). </w:t>
      </w:r>
      <w:r w:rsidR="529F356F" w:rsidRPr="7B674B06">
        <w:rPr>
          <w:rFonts w:ascii="Montserrat" w:hAnsi="Montserrat"/>
        </w:rPr>
        <w:t xml:space="preserve">The eligible sample will be identified </w:t>
      </w:r>
      <w:bookmarkStart w:id="0" w:name="_Int_uuIwEv7n"/>
      <w:r w:rsidR="529F356F" w:rsidRPr="7B674B06">
        <w:rPr>
          <w:rFonts w:ascii="Montserrat" w:hAnsi="Montserrat"/>
        </w:rPr>
        <w:t>through the use of</w:t>
      </w:r>
      <w:bookmarkEnd w:id="0"/>
      <w:r w:rsidR="529F356F" w:rsidRPr="7B674B06">
        <w:rPr>
          <w:rFonts w:ascii="Montserrat" w:hAnsi="Montserrat"/>
        </w:rPr>
        <w:t xml:space="preserve"> </w:t>
      </w:r>
      <w:r w:rsidR="00197C40">
        <w:rPr>
          <w:rFonts w:ascii="Montserrat" w:hAnsi="Montserrat"/>
        </w:rPr>
        <w:t>‘</w:t>
      </w:r>
      <w:r w:rsidR="529F356F" w:rsidRPr="7B674B06">
        <w:rPr>
          <w:rFonts w:ascii="Montserrat" w:hAnsi="Montserrat"/>
        </w:rPr>
        <w:t>CareProfLocalID</w:t>
      </w:r>
      <w:r w:rsidR="00197C40">
        <w:rPr>
          <w:rFonts w:ascii="Montserrat" w:hAnsi="Montserrat"/>
        </w:rPr>
        <w:t>’</w:t>
      </w:r>
      <w:r w:rsidR="529F356F" w:rsidRPr="7B674B06">
        <w:rPr>
          <w:rFonts w:ascii="Montserrat" w:hAnsi="Montserrat"/>
        </w:rPr>
        <w:t xml:space="preserve"> team codes. </w:t>
      </w:r>
    </w:p>
    <w:p w14:paraId="5A98A700" w14:textId="3FB7BE9F" w:rsidR="005D05C9" w:rsidRPr="00FF4AD3" w:rsidRDefault="005D05C9">
      <w:pPr>
        <w:rPr>
          <w:rFonts w:ascii="Montserrat" w:hAnsi="Montserrat"/>
          <w:b/>
          <w:bCs/>
          <w:color w:val="002060"/>
        </w:rPr>
      </w:pPr>
      <w:r w:rsidRPr="7B674B06">
        <w:rPr>
          <w:rFonts w:ascii="Montserrat" w:hAnsi="Montserrat"/>
          <w:b/>
          <w:bCs/>
          <w:color w:val="002060"/>
        </w:rPr>
        <w:t xml:space="preserve">What personal information will we process? </w:t>
      </w:r>
    </w:p>
    <w:p w14:paraId="476D242C" w14:textId="60426E8D" w:rsidR="005D05C9" w:rsidRPr="00FB6866" w:rsidRDefault="4D228BFD" w:rsidP="00FB6866">
      <w:pPr>
        <w:pStyle w:val="ListParagraph"/>
        <w:numPr>
          <w:ilvl w:val="0"/>
          <w:numId w:val="2"/>
        </w:numPr>
        <w:rPr>
          <w:rFonts w:ascii="Montserrat" w:hAnsi="Montserrat"/>
        </w:rPr>
      </w:pPr>
      <w:r w:rsidRPr="7B674B06">
        <w:rPr>
          <w:rFonts w:ascii="Montserrat" w:hAnsi="Montserrat"/>
        </w:rPr>
        <w:lastRenderedPageBreak/>
        <w:t xml:space="preserve">As of </w:t>
      </w:r>
      <w:r w:rsidR="1192EF10" w:rsidRPr="7B674B06">
        <w:rPr>
          <w:rFonts w:ascii="Montserrat" w:hAnsi="Montserrat"/>
        </w:rPr>
        <w:t>March</w:t>
      </w:r>
      <w:r w:rsidRPr="7B674B06">
        <w:rPr>
          <w:rFonts w:ascii="Montserrat" w:hAnsi="Montserrat"/>
        </w:rPr>
        <w:t xml:space="preserve"> 2025, under </w:t>
      </w:r>
      <w:r w:rsidR="01D35BAE" w:rsidRPr="7B674B06">
        <w:rPr>
          <w:rFonts w:ascii="Montserrat" w:hAnsi="Montserrat"/>
        </w:rPr>
        <w:t>the</w:t>
      </w:r>
      <w:r w:rsidRPr="7B674B06">
        <w:rPr>
          <w:rFonts w:ascii="Montserrat" w:hAnsi="Montserrat"/>
        </w:rPr>
        <w:t xml:space="preserve"> current Data Sharing Agreement with NHS England, no PID will be extracted from the MHSDS. </w:t>
      </w:r>
    </w:p>
    <w:p w14:paraId="56A9D3F2" w14:textId="64ED0B94" w:rsidR="005D05C9" w:rsidRPr="00FB6866" w:rsidRDefault="005D05C9" w:rsidP="00FB6866">
      <w:pPr>
        <w:pStyle w:val="ListParagraph"/>
        <w:numPr>
          <w:ilvl w:val="0"/>
          <w:numId w:val="2"/>
        </w:numPr>
        <w:rPr>
          <w:rFonts w:ascii="Montserrat" w:hAnsi="Montserrat"/>
        </w:rPr>
      </w:pPr>
      <w:r w:rsidRPr="7B674B06">
        <w:rPr>
          <w:rFonts w:ascii="Montserrat" w:hAnsi="Montserrat"/>
        </w:rPr>
        <w:t xml:space="preserve">Demographic data including age, </w:t>
      </w:r>
      <w:r w:rsidR="1CD80836" w:rsidRPr="7B674B06">
        <w:rPr>
          <w:rFonts w:ascii="Montserrat" w:hAnsi="Montserrat"/>
        </w:rPr>
        <w:t>gender</w:t>
      </w:r>
      <w:r w:rsidRPr="7B674B06">
        <w:rPr>
          <w:rFonts w:ascii="Montserrat" w:hAnsi="Montserrat"/>
        </w:rPr>
        <w:t>, ethnicity</w:t>
      </w:r>
      <w:r w:rsidR="55F2B169" w:rsidRPr="7B674B06">
        <w:rPr>
          <w:rFonts w:ascii="Montserrat" w:hAnsi="Montserrat"/>
        </w:rPr>
        <w:t>, IMD</w:t>
      </w:r>
    </w:p>
    <w:p w14:paraId="220D9386" w14:textId="37FFC92A" w:rsidR="005D05C9" w:rsidRDefault="005D05C9" w:rsidP="00FB6866">
      <w:pPr>
        <w:pStyle w:val="ListParagraph"/>
        <w:numPr>
          <w:ilvl w:val="0"/>
          <w:numId w:val="2"/>
        </w:numPr>
        <w:rPr>
          <w:rFonts w:ascii="Montserrat" w:hAnsi="Montserrat"/>
        </w:rPr>
      </w:pPr>
      <w:r w:rsidRPr="7B674B06">
        <w:rPr>
          <w:rFonts w:ascii="Montserrat" w:hAnsi="Montserrat"/>
        </w:rPr>
        <w:t>Care data including interventions received (e.g. medication, psychological therapies</w:t>
      </w:r>
      <w:r w:rsidR="798021F7" w:rsidRPr="7B674B06">
        <w:rPr>
          <w:rFonts w:ascii="Montserrat" w:hAnsi="Montserrat"/>
        </w:rPr>
        <w:t>, physical health screenings and interventions</w:t>
      </w:r>
      <w:r w:rsidRPr="7B674B06">
        <w:rPr>
          <w:rFonts w:ascii="Montserrat" w:hAnsi="Montserrat"/>
        </w:rPr>
        <w:t xml:space="preserve">), processes of care. </w:t>
      </w:r>
    </w:p>
    <w:p w14:paraId="0659AEA4" w14:textId="77777777" w:rsidR="00302EE5" w:rsidRDefault="00302EE5" w:rsidP="00302EE5">
      <w:pPr>
        <w:pStyle w:val="ListParagraph"/>
        <w:rPr>
          <w:rFonts w:ascii="Montserrat" w:hAnsi="Montserrat"/>
        </w:rPr>
      </w:pPr>
    </w:p>
    <w:p w14:paraId="3F6479D6" w14:textId="77777777" w:rsidR="00E95159" w:rsidRPr="00FB6866" w:rsidRDefault="00E95159" w:rsidP="00302EE5">
      <w:pPr>
        <w:pStyle w:val="ListParagraph"/>
        <w:rPr>
          <w:rFonts w:ascii="Montserrat" w:hAnsi="Montserrat"/>
        </w:rPr>
      </w:pPr>
    </w:p>
    <w:p w14:paraId="47C02AD1" w14:textId="77777777" w:rsidR="005D05C9" w:rsidRPr="00FB6866" w:rsidRDefault="005D05C9">
      <w:pPr>
        <w:rPr>
          <w:rFonts w:ascii="Montserrat" w:hAnsi="Montserrat"/>
          <w:b/>
          <w:bCs/>
          <w:color w:val="002060"/>
        </w:rPr>
      </w:pPr>
      <w:r w:rsidRPr="00FB6866">
        <w:rPr>
          <w:rFonts w:ascii="Montserrat" w:hAnsi="Montserrat"/>
          <w:b/>
          <w:bCs/>
          <w:color w:val="002060"/>
        </w:rPr>
        <w:t xml:space="preserve">What will we do with your information? </w:t>
      </w:r>
    </w:p>
    <w:p w14:paraId="03158735" w14:textId="77777777" w:rsidR="00146045" w:rsidRDefault="005D05C9">
      <w:pPr>
        <w:rPr>
          <w:rFonts w:ascii="Montserrat" w:hAnsi="Montserrat"/>
        </w:rPr>
      </w:pPr>
      <w:r w:rsidRPr="00D869C9">
        <w:rPr>
          <w:rFonts w:ascii="Montserrat" w:hAnsi="Montserrat"/>
        </w:rPr>
        <w:t xml:space="preserve">NCAP </w:t>
      </w:r>
      <w:r w:rsidR="00B04CA7">
        <w:rPr>
          <w:rFonts w:ascii="Montserrat" w:hAnsi="Montserrat"/>
        </w:rPr>
        <w:t xml:space="preserve">will </w:t>
      </w:r>
      <w:r w:rsidR="00FC7497">
        <w:rPr>
          <w:rFonts w:ascii="Montserrat" w:hAnsi="Montserrat"/>
        </w:rPr>
        <w:t>publish the performance of services ag</w:t>
      </w:r>
      <w:r w:rsidR="00A15C6B">
        <w:rPr>
          <w:rFonts w:ascii="Montserrat" w:hAnsi="Montserrat"/>
        </w:rPr>
        <w:t>ainst the audit standards</w:t>
      </w:r>
      <w:r w:rsidR="00B04CA7">
        <w:rPr>
          <w:rFonts w:ascii="Montserrat" w:hAnsi="Montserrat"/>
        </w:rPr>
        <w:t xml:space="preserve"> </w:t>
      </w:r>
      <w:r w:rsidR="00F7678D">
        <w:rPr>
          <w:rFonts w:ascii="Montserrat" w:hAnsi="Montserrat"/>
        </w:rPr>
        <w:t xml:space="preserve">on an online dashboard, </w:t>
      </w:r>
      <w:r w:rsidRPr="00D869C9">
        <w:rPr>
          <w:rFonts w:ascii="Montserrat" w:hAnsi="Montserrat"/>
        </w:rPr>
        <w:t xml:space="preserve">the </w:t>
      </w:r>
      <w:r w:rsidR="00F7678D">
        <w:rPr>
          <w:rFonts w:ascii="Montserrat" w:hAnsi="Montserrat"/>
        </w:rPr>
        <w:t xml:space="preserve">data will be </w:t>
      </w:r>
      <w:r w:rsidRPr="00D869C9">
        <w:rPr>
          <w:rFonts w:ascii="Montserrat" w:hAnsi="Montserrat"/>
        </w:rPr>
        <w:t xml:space="preserve">aggregated data at </w:t>
      </w:r>
      <w:r w:rsidR="00F7678D">
        <w:rPr>
          <w:rFonts w:ascii="Montserrat" w:hAnsi="Montserrat"/>
        </w:rPr>
        <w:t xml:space="preserve">team, </w:t>
      </w:r>
      <w:r w:rsidRPr="00D869C9">
        <w:rPr>
          <w:rFonts w:ascii="Montserrat" w:hAnsi="Montserrat"/>
        </w:rPr>
        <w:t xml:space="preserve">NHS Trust/Health Board/organisation, regional and national levels at specific points during the audit programme. </w:t>
      </w:r>
      <w:r w:rsidR="00F7678D">
        <w:rPr>
          <w:rFonts w:ascii="Montserrat" w:hAnsi="Montserrat"/>
        </w:rPr>
        <w:t xml:space="preserve">NCAP will also publish an annual State </w:t>
      </w:r>
      <w:r w:rsidR="00A15C6B">
        <w:rPr>
          <w:rFonts w:ascii="Montserrat" w:hAnsi="Montserrat"/>
        </w:rPr>
        <w:t>o</w:t>
      </w:r>
      <w:r w:rsidR="00F7678D">
        <w:rPr>
          <w:rFonts w:ascii="Montserrat" w:hAnsi="Montserrat"/>
        </w:rPr>
        <w:t xml:space="preserve">f </w:t>
      </w:r>
      <w:r w:rsidR="00A15C6B">
        <w:rPr>
          <w:rFonts w:ascii="Montserrat" w:hAnsi="Montserrat"/>
        </w:rPr>
        <w:t>t</w:t>
      </w:r>
      <w:r w:rsidR="00F7678D">
        <w:rPr>
          <w:rFonts w:ascii="Montserrat" w:hAnsi="Montserrat"/>
        </w:rPr>
        <w:t xml:space="preserve">he Nation report. </w:t>
      </w:r>
      <w:r w:rsidRPr="00D869C9">
        <w:rPr>
          <w:rFonts w:ascii="Montserrat" w:hAnsi="Montserrat"/>
        </w:rPr>
        <w:t xml:space="preserve">When contacting services, we will use the staff contact details provided to us at registration and in connection with any ongoing relationship with NCAP. </w:t>
      </w:r>
    </w:p>
    <w:p w14:paraId="1460BF88" w14:textId="06D58AD3" w:rsidR="005D05C9" w:rsidRPr="00D869C9" w:rsidRDefault="08B72C5B">
      <w:pPr>
        <w:rPr>
          <w:rFonts w:ascii="Montserrat" w:hAnsi="Montserrat"/>
        </w:rPr>
      </w:pPr>
      <w:r w:rsidRPr="7B674B06">
        <w:rPr>
          <w:rFonts w:ascii="Montserrat" w:hAnsi="Montserrat"/>
        </w:rPr>
        <w:t xml:space="preserve">NCAP conducted </w:t>
      </w:r>
      <w:r w:rsidR="00601147" w:rsidRPr="7B674B06">
        <w:rPr>
          <w:rFonts w:ascii="Montserrat" w:hAnsi="Montserrat"/>
        </w:rPr>
        <w:t xml:space="preserve">a pilot study in </w:t>
      </w:r>
      <w:r w:rsidR="00812E80" w:rsidRPr="7B674B06">
        <w:rPr>
          <w:rFonts w:ascii="Montserrat" w:hAnsi="Montserrat"/>
        </w:rPr>
        <w:t xml:space="preserve">May 2023 with </w:t>
      </w:r>
      <w:r w:rsidR="00146045" w:rsidRPr="7B674B06">
        <w:rPr>
          <w:rFonts w:ascii="Montserrat" w:hAnsi="Montserrat"/>
        </w:rPr>
        <w:t>a small number of services to test the new audit methodology</w:t>
      </w:r>
      <w:r w:rsidR="00F57941">
        <w:rPr>
          <w:rFonts w:ascii="Montserrat" w:hAnsi="Montserrat"/>
        </w:rPr>
        <w:t xml:space="preserve">. This is involved patient identifiable data such as NHS Numbers. Since then, NCAP has pursued a different audit methodology </w:t>
      </w:r>
      <w:r w:rsidR="167B8429" w:rsidRPr="7B674B06">
        <w:rPr>
          <w:rFonts w:ascii="Montserrat" w:hAnsi="Montserrat"/>
        </w:rPr>
        <w:t>of extracting data from the MHSDS via team codes</w:t>
      </w:r>
      <w:r w:rsidR="00481FCF">
        <w:rPr>
          <w:rFonts w:ascii="Montserrat" w:hAnsi="Montserrat"/>
        </w:rPr>
        <w:t xml:space="preserve"> which only involves pseudonymous data. </w:t>
      </w:r>
    </w:p>
    <w:p w14:paraId="4F6890A6" w14:textId="77777777" w:rsidR="005D05C9" w:rsidRPr="00F7678D" w:rsidRDefault="005D05C9">
      <w:pPr>
        <w:rPr>
          <w:rFonts w:ascii="Montserrat" w:hAnsi="Montserrat"/>
          <w:b/>
          <w:bCs/>
          <w:color w:val="002060"/>
        </w:rPr>
      </w:pPr>
      <w:r w:rsidRPr="00F7678D">
        <w:rPr>
          <w:rFonts w:ascii="Montserrat" w:hAnsi="Montserrat"/>
          <w:b/>
          <w:bCs/>
          <w:color w:val="002060"/>
        </w:rPr>
        <w:t xml:space="preserve">We will: </w:t>
      </w:r>
    </w:p>
    <w:p w14:paraId="0E756BFA" w14:textId="60D501DF" w:rsidR="005D05C9" w:rsidRPr="00F7678D" w:rsidRDefault="005D05C9" w:rsidP="00F7678D">
      <w:pPr>
        <w:pStyle w:val="ListParagraph"/>
        <w:numPr>
          <w:ilvl w:val="0"/>
          <w:numId w:val="2"/>
        </w:numPr>
        <w:rPr>
          <w:rFonts w:ascii="Montserrat" w:hAnsi="Montserrat"/>
        </w:rPr>
      </w:pPr>
      <w:r w:rsidRPr="00F7678D">
        <w:rPr>
          <w:rFonts w:ascii="Montserrat" w:hAnsi="Montserrat"/>
        </w:rPr>
        <w:t xml:space="preserve">Only use your information for the purpose of this audit or to fulfil business, legal or regulatory requirements, if necessary. </w:t>
      </w:r>
    </w:p>
    <w:p w14:paraId="4E477413" w14:textId="71A2C52F" w:rsidR="005D05C9" w:rsidRPr="00F7678D" w:rsidRDefault="005D05C9" w:rsidP="00F7678D">
      <w:pPr>
        <w:pStyle w:val="ListParagraph"/>
        <w:numPr>
          <w:ilvl w:val="0"/>
          <w:numId w:val="2"/>
        </w:numPr>
        <w:rPr>
          <w:rFonts w:ascii="Montserrat" w:hAnsi="Montserrat"/>
        </w:rPr>
      </w:pPr>
      <w:r w:rsidRPr="00F7678D">
        <w:rPr>
          <w:rFonts w:ascii="Montserrat" w:hAnsi="Montserrat"/>
        </w:rPr>
        <w:t xml:space="preserve">Hold your data in secure data centres in the EU and US which comply with ISO 27001 security standards. Your data </w:t>
      </w:r>
      <w:r w:rsidR="00B25FC7">
        <w:rPr>
          <w:rFonts w:ascii="Montserrat" w:hAnsi="Montserrat"/>
        </w:rPr>
        <w:t>are</w:t>
      </w:r>
      <w:r w:rsidRPr="00F7678D">
        <w:rPr>
          <w:rFonts w:ascii="Montserrat" w:hAnsi="Montserrat"/>
        </w:rPr>
        <w:t xml:space="preserve"> also held securely by us and/or our data processors whether the information is in electronic or physical format.</w:t>
      </w:r>
    </w:p>
    <w:p w14:paraId="060FD3D2" w14:textId="6646AC0F" w:rsidR="005D05C9" w:rsidRPr="00F7678D" w:rsidRDefault="005D05C9" w:rsidP="00F7678D">
      <w:pPr>
        <w:pStyle w:val="ListParagraph"/>
        <w:numPr>
          <w:ilvl w:val="0"/>
          <w:numId w:val="2"/>
        </w:numPr>
        <w:rPr>
          <w:rFonts w:ascii="Montserrat" w:hAnsi="Montserrat"/>
        </w:rPr>
      </w:pPr>
      <w:r w:rsidRPr="7B674B06">
        <w:rPr>
          <w:rFonts w:ascii="Montserrat" w:hAnsi="Montserrat"/>
        </w:rPr>
        <w:t>Ensure that only staff members working on the individual audit and data processors by approval have access</w:t>
      </w:r>
      <w:r w:rsidR="01999A4B" w:rsidRPr="7B674B06">
        <w:rPr>
          <w:rFonts w:ascii="Montserrat" w:hAnsi="Montserrat"/>
        </w:rPr>
        <w:t xml:space="preserve"> to</w:t>
      </w:r>
      <w:r w:rsidRPr="7B674B06">
        <w:rPr>
          <w:rFonts w:ascii="Montserrat" w:hAnsi="Montserrat"/>
        </w:rPr>
        <w:t xml:space="preserve"> your data. All data files</w:t>
      </w:r>
      <w:r w:rsidR="0E1AB93B" w:rsidRPr="7B674B06">
        <w:rPr>
          <w:rFonts w:ascii="Montserrat" w:hAnsi="Montserrat"/>
        </w:rPr>
        <w:t xml:space="preserve"> for the 2025 e are pseudonymous </w:t>
      </w:r>
      <w:r w:rsidRPr="7B674B06">
        <w:rPr>
          <w:rFonts w:ascii="Montserrat" w:hAnsi="Montserrat"/>
        </w:rPr>
        <w:t>and stored in restricted areas.</w:t>
      </w:r>
    </w:p>
    <w:p w14:paraId="6818EBDF" w14:textId="77777777" w:rsidR="005D05C9" w:rsidRPr="004658C6" w:rsidRDefault="005D05C9">
      <w:pPr>
        <w:rPr>
          <w:rFonts w:ascii="Montserrat" w:hAnsi="Montserrat"/>
          <w:b/>
          <w:bCs/>
          <w:color w:val="002060"/>
        </w:rPr>
      </w:pPr>
      <w:r w:rsidRPr="004658C6">
        <w:rPr>
          <w:rFonts w:ascii="Montserrat" w:hAnsi="Montserrat"/>
          <w:b/>
          <w:bCs/>
          <w:color w:val="002060"/>
        </w:rPr>
        <w:t xml:space="preserve"> We will not: </w:t>
      </w:r>
    </w:p>
    <w:p w14:paraId="522BD0F3" w14:textId="62B8EA38" w:rsidR="005D05C9" w:rsidRPr="004658C6" w:rsidRDefault="005D05C9" w:rsidP="004658C6">
      <w:pPr>
        <w:pStyle w:val="ListParagraph"/>
        <w:numPr>
          <w:ilvl w:val="0"/>
          <w:numId w:val="2"/>
        </w:numPr>
        <w:rPr>
          <w:rFonts w:ascii="Montserrat" w:hAnsi="Montserrat"/>
        </w:rPr>
      </w:pPr>
      <w:r w:rsidRPr="004658C6">
        <w:rPr>
          <w:rFonts w:ascii="Montserrat" w:hAnsi="Montserrat"/>
        </w:rPr>
        <w:t xml:space="preserve">share any information with any third parties for marketing purposes. </w:t>
      </w:r>
    </w:p>
    <w:p w14:paraId="58EE559B" w14:textId="77777777" w:rsidR="005D05C9" w:rsidRPr="004658C6" w:rsidRDefault="005D05C9">
      <w:pPr>
        <w:rPr>
          <w:rFonts w:ascii="Montserrat" w:hAnsi="Montserrat"/>
          <w:b/>
          <w:bCs/>
          <w:color w:val="002060"/>
        </w:rPr>
      </w:pPr>
      <w:r w:rsidRPr="004658C6">
        <w:rPr>
          <w:rFonts w:ascii="Montserrat" w:hAnsi="Montserrat"/>
          <w:b/>
          <w:bCs/>
          <w:color w:val="002060"/>
        </w:rPr>
        <w:t xml:space="preserve">What information do we ask for, and why? </w:t>
      </w:r>
    </w:p>
    <w:p w14:paraId="042D0E4F" w14:textId="77777777" w:rsidR="005D05C9" w:rsidRPr="00D869C9" w:rsidRDefault="005D05C9">
      <w:pPr>
        <w:rPr>
          <w:rFonts w:ascii="Montserrat" w:hAnsi="Montserrat"/>
        </w:rPr>
      </w:pPr>
      <w:r w:rsidRPr="00D869C9">
        <w:rPr>
          <w:rFonts w:ascii="Montserrat" w:hAnsi="Montserrat"/>
        </w:rPr>
        <w:t xml:space="preserve">NCAP does not collect more information than we need to fulfil our stated purposes and will not retain it for longer than is necessary. </w:t>
      </w:r>
    </w:p>
    <w:p w14:paraId="150FE5EF" w14:textId="77777777" w:rsidR="005D05C9" w:rsidRPr="00D869C9" w:rsidRDefault="005D05C9">
      <w:pPr>
        <w:rPr>
          <w:rFonts w:ascii="Montserrat" w:hAnsi="Montserrat"/>
        </w:rPr>
      </w:pPr>
      <w:r w:rsidRPr="00D869C9">
        <w:rPr>
          <w:rFonts w:ascii="Montserrat" w:hAnsi="Montserrat"/>
        </w:rPr>
        <w:t>The information we ask for is used to:</w:t>
      </w:r>
    </w:p>
    <w:p w14:paraId="3014CD38" w14:textId="62D85D8B" w:rsidR="005D05C9" w:rsidRPr="004658C6" w:rsidRDefault="005D05C9" w:rsidP="004658C6">
      <w:pPr>
        <w:pStyle w:val="ListParagraph"/>
        <w:numPr>
          <w:ilvl w:val="0"/>
          <w:numId w:val="2"/>
        </w:numPr>
        <w:rPr>
          <w:rFonts w:ascii="Montserrat" w:hAnsi="Montserrat"/>
        </w:rPr>
      </w:pPr>
      <w:r w:rsidRPr="004658C6">
        <w:rPr>
          <w:rFonts w:ascii="Montserrat" w:hAnsi="Montserrat"/>
        </w:rPr>
        <w:t xml:space="preserve">maintain a record of and to contact services; or </w:t>
      </w:r>
    </w:p>
    <w:p w14:paraId="2634C8B1" w14:textId="2B91285D" w:rsidR="005D05C9" w:rsidRPr="004658C6" w:rsidRDefault="005D05C9" w:rsidP="004658C6">
      <w:pPr>
        <w:pStyle w:val="ListParagraph"/>
        <w:numPr>
          <w:ilvl w:val="0"/>
          <w:numId w:val="2"/>
        </w:numPr>
        <w:rPr>
          <w:rFonts w:ascii="Montserrat" w:hAnsi="Montserrat"/>
        </w:rPr>
      </w:pPr>
      <w:r w:rsidRPr="004658C6">
        <w:rPr>
          <w:rFonts w:ascii="Montserrat" w:hAnsi="Montserrat"/>
        </w:rPr>
        <w:t xml:space="preserve">for the purpose of assessing compliance against the agreed audit standards and providing benchmarked reports on compliance and performance; or </w:t>
      </w:r>
    </w:p>
    <w:p w14:paraId="7A527CF4" w14:textId="2AD2F8DA" w:rsidR="005D05C9" w:rsidRPr="004658C6" w:rsidRDefault="005D05C9" w:rsidP="004658C6">
      <w:pPr>
        <w:pStyle w:val="ListParagraph"/>
        <w:numPr>
          <w:ilvl w:val="0"/>
          <w:numId w:val="2"/>
        </w:numPr>
        <w:rPr>
          <w:rFonts w:ascii="Montserrat" w:hAnsi="Montserrat"/>
        </w:rPr>
      </w:pPr>
      <w:r w:rsidRPr="004658C6">
        <w:rPr>
          <w:rFonts w:ascii="Montserrat" w:hAnsi="Montserrat"/>
        </w:rPr>
        <w:t xml:space="preserve">compare the data we collect with the data services in England submit directly to NHS Digital. </w:t>
      </w:r>
    </w:p>
    <w:p w14:paraId="49E6D2C6" w14:textId="77777777" w:rsidR="005D05C9" w:rsidRPr="001F3A2A" w:rsidRDefault="005D05C9">
      <w:pPr>
        <w:rPr>
          <w:rFonts w:ascii="Montserrat" w:hAnsi="Montserrat"/>
          <w:b/>
          <w:bCs/>
          <w:color w:val="002060"/>
        </w:rPr>
      </w:pPr>
      <w:r w:rsidRPr="001F3A2A">
        <w:rPr>
          <w:rFonts w:ascii="Montserrat" w:hAnsi="Montserrat"/>
          <w:b/>
          <w:bCs/>
          <w:color w:val="002060"/>
        </w:rPr>
        <w:lastRenderedPageBreak/>
        <w:t xml:space="preserve">Use of data processors </w:t>
      </w:r>
    </w:p>
    <w:p w14:paraId="65663855" w14:textId="77777777" w:rsidR="005D05C9" w:rsidRPr="001F3A2A" w:rsidRDefault="005D05C9">
      <w:pPr>
        <w:rPr>
          <w:rFonts w:ascii="Montserrat" w:hAnsi="Montserrat"/>
        </w:rPr>
      </w:pPr>
      <w:r w:rsidRPr="00D869C9">
        <w:rPr>
          <w:rFonts w:ascii="Montserrat" w:hAnsi="Montserrat"/>
        </w:rPr>
        <w:t xml:space="preserve">Data processors are contracted third parties who process data for us. This means that they cannot do anything with the information unless we have instructed them to do it, nor can they share your data with any other organisation. They will hold it securely and retain it for the period we instruct. The data processors we </w:t>
      </w:r>
      <w:r w:rsidRPr="001F3A2A">
        <w:rPr>
          <w:rFonts w:ascii="Montserrat" w:hAnsi="Montserrat"/>
        </w:rPr>
        <w:t xml:space="preserve">use are: </w:t>
      </w:r>
    </w:p>
    <w:p w14:paraId="377C7D95" w14:textId="7C0138CB" w:rsidR="005D05C9" w:rsidRPr="001F3A2A" w:rsidRDefault="005D05C9" w:rsidP="001F3A2A">
      <w:pPr>
        <w:pStyle w:val="ListParagraph"/>
        <w:numPr>
          <w:ilvl w:val="0"/>
          <w:numId w:val="2"/>
        </w:numPr>
        <w:rPr>
          <w:rFonts w:ascii="Montserrat" w:hAnsi="Montserrat"/>
        </w:rPr>
      </w:pPr>
      <w:r w:rsidRPr="001F3A2A">
        <w:rPr>
          <w:rFonts w:ascii="Montserrat" w:hAnsi="Montserrat"/>
        </w:rPr>
        <w:t>Software providers/hosts for databases which hold the data (</w:t>
      </w:r>
      <w:r w:rsidR="001F3A2A" w:rsidRPr="001F3A2A">
        <w:rPr>
          <w:rFonts w:ascii="Montserrat" w:hAnsi="Montserrat"/>
        </w:rPr>
        <w:t>Netsolving</w:t>
      </w:r>
      <w:r w:rsidRPr="001F3A2A">
        <w:rPr>
          <w:rFonts w:ascii="Montserrat" w:hAnsi="Montserrat"/>
        </w:rPr>
        <w:t xml:space="preserve">); </w:t>
      </w:r>
    </w:p>
    <w:p w14:paraId="20540C59" w14:textId="01F159E2" w:rsidR="005D05C9" w:rsidRPr="001F3A2A" w:rsidRDefault="005D05C9" w:rsidP="001F3A2A">
      <w:pPr>
        <w:pStyle w:val="ListParagraph"/>
        <w:numPr>
          <w:ilvl w:val="0"/>
          <w:numId w:val="2"/>
        </w:numPr>
        <w:rPr>
          <w:rFonts w:ascii="Montserrat" w:hAnsi="Montserrat"/>
        </w:rPr>
      </w:pPr>
      <w:r w:rsidRPr="001F3A2A">
        <w:rPr>
          <w:rFonts w:ascii="Montserrat" w:hAnsi="Montserrat"/>
        </w:rPr>
        <w:t>Hosting partner which provides the secure virtual datacentre (Microsoft</w:t>
      </w:r>
      <w:r w:rsidR="00C67DC6">
        <w:rPr>
          <w:rFonts w:ascii="Montserrat" w:hAnsi="Montserrat"/>
        </w:rPr>
        <w:t>/Egress</w:t>
      </w:r>
      <w:r w:rsidRPr="001F3A2A">
        <w:rPr>
          <w:rFonts w:ascii="Montserrat" w:hAnsi="Montserrat"/>
        </w:rPr>
        <w:t xml:space="preserve">); </w:t>
      </w:r>
    </w:p>
    <w:p w14:paraId="059E6145" w14:textId="06F4A471" w:rsidR="00302EE5" w:rsidRPr="00E95159" w:rsidRDefault="005D05C9" w:rsidP="00302EE5">
      <w:pPr>
        <w:pStyle w:val="ListParagraph"/>
        <w:numPr>
          <w:ilvl w:val="0"/>
          <w:numId w:val="2"/>
        </w:numPr>
        <w:rPr>
          <w:rFonts w:ascii="Montserrat" w:hAnsi="Montserrat"/>
        </w:rPr>
      </w:pPr>
      <w:r w:rsidRPr="001F3A2A">
        <w:rPr>
          <w:rFonts w:ascii="Montserrat" w:hAnsi="Montserrat"/>
        </w:rPr>
        <w:t xml:space="preserve">External statisticians may be used for detailed analysis of anonymised sections of data. </w:t>
      </w:r>
    </w:p>
    <w:p w14:paraId="451A5BA5" w14:textId="77777777" w:rsidR="005D05C9" w:rsidRPr="001F3A2A" w:rsidRDefault="005D05C9">
      <w:pPr>
        <w:rPr>
          <w:rFonts w:ascii="Montserrat" w:hAnsi="Montserrat"/>
          <w:b/>
          <w:bCs/>
          <w:color w:val="002060"/>
        </w:rPr>
      </w:pPr>
      <w:r w:rsidRPr="001F3A2A">
        <w:rPr>
          <w:rFonts w:ascii="Montserrat" w:hAnsi="Montserrat"/>
          <w:b/>
          <w:bCs/>
          <w:color w:val="002060"/>
        </w:rPr>
        <w:t xml:space="preserve">How long is the information retained for? </w:t>
      </w:r>
    </w:p>
    <w:p w14:paraId="59D4523F" w14:textId="0C738F8B" w:rsidR="00752A6A" w:rsidRPr="00D869C9" w:rsidRDefault="005D05C9">
      <w:pPr>
        <w:rPr>
          <w:rFonts w:ascii="Montserrat" w:hAnsi="Montserrat"/>
        </w:rPr>
      </w:pPr>
      <w:r w:rsidRPr="00D869C9">
        <w:rPr>
          <w:rFonts w:ascii="Montserrat" w:hAnsi="Montserrat"/>
        </w:rPr>
        <w:t>Data that do not identify the individual is retained for the duration of the audit and for five years after it is completed.</w:t>
      </w:r>
    </w:p>
    <w:p w14:paraId="27CE60F8" w14:textId="11708357" w:rsidR="005D05C9" w:rsidRPr="00D869C9" w:rsidRDefault="005D05C9">
      <w:pPr>
        <w:rPr>
          <w:rFonts w:ascii="Montserrat" w:hAnsi="Montserrat"/>
        </w:rPr>
      </w:pPr>
      <w:r w:rsidRPr="00D869C9">
        <w:rPr>
          <w:rFonts w:ascii="Montserrat" w:hAnsi="Montserrat"/>
        </w:rPr>
        <w:t>Identifiable data may be held for the one-year period, granted by Section 251 approval. To hold data longer than this, a Section 251 extension must be applied for and granted.</w:t>
      </w:r>
    </w:p>
    <w:p w14:paraId="4965F4D6" w14:textId="77777777" w:rsidR="00D869C9" w:rsidRPr="001F3A2A" w:rsidRDefault="00D869C9">
      <w:pPr>
        <w:rPr>
          <w:rFonts w:ascii="Montserrat" w:hAnsi="Montserrat"/>
          <w:b/>
          <w:bCs/>
          <w:color w:val="002060"/>
        </w:rPr>
      </w:pPr>
      <w:r w:rsidRPr="001F3A2A">
        <w:rPr>
          <w:rFonts w:ascii="Montserrat" w:hAnsi="Montserrat"/>
          <w:b/>
          <w:bCs/>
          <w:color w:val="002060"/>
        </w:rPr>
        <w:t xml:space="preserve">Legal basis for processing </w:t>
      </w:r>
    </w:p>
    <w:p w14:paraId="19AC201A" w14:textId="77777777" w:rsidR="00D869C9" w:rsidRDefault="00D869C9">
      <w:pPr>
        <w:rPr>
          <w:rFonts w:ascii="Montserrat" w:hAnsi="Montserrat"/>
        </w:rPr>
      </w:pPr>
      <w:r w:rsidRPr="00D869C9">
        <w:rPr>
          <w:rFonts w:ascii="Montserrat" w:hAnsi="Montserrat"/>
        </w:rPr>
        <w:t xml:space="preserve">The national clinical audits process data under Article 6(1)(e) of the General Data Protection Regulation (GDPR) which allows for the processing of data where this is carried out in the public interest or in the exercise of official authority vested in our joint data controllers, HQIP and NHS England. </w:t>
      </w:r>
    </w:p>
    <w:p w14:paraId="0541483E" w14:textId="77777777" w:rsidR="00D869C9" w:rsidRPr="001239C5" w:rsidRDefault="00D869C9">
      <w:pPr>
        <w:rPr>
          <w:rFonts w:ascii="Montserrat" w:hAnsi="Montserrat"/>
          <w:b/>
          <w:bCs/>
          <w:color w:val="002060"/>
        </w:rPr>
      </w:pPr>
      <w:r w:rsidRPr="001239C5">
        <w:rPr>
          <w:rFonts w:ascii="Montserrat" w:hAnsi="Montserrat"/>
          <w:b/>
          <w:bCs/>
          <w:color w:val="002060"/>
        </w:rPr>
        <w:t xml:space="preserve">Confidentiality </w:t>
      </w:r>
    </w:p>
    <w:p w14:paraId="40BD18F2" w14:textId="77777777" w:rsidR="00D869C9" w:rsidRDefault="00D869C9">
      <w:pPr>
        <w:rPr>
          <w:rFonts w:ascii="Montserrat" w:hAnsi="Montserrat"/>
        </w:rPr>
      </w:pPr>
      <w:r w:rsidRPr="00D869C9">
        <w:rPr>
          <w:rFonts w:ascii="Montserrat" w:hAnsi="Montserrat"/>
        </w:rPr>
        <w:t xml:space="preserve">All data submitted for the audit are treated as confidential. Once data are received by the College, access to patient identifiable information is restricted to the NCAP team and is logged and monitored. </w:t>
      </w:r>
    </w:p>
    <w:p w14:paraId="1FCF4425" w14:textId="19D57E76" w:rsidR="00D869C9" w:rsidRDefault="00D869C9">
      <w:pPr>
        <w:rPr>
          <w:rFonts w:ascii="Montserrat" w:hAnsi="Montserrat"/>
        </w:rPr>
      </w:pPr>
      <w:r w:rsidRPr="7B674B06">
        <w:rPr>
          <w:rFonts w:ascii="Montserrat" w:hAnsi="Montserrat"/>
        </w:rPr>
        <w:t>NCAP ha</w:t>
      </w:r>
      <w:r w:rsidR="6BB3C1A5" w:rsidRPr="7B674B06">
        <w:rPr>
          <w:rFonts w:ascii="Montserrat" w:hAnsi="Montserrat"/>
        </w:rPr>
        <w:t>d</w:t>
      </w:r>
      <w:r w:rsidRPr="7B674B06">
        <w:rPr>
          <w:rFonts w:ascii="Montserrat" w:hAnsi="Montserrat"/>
        </w:rPr>
        <w:t xml:space="preserve"> Section 251 approval to provide patient identifiers (NHS Number, date of birth, gender and postcode) to NHS Digital, in order to receive the data in MHSDS for these patients. </w:t>
      </w:r>
      <w:r w:rsidR="0E62C5A0" w:rsidRPr="7B674B06">
        <w:rPr>
          <w:rFonts w:ascii="Montserrat" w:hAnsi="Montserrat"/>
        </w:rPr>
        <w:t xml:space="preserve">However, under the new routine audit methodology, NCAP will be receiving pseudonymous data from the MHSDS. </w:t>
      </w:r>
    </w:p>
    <w:p w14:paraId="65E5BA23" w14:textId="48567786" w:rsidR="00D869C9" w:rsidRDefault="00D869C9">
      <w:pPr>
        <w:rPr>
          <w:rFonts w:ascii="Montserrat" w:hAnsi="Montserrat"/>
        </w:rPr>
      </w:pPr>
      <w:r w:rsidRPr="00D869C9">
        <w:rPr>
          <w:rFonts w:ascii="Montserrat" w:hAnsi="Montserrat"/>
        </w:rPr>
        <w:t xml:space="preserve">The audit team will not publish information that can enable individual </w:t>
      </w:r>
      <w:r w:rsidR="002E6F35">
        <w:rPr>
          <w:rFonts w:ascii="Montserrat" w:hAnsi="Montserrat"/>
        </w:rPr>
        <w:t>patients</w:t>
      </w:r>
      <w:r w:rsidRPr="00D869C9">
        <w:rPr>
          <w:rFonts w:ascii="Montserrat" w:hAnsi="Montserrat"/>
        </w:rPr>
        <w:t xml:space="preserve">, family, friends or carers, or staff to be identified. Any contracts with data processors include confidentiality clauses. </w:t>
      </w:r>
    </w:p>
    <w:p w14:paraId="06232B27" w14:textId="77777777" w:rsidR="00D869C9" w:rsidRDefault="00D869C9">
      <w:pPr>
        <w:rPr>
          <w:rFonts w:ascii="Montserrat" w:hAnsi="Montserrat"/>
        </w:rPr>
      </w:pPr>
      <w:r w:rsidRPr="00D869C9">
        <w:rPr>
          <w:rFonts w:ascii="Montserrat" w:hAnsi="Montserrat"/>
        </w:rPr>
        <w:t xml:space="preserve">The confidentiality and security of information is maintained in the following ways: </w:t>
      </w:r>
    </w:p>
    <w:p w14:paraId="0F080BCE" w14:textId="6361F4B8" w:rsidR="00D869C9" w:rsidRPr="00033EC7" w:rsidRDefault="00D869C9" w:rsidP="00033EC7">
      <w:pPr>
        <w:pStyle w:val="ListParagraph"/>
        <w:numPr>
          <w:ilvl w:val="0"/>
          <w:numId w:val="2"/>
        </w:numPr>
        <w:rPr>
          <w:rFonts w:ascii="Montserrat" w:hAnsi="Montserrat"/>
        </w:rPr>
      </w:pPr>
      <w:r w:rsidRPr="00033EC7">
        <w:rPr>
          <w:rFonts w:ascii="Montserrat" w:hAnsi="Montserrat"/>
        </w:rPr>
        <w:t xml:space="preserve">All reports include aggregated data at the relevant level (national, regional, NHS Trust/Health Board/organisation); </w:t>
      </w:r>
    </w:p>
    <w:p w14:paraId="66D15BA9" w14:textId="5F5A042E" w:rsidR="00D869C9" w:rsidRPr="00033EC7" w:rsidRDefault="00D869C9" w:rsidP="00033EC7">
      <w:pPr>
        <w:pStyle w:val="ListParagraph"/>
        <w:numPr>
          <w:ilvl w:val="0"/>
          <w:numId w:val="2"/>
        </w:numPr>
        <w:rPr>
          <w:rFonts w:ascii="Montserrat" w:hAnsi="Montserrat"/>
        </w:rPr>
      </w:pPr>
      <w:r w:rsidRPr="00033EC7">
        <w:rPr>
          <w:rFonts w:ascii="Montserrat" w:hAnsi="Montserrat"/>
        </w:rPr>
        <w:t xml:space="preserve">In all audit publications, the statistical information is reviewed to ensure the risk of identification is minimised, and where necessary, small numbers are suppressed. This assessment follows guidelines issued by the Office for </w:t>
      </w:r>
      <w:r w:rsidRPr="00033EC7">
        <w:rPr>
          <w:rFonts w:ascii="Montserrat" w:hAnsi="Montserrat"/>
        </w:rPr>
        <w:lastRenderedPageBreak/>
        <w:t xml:space="preserve">National Statistics - Review of the Dissemination of Health Statistics: Confidentiality Guidance. </w:t>
      </w:r>
    </w:p>
    <w:p w14:paraId="54314473" w14:textId="77777777" w:rsidR="00D869C9" w:rsidRPr="007F13FF" w:rsidRDefault="00D869C9">
      <w:pPr>
        <w:rPr>
          <w:rFonts w:ascii="Montserrat" w:hAnsi="Montserrat"/>
          <w:b/>
          <w:bCs/>
          <w:color w:val="002060"/>
        </w:rPr>
      </w:pPr>
      <w:r w:rsidRPr="007F13FF">
        <w:rPr>
          <w:rFonts w:ascii="Montserrat" w:hAnsi="Montserrat"/>
          <w:b/>
          <w:bCs/>
          <w:color w:val="002060"/>
        </w:rPr>
        <w:t xml:space="preserve">Your rights </w:t>
      </w:r>
    </w:p>
    <w:p w14:paraId="214F0CDE" w14:textId="1FD2A45B" w:rsidR="00D869C9" w:rsidRPr="00A26D8D" w:rsidRDefault="00D869C9">
      <w:pPr>
        <w:rPr>
          <w:rFonts w:ascii="Montserrat" w:hAnsi="Montserrat"/>
          <w:b/>
          <w:bCs/>
        </w:rPr>
      </w:pPr>
      <w:r w:rsidRPr="7B674B06">
        <w:rPr>
          <w:rFonts w:ascii="Montserrat" w:hAnsi="Montserrat"/>
        </w:rPr>
        <w:t xml:space="preserve">Under the Data Protection Act 2018 and General Data Protection Regulation (GDPR) you have rights as an individual which you can exercise in relation to the </w:t>
      </w:r>
      <w:bookmarkStart w:id="1" w:name="_Int_5JTJGRNe"/>
      <w:r w:rsidR="6B2BFD8D" w:rsidRPr="7B674B06">
        <w:rPr>
          <w:rFonts w:ascii="Montserrat" w:hAnsi="Montserrat"/>
        </w:rPr>
        <w:t>information</w:t>
      </w:r>
      <w:bookmarkEnd w:id="1"/>
      <w:r w:rsidR="193341DF" w:rsidRPr="7B674B06">
        <w:rPr>
          <w:rFonts w:ascii="Montserrat" w:hAnsi="Montserrat"/>
        </w:rPr>
        <w:t xml:space="preserve"> </w:t>
      </w:r>
      <w:r w:rsidRPr="7B674B06">
        <w:rPr>
          <w:rFonts w:ascii="Montserrat" w:hAnsi="Montserrat"/>
        </w:rPr>
        <w:t xml:space="preserve">we hold about you. </w:t>
      </w:r>
    </w:p>
    <w:p w14:paraId="46305966" w14:textId="77777777" w:rsidR="00D869C9" w:rsidRPr="00A26D8D" w:rsidRDefault="00D869C9">
      <w:pPr>
        <w:rPr>
          <w:rFonts w:ascii="Montserrat" w:hAnsi="Montserrat"/>
          <w:b/>
          <w:bCs/>
          <w:color w:val="002060"/>
        </w:rPr>
      </w:pPr>
      <w:r w:rsidRPr="7B674B06">
        <w:rPr>
          <w:rFonts w:ascii="Montserrat" w:hAnsi="Montserrat"/>
          <w:b/>
          <w:bCs/>
          <w:color w:val="002060"/>
        </w:rPr>
        <w:t xml:space="preserve">What if I do not want my information used by the audit? </w:t>
      </w:r>
    </w:p>
    <w:p w14:paraId="5CB80B2D" w14:textId="342B8BB7" w:rsidR="00D869C9" w:rsidRDefault="487EEF7F" w:rsidP="7B674B06">
      <w:pPr>
        <w:rPr>
          <w:rFonts w:ascii="Montserrat" w:hAnsi="Montserrat"/>
        </w:rPr>
      </w:pPr>
      <w:r w:rsidRPr="7B674B06">
        <w:rPr>
          <w:rFonts w:ascii="Montserrat" w:hAnsi="Montserrat"/>
        </w:rPr>
        <w:t xml:space="preserve">As of March 20205, under the current Data Sharing Agreement, NCAP will </w:t>
      </w:r>
      <w:r w:rsidR="6D686F7A" w:rsidRPr="7B674B06">
        <w:rPr>
          <w:rFonts w:ascii="Montserrat" w:hAnsi="Montserrat"/>
        </w:rPr>
        <w:t>only be</w:t>
      </w:r>
      <w:r w:rsidRPr="7B674B06">
        <w:rPr>
          <w:rFonts w:ascii="Montserrat" w:hAnsi="Montserrat"/>
        </w:rPr>
        <w:t xml:space="preserve"> collecting </w:t>
      </w:r>
      <w:r w:rsidR="300ED154" w:rsidRPr="7B674B06">
        <w:rPr>
          <w:rFonts w:ascii="Montserrat" w:hAnsi="Montserrat"/>
        </w:rPr>
        <w:t xml:space="preserve">pseudonymised </w:t>
      </w:r>
      <w:r w:rsidRPr="7B674B06">
        <w:rPr>
          <w:rFonts w:ascii="Montserrat" w:hAnsi="Montserrat"/>
        </w:rPr>
        <w:t>data from the MHSDS</w:t>
      </w:r>
      <w:r w:rsidR="7B8F2B67" w:rsidRPr="7B674B06">
        <w:rPr>
          <w:rFonts w:ascii="Montserrat" w:hAnsi="Montserrat"/>
        </w:rPr>
        <w:t>, therefore, the NCAP team will not have any way of identifying individual patients from the sample. As such, opt-outs are not currently applied</w:t>
      </w:r>
      <w:r w:rsidRPr="7B674B06">
        <w:rPr>
          <w:rFonts w:ascii="Montserrat" w:hAnsi="Montserrat"/>
        </w:rPr>
        <w:t xml:space="preserve">. </w:t>
      </w:r>
      <w:r w:rsidR="67708939" w:rsidRPr="7B674B06">
        <w:rPr>
          <w:rFonts w:ascii="Montserrat" w:hAnsi="Montserrat"/>
        </w:rPr>
        <w:t>NC</w:t>
      </w:r>
      <w:r w:rsidR="33E0CC73" w:rsidRPr="7B674B06">
        <w:rPr>
          <w:rFonts w:ascii="Montserrat" w:hAnsi="Montserrat"/>
        </w:rPr>
        <w:t>A</w:t>
      </w:r>
      <w:r w:rsidR="67708939" w:rsidRPr="7B674B06">
        <w:rPr>
          <w:rFonts w:ascii="Montserrat" w:hAnsi="Montserrat"/>
        </w:rPr>
        <w:t xml:space="preserve">P is not the owner of the MHSDS and uses </w:t>
      </w:r>
      <w:r w:rsidR="22B7895D" w:rsidRPr="7B674B06">
        <w:rPr>
          <w:rFonts w:ascii="Montserrat" w:hAnsi="Montserrat"/>
        </w:rPr>
        <w:t>data extracted</w:t>
      </w:r>
      <w:r w:rsidR="6D1F3B36" w:rsidRPr="7B674B06">
        <w:rPr>
          <w:rFonts w:ascii="Montserrat" w:hAnsi="Montserrat"/>
        </w:rPr>
        <w:t xml:space="preserve"> from </w:t>
      </w:r>
      <w:r w:rsidR="65102C9D" w:rsidRPr="7B674B06">
        <w:rPr>
          <w:rFonts w:ascii="Montserrat" w:hAnsi="Montserrat"/>
        </w:rPr>
        <w:t>i</w:t>
      </w:r>
      <w:r w:rsidR="6D1F3B36" w:rsidRPr="7B674B06">
        <w:rPr>
          <w:rFonts w:ascii="Montserrat" w:hAnsi="Montserrat"/>
        </w:rPr>
        <w:t>t for secondary analys</w:t>
      </w:r>
      <w:r w:rsidR="04414547" w:rsidRPr="7B674B06">
        <w:rPr>
          <w:rFonts w:ascii="Montserrat" w:hAnsi="Montserrat"/>
        </w:rPr>
        <w:t>e</w:t>
      </w:r>
      <w:r w:rsidR="6D1F3B36" w:rsidRPr="7B674B06">
        <w:rPr>
          <w:rFonts w:ascii="Montserrat" w:hAnsi="Montserrat"/>
        </w:rPr>
        <w:t xml:space="preserve">s. Nonetheless, the NCAP programme is exploring options to enable the removal of patients who wish not to </w:t>
      </w:r>
      <w:r w:rsidR="2F47188E" w:rsidRPr="7B674B06">
        <w:rPr>
          <w:rFonts w:ascii="Montserrat" w:hAnsi="Montserrat"/>
        </w:rPr>
        <w:t>be included in the</w:t>
      </w:r>
      <w:r w:rsidR="002D4F81">
        <w:rPr>
          <w:rFonts w:ascii="Montserrat" w:hAnsi="Montserrat"/>
        </w:rPr>
        <w:t xml:space="preserve"> NCAP routine</w:t>
      </w:r>
      <w:r w:rsidR="2F47188E" w:rsidRPr="7B674B06">
        <w:rPr>
          <w:rFonts w:ascii="Montserrat" w:hAnsi="Montserrat"/>
        </w:rPr>
        <w:t xml:space="preserve"> audit. </w:t>
      </w:r>
    </w:p>
    <w:p w14:paraId="150FC7CE" w14:textId="7B65644A" w:rsidR="00D869C9" w:rsidRDefault="00D869C9" w:rsidP="7B674B06">
      <w:pPr>
        <w:rPr>
          <w:rFonts w:ascii="Montserrat" w:hAnsi="Montserrat"/>
        </w:rPr>
      </w:pPr>
      <w:r w:rsidRPr="7B674B06">
        <w:rPr>
          <w:rFonts w:ascii="Montserrat" w:hAnsi="Montserrat"/>
        </w:rPr>
        <w:t xml:space="preserve">Please note that once analysis is completed it may not be possible to remove your data from the sample. </w:t>
      </w:r>
    </w:p>
    <w:p w14:paraId="1B4E6792" w14:textId="77777777" w:rsidR="00D869C9" w:rsidRPr="004C2E81" w:rsidRDefault="00D869C9">
      <w:pPr>
        <w:rPr>
          <w:rFonts w:ascii="Montserrat" w:hAnsi="Montserrat"/>
          <w:b/>
          <w:bCs/>
          <w:color w:val="002060"/>
        </w:rPr>
      </w:pPr>
      <w:r w:rsidRPr="004C2E81">
        <w:rPr>
          <w:rFonts w:ascii="Montserrat" w:hAnsi="Montserrat"/>
          <w:b/>
          <w:bCs/>
          <w:color w:val="002060"/>
        </w:rPr>
        <w:t xml:space="preserve">National data opt-out </w:t>
      </w:r>
    </w:p>
    <w:p w14:paraId="477B3782" w14:textId="31F5350F" w:rsidR="00D869C9" w:rsidRDefault="00D869C9" w:rsidP="7B674B06">
      <w:pPr>
        <w:rPr>
          <w:rFonts w:ascii="Montserrat" w:eastAsia="Montserrat" w:hAnsi="Montserrat" w:cs="Montserrat"/>
        </w:rPr>
      </w:pPr>
      <w:r w:rsidRPr="7B674B06">
        <w:rPr>
          <w:rFonts w:ascii="Montserrat" w:hAnsi="Montserrat"/>
        </w:rPr>
        <w:t xml:space="preserve">We confirm that the audit is currently compliant with the national data opt-out policy. To find out more please visit </w:t>
      </w:r>
      <w:hyperlink r:id="rId12">
        <w:r w:rsidRPr="7B674B06">
          <w:rPr>
            <w:rStyle w:val="Hyperlink"/>
            <w:rFonts w:ascii="Montserrat" w:hAnsi="Montserrat"/>
          </w:rPr>
          <w:t>www.nhs.uk/your-nhs-data-matters</w:t>
        </w:r>
      </w:hyperlink>
      <w:r w:rsidR="7F54D44B" w:rsidRPr="7B674B06">
        <w:rPr>
          <w:rFonts w:ascii="Montserrat" w:hAnsi="Montserrat"/>
        </w:rPr>
        <w:t xml:space="preserve"> and </w:t>
      </w:r>
      <w:hyperlink r:id="rId13" w:anchor=":~:text=This%20information%20is%20to%20help,quality%20of%20the%20care%20provided.">
        <w:r w:rsidR="4F2A0304" w:rsidRPr="7B674B06">
          <w:rPr>
            <w:rStyle w:val="Hyperlink"/>
            <w:rFonts w:ascii="Montserrat" w:eastAsia="Montserrat" w:hAnsi="Montserrat" w:cs="Montserrat"/>
          </w:rPr>
          <w:t>Mental Health Services Data Set (MHSDS): GDPR information - NHS England Digital.</w:t>
        </w:r>
      </w:hyperlink>
      <w:r w:rsidR="4F2A0304" w:rsidRPr="7B674B06">
        <w:rPr>
          <w:rFonts w:ascii="Montserrat" w:eastAsia="Montserrat" w:hAnsi="Montserrat" w:cs="Montserrat"/>
        </w:rPr>
        <w:t xml:space="preserve"> </w:t>
      </w:r>
    </w:p>
    <w:p w14:paraId="31184A8F" w14:textId="77777777" w:rsidR="00D869C9" w:rsidRPr="004C2E81" w:rsidRDefault="00D869C9">
      <w:pPr>
        <w:rPr>
          <w:rFonts w:ascii="Montserrat" w:hAnsi="Montserrat"/>
          <w:b/>
          <w:bCs/>
          <w:color w:val="002060"/>
        </w:rPr>
      </w:pPr>
      <w:r w:rsidRPr="004C2E81">
        <w:rPr>
          <w:rFonts w:ascii="Montserrat" w:hAnsi="Montserrat"/>
          <w:b/>
          <w:bCs/>
          <w:color w:val="002060"/>
        </w:rPr>
        <w:t xml:space="preserve">Complaints or queries </w:t>
      </w:r>
    </w:p>
    <w:p w14:paraId="3B1CBBBD" w14:textId="77777777" w:rsidR="00D869C9" w:rsidRDefault="00D869C9">
      <w:pPr>
        <w:rPr>
          <w:rFonts w:ascii="Montserrat" w:hAnsi="Montserrat"/>
        </w:rPr>
      </w:pPr>
      <w:r w:rsidRPr="00D869C9">
        <w:rPr>
          <w:rFonts w:ascii="Montserrat" w:hAnsi="Montserrat"/>
        </w:rPr>
        <w:t xml:space="preserve">The College takes any personal data complaints very seriously. </w:t>
      </w:r>
    </w:p>
    <w:p w14:paraId="3BFE1ADE" w14:textId="77777777" w:rsidR="00D869C9" w:rsidRDefault="00D869C9">
      <w:pPr>
        <w:rPr>
          <w:rFonts w:ascii="Montserrat" w:hAnsi="Montserrat"/>
        </w:rPr>
      </w:pPr>
      <w:r w:rsidRPr="00D869C9">
        <w:rPr>
          <w:rFonts w:ascii="Montserrat" w:hAnsi="Montserrat"/>
        </w:rPr>
        <w:t xml:space="preserve">We encourage people to bring it to our attention if they think that our collection or use of information is unfair, misleading or inappropriate. </w:t>
      </w:r>
    </w:p>
    <w:p w14:paraId="6DBDF4EF" w14:textId="77777777" w:rsidR="00D869C9" w:rsidRDefault="00D869C9">
      <w:pPr>
        <w:rPr>
          <w:rFonts w:ascii="Montserrat" w:hAnsi="Montserrat"/>
        </w:rPr>
      </w:pPr>
      <w:r w:rsidRPr="00D869C9">
        <w:rPr>
          <w:rFonts w:ascii="Montserrat" w:hAnsi="Montserrat"/>
        </w:rPr>
        <w:t xml:space="preserve">If you want to make a complaint about the way we have processed your personal information you can contact us using the details at the bottom of this notice. </w:t>
      </w:r>
    </w:p>
    <w:p w14:paraId="299D72D1" w14:textId="77777777" w:rsidR="00D869C9" w:rsidRDefault="00D869C9">
      <w:pPr>
        <w:rPr>
          <w:rFonts w:ascii="Montserrat" w:hAnsi="Montserrat"/>
        </w:rPr>
      </w:pPr>
      <w:r w:rsidRPr="00D869C9">
        <w:rPr>
          <w:rFonts w:ascii="Montserrat" w:hAnsi="Montserrat"/>
        </w:rPr>
        <w:t xml:space="preserve">You can also complain to the Information Commissioner’s Office directly: </w:t>
      </w:r>
    </w:p>
    <w:p w14:paraId="7F82FBD4" w14:textId="77777777" w:rsidR="00D869C9" w:rsidRDefault="00D869C9" w:rsidP="00BA2E95">
      <w:pPr>
        <w:spacing w:after="0"/>
        <w:rPr>
          <w:rFonts w:ascii="Montserrat" w:hAnsi="Montserrat"/>
        </w:rPr>
      </w:pPr>
      <w:r w:rsidRPr="00D869C9">
        <w:rPr>
          <w:rFonts w:ascii="Montserrat" w:hAnsi="Montserrat"/>
        </w:rPr>
        <w:t xml:space="preserve">Wycliffe House </w:t>
      </w:r>
      <w:proofErr w:type="spellStart"/>
      <w:r w:rsidRPr="00D869C9">
        <w:rPr>
          <w:rFonts w:ascii="Montserrat" w:hAnsi="Montserrat"/>
        </w:rPr>
        <w:t>Waterlane</w:t>
      </w:r>
      <w:proofErr w:type="spellEnd"/>
      <w:r w:rsidRPr="00D869C9">
        <w:rPr>
          <w:rFonts w:ascii="Montserrat" w:hAnsi="Montserrat"/>
        </w:rPr>
        <w:t xml:space="preserve"> Wilmslow Cheshire SK9 5AF </w:t>
      </w:r>
    </w:p>
    <w:p w14:paraId="373B28D1" w14:textId="4228C4DA" w:rsidR="00D869C9" w:rsidRPr="003704AC" w:rsidRDefault="00D869C9" w:rsidP="00BA2E95">
      <w:pPr>
        <w:spacing w:after="0"/>
        <w:rPr>
          <w:rFonts w:ascii="Montserrat" w:hAnsi="Montserrat"/>
          <w:lang w:val="nl-NL"/>
        </w:rPr>
      </w:pPr>
      <w:r w:rsidRPr="003704AC">
        <w:rPr>
          <w:rFonts w:ascii="Montserrat" w:hAnsi="Montserrat"/>
          <w:lang w:val="nl-NL"/>
        </w:rPr>
        <w:t xml:space="preserve">Website: </w:t>
      </w:r>
      <w:hyperlink r:id="rId14" w:history="1">
        <w:r w:rsidRPr="003704AC">
          <w:rPr>
            <w:rStyle w:val="Hyperlink"/>
            <w:rFonts w:ascii="Montserrat" w:hAnsi="Montserrat"/>
            <w:lang w:val="nl-NL"/>
          </w:rPr>
          <w:t>http://www.ico.org.uk/</w:t>
        </w:r>
      </w:hyperlink>
      <w:r w:rsidRPr="003704AC">
        <w:rPr>
          <w:rFonts w:ascii="Montserrat" w:hAnsi="Montserrat"/>
          <w:lang w:val="nl-NL"/>
        </w:rPr>
        <w:t xml:space="preserve"> </w:t>
      </w:r>
    </w:p>
    <w:p w14:paraId="67AE9897" w14:textId="130E9373" w:rsidR="00D869C9" w:rsidRDefault="00D869C9" w:rsidP="00BA2E95">
      <w:pPr>
        <w:spacing w:after="0"/>
        <w:rPr>
          <w:rFonts w:ascii="Montserrat" w:hAnsi="Montserrat"/>
        </w:rPr>
      </w:pPr>
      <w:r w:rsidRPr="00D869C9">
        <w:rPr>
          <w:rFonts w:ascii="Montserrat" w:hAnsi="Montserrat"/>
        </w:rPr>
        <w:t xml:space="preserve">Tel: 0303 123 1113 </w:t>
      </w:r>
    </w:p>
    <w:p w14:paraId="313B4C37" w14:textId="77777777" w:rsidR="00BA2E95" w:rsidRDefault="00BA2E95" w:rsidP="00BA2E95">
      <w:pPr>
        <w:spacing w:after="0"/>
        <w:rPr>
          <w:rFonts w:ascii="Montserrat" w:hAnsi="Montserrat"/>
        </w:rPr>
      </w:pPr>
    </w:p>
    <w:p w14:paraId="739EEF60" w14:textId="77777777" w:rsidR="00D869C9" w:rsidRPr="00BC4E59" w:rsidRDefault="00D869C9">
      <w:pPr>
        <w:rPr>
          <w:rFonts w:ascii="Montserrat" w:hAnsi="Montserrat"/>
          <w:b/>
          <w:bCs/>
          <w:color w:val="002060"/>
        </w:rPr>
      </w:pPr>
      <w:r w:rsidRPr="00BC4E59">
        <w:rPr>
          <w:rFonts w:ascii="Montserrat" w:hAnsi="Montserrat"/>
          <w:b/>
          <w:bCs/>
          <w:color w:val="002060"/>
        </w:rPr>
        <w:t xml:space="preserve">Changes to this privacy notice </w:t>
      </w:r>
    </w:p>
    <w:p w14:paraId="6FAA405C" w14:textId="75DCBD33" w:rsidR="00D869C9" w:rsidRDefault="00D869C9">
      <w:pPr>
        <w:rPr>
          <w:rFonts w:ascii="Montserrat" w:hAnsi="Montserrat"/>
        </w:rPr>
      </w:pPr>
      <w:r w:rsidRPr="7B674B06">
        <w:rPr>
          <w:rFonts w:ascii="Montserrat" w:hAnsi="Montserrat"/>
        </w:rPr>
        <w:t xml:space="preserve">We keep our privacy notice under regular review. This Privacy Notice was last updated in </w:t>
      </w:r>
      <w:r w:rsidR="00822709" w:rsidRPr="7B674B06">
        <w:rPr>
          <w:rFonts w:ascii="Montserrat" w:hAnsi="Montserrat"/>
        </w:rPr>
        <w:t>March 2025</w:t>
      </w:r>
      <w:r w:rsidRPr="7B674B06">
        <w:rPr>
          <w:rFonts w:ascii="Montserrat" w:hAnsi="Montserrat"/>
        </w:rPr>
        <w:t xml:space="preserve">. </w:t>
      </w:r>
    </w:p>
    <w:p w14:paraId="6FF259A8" w14:textId="77777777" w:rsidR="00D869C9" w:rsidRPr="00BC4E59" w:rsidRDefault="00D869C9">
      <w:pPr>
        <w:rPr>
          <w:rFonts w:ascii="Montserrat" w:hAnsi="Montserrat"/>
          <w:b/>
          <w:bCs/>
          <w:color w:val="002060"/>
        </w:rPr>
      </w:pPr>
      <w:r w:rsidRPr="00BC4E59">
        <w:rPr>
          <w:rFonts w:ascii="Montserrat" w:hAnsi="Montserrat"/>
          <w:b/>
          <w:bCs/>
          <w:color w:val="002060"/>
        </w:rPr>
        <w:t xml:space="preserve">How to contact us </w:t>
      </w:r>
    </w:p>
    <w:p w14:paraId="5AF8259C" w14:textId="77777777" w:rsidR="00D869C9" w:rsidRDefault="00D869C9">
      <w:pPr>
        <w:rPr>
          <w:rFonts w:ascii="Montserrat" w:hAnsi="Montserrat"/>
        </w:rPr>
      </w:pPr>
      <w:r w:rsidRPr="00D869C9">
        <w:rPr>
          <w:rFonts w:ascii="Montserrat" w:hAnsi="Montserrat"/>
        </w:rPr>
        <w:t xml:space="preserve">If you want to request information about our privacy policy you can email us at dataprotection@rcpsych.ac.uk or at the below address: </w:t>
      </w:r>
    </w:p>
    <w:p w14:paraId="132B30D8" w14:textId="77777777" w:rsidR="00D869C9" w:rsidRDefault="00D869C9">
      <w:pPr>
        <w:rPr>
          <w:rFonts w:ascii="Montserrat" w:hAnsi="Montserrat"/>
        </w:rPr>
      </w:pPr>
      <w:r w:rsidRPr="00D869C9">
        <w:rPr>
          <w:rFonts w:ascii="Montserrat" w:hAnsi="Montserrat"/>
        </w:rPr>
        <w:lastRenderedPageBreak/>
        <w:t xml:space="preserve">Data Protection Officer </w:t>
      </w:r>
    </w:p>
    <w:p w14:paraId="69553F42" w14:textId="77777777" w:rsidR="00D869C9" w:rsidRDefault="00D869C9">
      <w:pPr>
        <w:rPr>
          <w:rFonts w:ascii="Montserrat" w:hAnsi="Montserrat"/>
        </w:rPr>
      </w:pPr>
      <w:r w:rsidRPr="00D869C9">
        <w:rPr>
          <w:rFonts w:ascii="Montserrat" w:hAnsi="Montserrat"/>
        </w:rPr>
        <w:t xml:space="preserve">Royal College of Psychiatrists </w:t>
      </w:r>
    </w:p>
    <w:p w14:paraId="79E52174" w14:textId="77777777" w:rsidR="00D869C9" w:rsidRDefault="00D869C9">
      <w:pPr>
        <w:rPr>
          <w:rFonts w:ascii="Montserrat" w:hAnsi="Montserrat"/>
        </w:rPr>
      </w:pPr>
      <w:r w:rsidRPr="00D869C9">
        <w:rPr>
          <w:rFonts w:ascii="Montserrat" w:hAnsi="Montserrat"/>
        </w:rPr>
        <w:t xml:space="preserve">21 Prescot Street </w:t>
      </w:r>
    </w:p>
    <w:p w14:paraId="72D15D49" w14:textId="77777777" w:rsidR="00D869C9" w:rsidRDefault="00D869C9">
      <w:pPr>
        <w:rPr>
          <w:rFonts w:ascii="Montserrat" w:hAnsi="Montserrat"/>
        </w:rPr>
      </w:pPr>
      <w:r w:rsidRPr="00D869C9">
        <w:rPr>
          <w:rFonts w:ascii="Montserrat" w:hAnsi="Montserrat"/>
        </w:rPr>
        <w:t xml:space="preserve">London E1 8BB </w:t>
      </w:r>
    </w:p>
    <w:p w14:paraId="41CD2746" w14:textId="64F4A99C" w:rsidR="00D869C9" w:rsidRPr="00D869C9" w:rsidRDefault="00D869C9">
      <w:pPr>
        <w:rPr>
          <w:rFonts w:ascii="Montserrat" w:hAnsi="Montserrat"/>
        </w:rPr>
      </w:pPr>
      <w:r w:rsidRPr="00D869C9">
        <w:rPr>
          <w:rFonts w:ascii="Montserrat" w:hAnsi="Montserrat"/>
        </w:rPr>
        <w:t>Please read our disclaimer</w:t>
      </w:r>
      <w:r>
        <w:rPr>
          <w:rFonts w:ascii="Montserrat" w:hAnsi="Montserrat"/>
        </w:rPr>
        <w:t>.</w:t>
      </w:r>
    </w:p>
    <w:sectPr w:rsidR="00D869C9" w:rsidRPr="00D869C9">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5CFF56" w14:textId="77777777" w:rsidR="00902566" w:rsidRDefault="00902566" w:rsidP="005D05C9">
      <w:pPr>
        <w:spacing w:after="0" w:line="240" w:lineRule="auto"/>
      </w:pPr>
      <w:r>
        <w:separator/>
      </w:r>
    </w:p>
  </w:endnote>
  <w:endnote w:type="continuationSeparator" w:id="0">
    <w:p w14:paraId="4823F54E" w14:textId="77777777" w:rsidR="00902566" w:rsidRDefault="00902566" w:rsidP="005D05C9">
      <w:pPr>
        <w:spacing w:after="0" w:line="240" w:lineRule="auto"/>
      </w:pPr>
      <w:r>
        <w:continuationSeparator/>
      </w:r>
    </w:p>
  </w:endnote>
  <w:endnote w:type="continuationNotice" w:id="1">
    <w:p w14:paraId="121794B7" w14:textId="77777777" w:rsidR="00902566" w:rsidRDefault="0090256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Montserrat">
    <w:altName w:val="Calibri"/>
    <w:panose1 w:val="00000500000000000000"/>
    <w:charset w:val="00"/>
    <w:family w:val="auto"/>
    <w:pitch w:val="variable"/>
    <w:sig w:usb0="2000020F" w:usb1="00000003" w:usb2="00000000" w:usb3="00000000" w:csb0="00000197"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117EEC" w14:textId="77777777" w:rsidR="00E963CC" w:rsidRDefault="00E963C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B818AF" w14:textId="14220A48" w:rsidR="005D05C9" w:rsidRDefault="24D041AF" w:rsidP="005D05C9">
    <w:pPr>
      <w:pStyle w:val="Footer"/>
      <w:jc w:val="right"/>
    </w:pPr>
    <w:r>
      <w:t>Version: March 2025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4FDAAF" w14:textId="77777777" w:rsidR="00E963CC" w:rsidRDefault="00E963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4DAF43" w14:textId="77777777" w:rsidR="00902566" w:rsidRDefault="00902566" w:rsidP="005D05C9">
      <w:pPr>
        <w:spacing w:after="0" w:line="240" w:lineRule="auto"/>
      </w:pPr>
      <w:r>
        <w:separator/>
      </w:r>
    </w:p>
  </w:footnote>
  <w:footnote w:type="continuationSeparator" w:id="0">
    <w:p w14:paraId="557D55CC" w14:textId="77777777" w:rsidR="00902566" w:rsidRDefault="00902566" w:rsidP="005D05C9">
      <w:pPr>
        <w:spacing w:after="0" w:line="240" w:lineRule="auto"/>
      </w:pPr>
      <w:r>
        <w:continuationSeparator/>
      </w:r>
    </w:p>
  </w:footnote>
  <w:footnote w:type="continuationNotice" w:id="1">
    <w:p w14:paraId="00633C89" w14:textId="77777777" w:rsidR="00902566" w:rsidRDefault="0090256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0DBB44" w14:textId="77777777" w:rsidR="00E963CC" w:rsidRDefault="00E963C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79130E" w14:textId="594DE1D7" w:rsidR="005D05C9" w:rsidRDefault="005D05C9">
    <w:pPr>
      <w:pStyle w:val="Header"/>
    </w:pPr>
    <w:r>
      <w:rPr>
        <w:noProof/>
      </w:rPr>
      <w:drawing>
        <wp:anchor distT="0" distB="0" distL="114300" distR="114300" simplePos="0" relativeHeight="251658240" behindDoc="1" locked="0" layoutInCell="1" allowOverlap="1" wp14:anchorId="1F2AD164" wp14:editId="231F7658">
          <wp:simplePos x="0" y="0"/>
          <wp:positionH relativeFrom="page">
            <wp:align>right</wp:align>
          </wp:positionH>
          <wp:positionV relativeFrom="paragraph">
            <wp:posOffset>-424180</wp:posOffset>
          </wp:positionV>
          <wp:extent cx="1663700" cy="864260"/>
          <wp:effectExtent l="0" t="0" r="0" b="0"/>
          <wp:wrapNone/>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63700" cy="86426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A6B5A9" w14:textId="77777777" w:rsidR="00E963CC" w:rsidRDefault="00E963CC">
    <w:pPr>
      <w:pStyle w:val="Header"/>
    </w:pPr>
  </w:p>
</w:hdr>
</file>

<file path=word/intelligence2.xml><?xml version="1.0" encoding="utf-8"?>
<int2:intelligence xmlns:int2="http://schemas.microsoft.com/office/intelligence/2020/intelligence" xmlns:oel="http://schemas.microsoft.com/office/2019/extlst">
  <int2:observations>
    <int2:textHash int2:hashCode="lVn3ZvoRdnzDWW" int2:id="aln7DQtz">
      <int2:state int2:value="Rejected" int2:type="AugLoop_Text_Critique"/>
    </int2:textHash>
    <int2:bookmark int2:bookmarkName="_Int_5JTJGRNe" int2:invalidationBookmarkName="" int2:hashCode="g92davQ/jL7gis" int2:id="BGWLTkIE">
      <int2:state int2:value="Rejected" int2:type="AugLoop_Text_Critique"/>
    </int2:bookmark>
    <int2:bookmark int2:bookmarkName="_Int_uuIwEv7n" int2:invalidationBookmarkName="" int2:hashCode="O30PzcGzgilo0B" int2:id="k3OWgnyk">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1E1659"/>
    <w:multiLevelType w:val="hybridMultilevel"/>
    <w:tmpl w:val="02DE7A9E"/>
    <w:lvl w:ilvl="0" w:tplc="3BA6C2AA">
      <w:numFmt w:val="bullet"/>
      <w:lvlText w:val="•"/>
      <w:lvlJc w:val="left"/>
      <w:pPr>
        <w:ind w:left="720" w:hanging="360"/>
      </w:pPr>
      <w:rPr>
        <w:rFonts w:ascii="Montserrat" w:eastAsiaTheme="minorHAnsi" w:hAnsi="Montserra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3C7258"/>
    <w:multiLevelType w:val="hybridMultilevel"/>
    <w:tmpl w:val="417E0A3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E324A0B"/>
    <w:multiLevelType w:val="hybridMultilevel"/>
    <w:tmpl w:val="A00A0B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48F4B1A"/>
    <w:multiLevelType w:val="hybridMultilevel"/>
    <w:tmpl w:val="B6A43768"/>
    <w:lvl w:ilvl="0" w:tplc="3BA6C2AA">
      <w:numFmt w:val="bullet"/>
      <w:lvlText w:val="•"/>
      <w:lvlJc w:val="left"/>
      <w:pPr>
        <w:ind w:left="720" w:hanging="360"/>
      </w:pPr>
      <w:rPr>
        <w:rFonts w:ascii="Montserrat" w:eastAsiaTheme="minorHAnsi" w:hAnsi="Montserra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79115AB"/>
    <w:multiLevelType w:val="hybridMultilevel"/>
    <w:tmpl w:val="8D9C2584"/>
    <w:lvl w:ilvl="0" w:tplc="3BA6C2AA">
      <w:numFmt w:val="bullet"/>
      <w:lvlText w:val="•"/>
      <w:lvlJc w:val="left"/>
      <w:pPr>
        <w:ind w:left="720" w:hanging="360"/>
      </w:pPr>
      <w:rPr>
        <w:rFonts w:ascii="Montserrat" w:eastAsiaTheme="minorHAnsi" w:hAnsi="Montserra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3271D60"/>
    <w:multiLevelType w:val="hybridMultilevel"/>
    <w:tmpl w:val="5A4CB0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C8506E9"/>
    <w:multiLevelType w:val="hybridMultilevel"/>
    <w:tmpl w:val="AAFC3212"/>
    <w:lvl w:ilvl="0" w:tplc="3BA6C2AA">
      <w:numFmt w:val="bullet"/>
      <w:lvlText w:val="•"/>
      <w:lvlJc w:val="left"/>
      <w:pPr>
        <w:ind w:left="720" w:hanging="360"/>
      </w:pPr>
      <w:rPr>
        <w:rFonts w:ascii="Montserrat" w:eastAsiaTheme="minorHAnsi" w:hAnsi="Montserra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E6F58CC"/>
    <w:multiLevelType w:val="hybridMultilevel"/>
    <w:tmpl w:val="BFA82C26"/>
    <w:lvl w:ilvl="0" w:tplc="3BA6C2AA">
      <w:numFmt w:val="bullet"/>
      <w:lvlText w:val="•"/>
      <w:lvlJc w:val="left"/>
      <w:pPr>
        <w:ind w:left="720" w:hanging="360"/>
      </w:pPr>
      <w:rPr>
        <w:rFonts w:ascii="Montserrat" w:eastAsiaTheme="minorHAnsi" w:hAnsi="Montserra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3F77C8D"/>
    <w:multiLevelType w:val="hybridMultilevel"/>
    <w:tmpl w:val="101443C8"/>
    <w:lvl w:ilvl="0" w:tplc="3BA6C2AA">
      <w:numFmt w:val="bullet"/>
      <w:lvlText w:val="•"/>
      <w:lvlJc w:val="left"/>
      <w:pPr>
        <w:ind w:left="720" w:hanging="360"/>
      </w:pPr>
      <w:rPr>
        <w:rFonts w:ascii="Montserrat" w:eastAsiaTheme="minorHAnsi" w:hAnsi="Montserra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87F3854"/>
    <w:multiLevelType w:val="hybridMultilevel"/>
    <w:tmpl w:val="50D6BB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CC64945"/>
    <w:multiLevelType w:val="hybridMultilevel"/>
    <w:tmpl w:val="56ACA090"/>
    <w:lvl w:ilvl="0" w:tplc="3BA6C2AA">
      <w:numFmt w:val="bullet"/>
      <w:lvlText w:val="•"/>
      <w:lvlJc w:val="left"/>
      <w:pPr>
        <w:ind w:left="720" w:hanging="360"/>
      </w:pPr>
      <w:rPr>
        <w:rFonts w:ascii="Montserrat" w:eastAsiaTheme="minorHAnsi" w:hAnsi="Montserra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10211290">
    <w:abstractNumId w:val="5"/>
  </w:num>
  <w:num w:numId="2" w16cid:durableId="2130203063">
    <w:abstractNumId w:val="4"/>
  </w:num>
  <w:num w:numId="3" w16cid:durableId="537013187">
    <w:abstractNumId w:val="0"/>
  </w:num>
  <w:num w:numId="4" w16cid:durableId="1876886068">
    <w:abstractNumId w:val="7"/>
  </w:num>
  <w:num w:numId="5" w16cid:durableId="554243444">
    <w:abstractNumId w:val="6"/>
  </w:num>
  <w:num w:numId="6" w16cid:durableId="1603878785">
    <w:abstractNumId w:val="10"/>
  </w:num>
  <w:num w:numId="7" w16cid:durableId="2036074146">
    <w:abstractNumId w:val="3"/>
  </w:num>
  <w:num w:numId="8" w16cid:durableId="297613053">
    <w:abstractNumId w:val="8"/>
  </w:num>
  <w:num w:numId="9" w16cid:durableId="1182236595">
    <w:abstractNumId w:val="9"/>
  </w:num>
  <w:num w:numId="10" w16cid:durableId="430593240">
    <w:abstractNumId w:val="1"/>
  </w:num>
  <w:num w:numId="11" w16cid:durableId="72457387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05C9"/>
    <w:rsid w:val="00023571"/>
    <w:rsid w:val="000253FD"/>
    <w:rsid w:val="00032C4E"/>
    <w:rsid w:val="00033EC7"/>
    <w:rsid w:val="000860C3"/>
    <w:rsid w:val="00087C41"/>
    <w:rsid w:val="000B4A8E"/>
    <w:rsid w:val="000E515A"/>
    <w:rsid w:val="000E6F8E"/>
    <w:rsid w:val="00116939"/>
    <w:rsid w:val="001239C5"/>
    <w:rsid w:val="00146045"/>
    <w:rsid w:val="00197C40"/>
    <w:rsid w:val="001A2C9A"/>
    <w:rsid w:val="001D0D89"/>
    <w:rsid w:val="001E74F2"/>
    <w:rsid w:val="001F3A2A"/>
    <w:rsid w:val="002161E7"/>
    <w:rsid w:val="00251E2D"/>
    <w:rsid w:val="00294AFD"/>
    <w:rsid w:val="002D4F81"/>
    <w:rsid w:val="002E6F35"/>
    <w:rsid w:val="00302EE5"/>
    <w:rsid w:val="00303832"/>
    <w:rsid w:val="0030648B"/>
    <w:rsid w:val="00336A6D"/>
    <w:rsid w:val="00350B74"/>
    <w:rsid w:val="00355B5A"/>
    <w:rsid w:val="003704AC"/>
    <w:rsid w:val="003926F6"/>
    <w:rsid w:val="003C011F"/>
    <w:rsid w:val="00440D2F"/>
    <w:rsid w:val="004658C6"/>
    <w:rsid w:val="00481FCF"/>
    <w:rsid w:val="004C2E81"/>
    <w:rsid w:val="005D05C9"/>
    <w:rsid w:val="00601147"/>
    <w:rsid w:val="00601340"/>
    <w:rsid w:val="0063630B"/>
    <w:rsid w:val="00671177"/>
    <w:rsid w:val="006932FD"/>
    <w:rsid w:val="00702241"/>
    <w:rsid w:val="00752A6A"/>
    <w:rsid w:val="00764AE2"/>
    <w:rsid w:val="00780A21"/>
    <w:rsid w:val="007A71C9"/>
    <w:rsid w:val="007B777D"/>
    <w:rsid w:val="007C6D3E"/>
    <w:rsid w:val="007F13FF"/>
    <w:rsid w:val="00801BE2"/>
    <w:rsid w:val="00812E80"/>
    <w:rsid w:val="00822709"/>
    <w:rsid w:val="00842BC8"/>
    <w:rsid w:val="008D7DCE"/>
    <w:rsid w:val="00902566"/>
    <w:rsid w:val="0091751E"/>
    <w:rsid w:val="00A15C6B"/>
    <w:rsid w:val="00A26D8D"/>
    <w:rsid w:val="00A43F74"/>
    <w:rsid w:val="00AE417A"/>
    <w:rsid w:val="00B04CA7"/>
    <w:rsid w:val="00B25FC7"/>
    <w:rsid w:val="00B721D9"/>
    <w:rsid w:val="00BA2E95"/>
    <w:rsid w:val="00BC4E59"/>
    <w:rsid w:val="00BF68EC"/>
    <w:rsid w:val="00C162E3"/>
    <w:rsid w:val="00C67DC6"/>
    <w:rsid w:val="00D4528D"/>
    <w:rsid w:val="00D655A0"/>
    <w:rsid w:val="00D708F5"/>
    <w:rsid w:val="00D869C9"/>
    <w:rsid w:val="00DA2EBC"/>
    <w:rsid w:val="00E20700"/>
    <w:rsid w:val="00E81CF7"/>
    <w:rsid w:val="00E92CC6"/>
    <w:rsid w:val="00E95159"/>
    <w:rsid w:val="00E963CC"/>
    <w:rsid w:val="00F57941"/>
    <w:rsid w:val="00F7678D"/>
    <w:rsid w:val="00FB6866"/>
    <w:rsid w:val="00FB6F23"/>
    <w:rsid w:val="00FC7497"/>
    <w:rsid w:val="00FF4AD3"/>
    <w:rsid w:val="01999A4B"/>
    <w:rsid w:val="01D35BAE"/>
    <w:rsid w:val="04414547"/>
    <w:rsid w:val="04853E22"/>
    <w:rsid w:val="06B19397"/>
    <w:rsid w:val="08B72C5B"/>
    <w:rsid w:val="09A16EA8"/>
    <w:rsid w:val="0A46CA9B"/>
    <w:rsid w:val="0CBA782C"/>
    <w:rsid w:val="0D58EA2D"/>
    <w:rsid w:val="0E1AB93B"/>
    <w:rsid w:val="0E62C5A0"/>
    <w:rsid w:val="0E9981F3"/>
    <w:rsid w:val="0F5656C5"/>
    <w:rsid w:val="0FD8C5B9"/>
    <w:rsid w:val="0FF37512"/>
    <w:rsid w:val="103927CA"/>
    <w:rsid w:val="104AE509"/>
    <w:rsid w:val="1192EF10"/>
    <w:rsid w:val="11DCE0B9"/>
    <w:rsid w:val="1313F24F"/>
    <w:rsid w:val="13460224"/>
    <w:rsid w:val="142A9ECF"/>
    <w:rsid w:val="1482FFFD"/>
    <w:rsid w:val="155BFAC4"/>
    <w:rsid w:val="167B8429"/>
    <w:rsid w:val="17F85C57"/>
    <w:rsid w:val="182CF475"/>
    <w:rsid w:val="193341DF"/>
    <w:rsid w:val="1BF4935F"/>
    <w:rsid w:val="1C7E498A"/>
    <w:rsid w:val="1CD80836"/>
    <w:rsid w:val="1D230C17"/>
    <w:rsid w:val="1DEFAB16"/>
    <w:rsid w:val="220DCFCF"/>
    <w:rsid w:val="22B7895D"/>
    <w:rsid w:val="235A8A09"/>
    <w:rsid w:val="24D041AF"/>
    <w:rsid w:val="25689EFE"/>
    <w:rsid w:val="27066F94"/>
    <w:rsid w:val="272FA04A"/>
    <w:rsid w:val="27DAD6F1"/>
    <w:rsid w:val="28C19C9E"/>
    <w:rsid w:val="295AC1A7"/>
    <w:rsid w:val="29A0EE8D"/>
    <w:rsid w:val="2AC576D0"/>
    <w:rsid w:val="2BEE87EE"/>
    <w:rsid w:val="2F47188E"/>
    <w:rsid w:val="300ED154"/>
    <w:rsid w:val="3140A7EE"/>
    <w:rsid w:val="33E0CC73"/>
    <w:rsid w:val="34C66651"/>
    <w:rsid w:val="35B7AEEE"/>
    <w:rsid w:val="36570275"/>
    <w:rsid w:val="370332FC"/>
    <w:rsid w:val="38157BBA"/>
    <w:rsid w:val="388195A7"/>
    <w:rsid w:val="3B5E2C14"/>
    <w:rsid w:val="3BDE5747"/>
    <w:rsid w:val="3E51A920"/>
    <w:rsid w:val="3FDC728F"/>
    <w:rsid w:val="40BC03C1"/>
    <w:rsid w:val="41FE9AD4"/>
    <w:rsid w:val="426B2EF2"/>
    <w:rsid w:val="46A9F21A"/>
    <w:rsid w:val="47B9EDC3"/>
    <w:rsid w:val="487EEF7F"/>
    <w:rsid w:val="49CCF4C2"/>
    <w:rsid w:val="4BDFD7DE"/>
    <w:rsid w:val="4CC46D74"/>
    <w:rsid w:val="4CFC89A3"/>
    <w:rsid w:val="4D0B4A97"/>
    <w:rsid w:val="4D0E0A5C"/>
    <w:rsid w:val="4D228BFD"/>
    <w:rsid w:val="4D8B4427"/>
    <w:rsid w:val="4F2A0304"/>
    <w:rsid w:val="4F9FBEA2"/>
    <w:rsid w:val="4FF78223"/>
    <w:rsid w:val="5146B67A"/>
    <w:rsid w:val="529F356F"/>
    <w:rsid w:val="557B1080"/>
    <w:rsid w:val="55C251E0"/>
    <w:rsid w:val="55F2B169"/>
    <w:rsid w:val="56A87E00"/>
    <w:rsid w:val="57B10769"/>
    <w:rsid w:val="584D68EB"/>
    <w:rsid w:val="595FBFA1"/>
    <w:rsid w:val="5A9AAB7D"/>
    <w:rsid w:val="5B36C74E"/>
    <w:rsid w:val="5BCCD044"/>
    <w:rsid w:val="60351149"/>
    <w:rsid w:val="621AE2BE"/>
    <w:rsid w:val="624874C7"/>
    <w:rsid w:val="627E2C88"/>
    <w:rsid w:val="65102C9D"/>
    <w:rsid w:val="656D4910"/>
    <w:rsid w:val="66B8EB3C"/>
    <w:rsid w:val="66C360B2"/>
    <w:rsid w:val="67708939"/>
    <w:rsid w:val="68A880AC"/>
    <w:rsid w:val="69F8601E"/>
    <w:rsid w:val="6A8CE246"/>
    <w:rsid w:val="6B2BFD8D"/>
    <w:rsid w:val="6BB3C1A5"/>
    <w:rsid w:val="6D1F3B36"/>
    <w:rsid w:val="6D686F7A"/>
    <w:rsid w:val="6EC7F69F"/>
    <w:rsid w:val="6F0B69E7"/>
    <w:rsid w:val="7085D94A"/>
    <w:rsid w:val="70CFC2C8"/>
    <w:rsid w:val="71A1AB13"/>
    <w:rsid w:val="72603B8E"/>
    <w:rsid w:val="7436AF07"/>
    <w:rsid w:val="746B8AB1"/>
    <w:rsid w:val="75F0AB83"/>
    <w:rsid w:val="77A9F17D"/>
    <w:rsid w:val="77AABD5C"/>
    <w:rsid w:val="77EB97C3"/>
    <w:rsid w:val="796A1523"/>
    <w:rsid w:val="798021F7"/>
    <w:rsid w:val="79BDFD70"/>
    <w:rsid w:val="7A539FD2"/>
    <w:rsid w:val="7ADF217F"/>
    <w:rsid w:val="7B0CDA9E"/>
    <w:rsid w:val="7B5F0812"/>
    <w:rsid w:val="7B674B06"/>
    <w:rsid w:val="7B8F2B67"/>
    <w:rsid w:val="7BE43C5F"/>
    <w:rsid w:val="7C2B2526"/>
    <w:rsid w:val="7F2A7985"/>
    <w:rsid w:val="7F54D4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F14D69"/>
  <w15:chartTrackingRefBased/>
  <w15:docId w15:val="{B6A6CF15-82CC-4CD2-A254-BC60B54C2F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D05C9"/>
    <w:pPr>
      <w:tabs>
        <w:tab w:val="center" w:pos="4513"/>
        <w:tab w:val="right" w:pos="9026"/>
      </w:tabs>
      <w:spacing w:after="0" w:line="240" w:lineRule="auto"/>
    </w:pPr>
  </w:style>
  <w:style w:type="character" w:customStyle="1" w:styleId="HeaderChar">
    <w:name w:val="Header Char"/>
    <w:basedOn w:val="DefaultParagraphFont"/>
    <w:link w:val="Header"/>
    <w:uiPriority w:val="99"/>
    <w:rsid w:val="005D05C9"/>
  </w:style>
  <w:style w:type="paragraph" w:styleId="Footer">
    <w:name w:val="footer"/>
    <w:basedOn w:val="Normal"/>
    <w:link w:val="FooterChar"/>
    <w:uiPriority w:val="99"/>
    <w:unhideWhenUsed/>
    <w:rsid w:val="005D05C9"/>
    <w:pPr>
      <w:tabs>
        <w:tab w:val="center" w:pos="4513"/>
        <w:tab w:val="right" w:pos="9026"/>
      </w:tabs>
      <w:spacing w:after="0" w:line="240" w:lineRule="auto"/>
    </w:pPr>
  </w:style>
  <w:style w:type="character" w:customStyle="1" w:styleId="FooterChar">
    <w:name w:val="Footer Char"/>
    <w:basedOn w:val="DefaultParagraphFont"/>
    <w:link w:val="Footer"/>
    <w:uiPriority w:val="99"/>
    <w:rsid w:val="005D05C9"/>
  </w:style>
  <w:style w:type="character" w:styleId="Hyperlink">
    <w:name w:val="Hyperlink"/>
    <w:basedOn w:val="DefaultParagraphFont"/>
    <w:uiPriority w:val="99"/>
    <w:unhideWhenUsed/>
    <w:rsid w:val="005D05C9"/>
    <w:rPr>
      <w:color w:val="0563C1" w:themeColor="hyperlink"/>
      <w:u w:val="single"/>
    </w:rPr>
  </w:style>
  <w:style w:type="character" w:styleId="UnresolvedMention">
    <w:name w:val="Unresolved Mention"/>
    <w:basedOn w:val="DefaultParagraphFont"/>
    <w:uiPriority w:val="99"/>
    <w:semiHidden/>
    <w:unhideWhenUsed/>
    <w:rsid w:val="005D05C9"/>
    <w:rPr>
      <w:color w:val="605E5C"/>
      <w:shd w:val="clear" w:color="auto" w:fill="E1DFDD"/>
    </w:rPr>
  </w:style>
  <w:style w:type="paragraph" w:styleId="ListParagraph">
    <w:name w:val="List Paragraph"/>
    <w:basedOn w:val="Normal"/>
    <w:uiPriority w:val="34"/>
    <w:qFormat/>
    <w:rsid w:val="00FF4AD3"/>
    <w:pPr>
      <w:ind w:left="720"/>
      <w:contextualSpacing/>
    </w:pPr>
  </w:style>
  <w:style w:type="character" w:styleId="FollowedHyperlink">
    <w:name w:val="FollowedHyperlink"/>
    <w:basedOn w:val="DefaultParagraphFont"/>
    <w:uiPriority w:val="99"/>
    <w:semiHidden/>
    <w:unhideWhenUsed/>
    <w:rsid w:val="004C2E81"/>
    <w:rPr>
      <w:color w:val="954F72" w:themeColor="followedHyperlink"/>
      <w:u w:val="single"/>
    </w:rPr>
  </w:style>
  <w:style w:type="paragraph" w:styleId="Revision">
    <w:name w:val="Revision"/>
    <w:hidden/>
    <w:uiPriority w:val="99"/>
    <w:semiHidden/>
    <w:rsid w:val="00336A6D"/>
    <w:pPr>
      <w:spacing w:after="0" w:line="240" w:lineRule="auto"/>
    </w:pPr>
  </w:style>
  <w:style w:type="character" w:styleId="CommentReference">
    <w:name w:val="annotation reference"/>
    <w:basedOn w:val="DefaultParagraphFont"/>
    <w:uiPriority w:val="99"/>
    <w:semiHidden/>
    <w:unhideWhenUsed/>
    <w:rsid w:val="00116939"/>
    <w:rPr>
      <w:sz w:val="16"/>
      <w:szCs w:val="16"/>
    </w:rPr>
  </w:style>
  <w:style w:type="paragraph" w:styleId="CommentText">
    <w:name w:val="annotation text"/>
    <w:basedOn w:val="Normal"/>
    <w:link w:val="CommentTextChar"/>
    <w:uiPriority w:val="99"/>
    <w:unhideWhenUsed/>
    <w:rsid w:val="00116939"/>
    <w:pPr>
      <w:spacing w:line="240" w:lineRule="auto"/>
    </w:pPr>
    <w:rPr>
      <w:sz w:val="20"/>
      <w:szCs w:val="20"/>
    </w:rPr>
  </w:style>
  <w:style w:type="character" w:customStyle="1" w:styleId="CommentTextChar">
    <w:name w:val="Comment Text Char"/>
    <w:basedOn w:val="DefaultParagraphFont"/>
    <w:link w:val="CommentText"/>
    <w:uiPriority w:val="99"/>
    <w:rsid w:val="00116939"/>
    <w:rPr>
      <w:sz w:val="20"/>
      <w:szCs w:val="20"/>
    </w:rPr>
  </w:style>
  <w:style w:type="paragraph" w:styleId="CommentSubject">
    <w:name w:val="annotation subject"/>
    <w:basedOn w:val="CommentText"/>
    <w:next w:val="CommentText"/>
    <w:link w:val="CommentSubjectChar"/>
    <w:uiPriority w:val="99"/>
    <w:semiHidden/>
    <w:unhideWhenUsed/>
    <w:rsid w:val="00116939"/>
    <w:rPr>
      <w:b/>
      <w:bCs/>
    </w:rPr>
  </w:style>
  <w:style w:type="character" w:customStyle="1" w:styleId="CommentSubjectChar">
    <w:name w:val="Comment Subject Char"/>
    <w:basedOn w:val="CommentTextChar"/>
    <w:link w:val="CommentSubject"/>
    <w:uiPriority w:val="99"/>
    <w:semiHidden/>
    <w:rsid w:val="0011693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digital.nhs.uk/data-and-information/keeping-data-safe-and-benefitting-the-public/gdpr/gdpr-register/mental-health-services-data-set"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nhs.uk/your-nhs-data-matter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ataprotection@rcpsych.ac.uk" TargetMode="External"/><Relationship Id="rId5" Type="http://schemas.openxmlformats.org/officeDocument/2006/relationships/numbering" Target="numbering.xml"/><Relationship Id="rId15" Type="http://schemas.openxmlformats.org/officeDocument/2006/relationships/header" Target="header1.xml"/><Relationship Id="rId23" Type="http://schemas.microsoft.com/office/2020/10/relationships/intelligence" Target="intelligence2.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co.org.uk/"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b128ce41-6328-47e7-8906-6794cdd90a05">
      <Terms xmlns="http://schemas.microsoft.com/office/infopath/2007/PartnerControls"/>
    </lcf76f155ced4ddcb4097134ff3c332f>
    <TaxCatchAll xmlns="1be06812-68c4-45d5-a053-4f8d92b3f83d"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A03B0DDFB07AD24F9D59239BCC1E424D" ma:contentTypeVersion="22" ma:contentTypeDescription="Create a new document." ma:contentTypeScope="" ma:versionID="ae5375f49d2cf9e11c86ea9e716ab475">
  <xsd:schema xmlns:xsd="http://www.w3.org/2001/XMLSchema" xmlns:xs="http://www.w3.org/2001/XMLSchema" xmlns:p="http://schemas.microsoft.com/office/2006/metadata/properties" xmlns:ns1="http://schemas.microsoft.com/sharepoint/v3" xmlns:ns2="b128ce41-6328-47e7-8906-6794cdd90a05" xmlns:ns3="1be06812-68c4-45d5-a053-4f8d92b3f83d" targetNamespace="http://schemas.microsoft.com/office/2006/metadata/properties" ma:root="true" ma:fieldsID="3510d8cce3e0baf66f4922602e4712a3" ns1:_="" ns2:_="" ns3:_="">
    <xsd:import namespace="http://schemas.microsoft.com/sharepoint/v3"/>
    <xsd:import namespace="b128ce41-6328-47e7-8906-6794cdd90a05"/>
    <xsd:import namespace="1be06812-68c4-45d5-a053-4f8d92b3f83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1:_ip_UnifiedCompliancePolicyProperties" minOccurs="0"/>
                <xsd:element ref="ns1:_ip_UnifiedCompliancePolicyUIAc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128ce41-6328-47e7-8906-6794cdd90a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612f0454-6082-49d7-b32e-35d6b85bbae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Location" ma:index="27"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be06812-68c4-45d5-a053-4f8d92b3f83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57c14a51-2900-49b9-ae42-831eeac83313}" ma:internalName="TaxCatchAll" ma:showField="CatchAllData" ma:web="1be06812-68c4-45d5-a053-4f8d92b3f83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407A9E0-FBE6-4199-A76E-60F67ED5172C}">
  <ds:schemaRefs>
    <ds:schemaRef ds:uri="http://schemas.microsoft.com/office/2006/metadata/properties"/>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1be06812-68c4-45d5-a053-4f8d92b3f83d"/>
    <ds:schemaRef ds:uri="http://purl.org/dc/elements/1.1/"/>
    <ds:schemaRef ds:uri="b128ce41-6328-47e7-8906-6794cdd90a05"/>
    <ds:schemaRef ds:uri="http://www.w3.org/XML/1998/namespace"/>
    <ds:schemaRef ds:uri="http://purl.org/dc/dcmitype/"/>
  </ds:schemaRefs>
</ds:datastoreItem>
</file>

<file path=customXml/itemProps2.xml><?xml version="1.0" encoding="utf-8"?>
<ds:datastoreItem xmlns:ds="http://schemas.openxmlformats.org/officeDocument/2006/customXml" ds:itemID="{C8353BC8-D87A-4DAF-9E40-DE59B2B15099}">
  <ds:schemaRefs>
    <ds:schemaRef ds:uri="http://schemas.openxmlformats.org/officeDocument/2006/bibliography"/>
  </ds:schemaRefs>
</ds:datastoreItem>
</file>

<file path=customXml/itemProps3.xml><?xml version="1.0" encoding="utf-8"?>
<ds:datastoreItem xmlns:ds="http://schemas.openxmlformats.org/officeDocument/2006/customXml" ds:itemID="{EC9B9616-84DC-4B96-AC67-CE2C978FD7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128ce41-6328-47e7-8906-6794cdd90a05"/>
    <ds:schemaRef ds:uri="1be06812-68c4-45d5-a053-4f8d92b3f8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6987773-8F91-4D66-BEB6-0E0C10BDDC8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1487</Words>
  <Characters>8478</Characters>
  <Application>Microsoft Office Word</Application>
  <DocSecurity>0</DocSecurity>
  <Lines>70</Lines>
  <Paragraphs>19</Paragraphs>
  <ScaleCrop>false</ScaleCrop>
  <Company/>
  <LinksUpToDate>false</LinksUpToDate>
  <CharactersWithSpaces>9946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Philippa Nunn</dc:creator>
  <cp:keywords/>
  <dc:description/>
  <cp:lastModifiedBy>Gaia Bove</cp:lastModifiedBy>
  <cp:revision>32</cp:revision>
  <cp:lastPrinted>2022-12-22T10:29:00Z</cp:lastPrinted>
  <dcterms:created xsi:type="dcterms:W3CDTF">2022-12-20T23:05:00Z</dcterms:created>
  <dcterms:modified xsi:type="dcterms:W3CDTF">2025-03-27T17:14:00Z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d238a98-5de3-4afa-b492-e6339810853c_Enabled">
    <vt:lpwstr>True</vt:lpwstr>
  </property>
  <property fmtid="{D5CDD505-2E9C-101B-9397-08002B2CF9AE}" pid="3" name="MSIP_Label_bd238a98-5de3-4afa-b492-e6339810853c_SiteId">
    <vt:lpwstr>75aac48a-29ab-4230-adac-69d3e7ed3e77</vt:lpwstr>
  </property>
  <property fmtid="{D5CDD505-2E9C-101B-9397-08002B2CF9AE}" pid="4" name="MSIP_Label_bd238a98-5de3-4afa-b492-e6339810853c_Owner">
    <vt:lpwstr>Alan.Quirk@rcpsych.ac.uk</vt:lpwstr>
  </property>
  <property fmtid="{D5CDD505-2E9C-101B-9397-08002B2CF9AE}" pid="5" name="MSIP_Label_bd238a98-5de3-4afa-b492-e6339810853c_SetDate">
    <vt:lpwstr>2022-12-20T15:05:36.2450325Z</vt:lpwstr>
  </property>
  <property fmtid="{D5CDD505-2E9C-101B-9397-08002B2CF9AE}" pid="6" name="MSIP_Label_bd238a98-5de3-4afa-b492-e6339810853c_Name">
    <vt:lpwstr>General</vt:lpwstr>
  </property>
  <property fmtid="{D5CDD505-2E9C-101B-9397-08002B2CF9AE}" pid="7" name="MSIP_Label_bd238a98-5de3-4afa-b492-e6339810853c_Application">
    <vt:lpwstr>Microsoft Azure Information Protection</vt:lpwstr>
  </property>
  <property fmtid="{D5CDD505-2E9C-101B-9397-08002B2CF9AE}" pid="8" name="MSIP_Label_bd238a98-5de3-4afa-b492-e6339810853c_ActionId">
    <vt:lpwstr>cbdcf7d8-33c8-4a72-b411-056949027d25</vt:lpwstr>
  </property>
  <property fmtid="{D5CDD505-2E9C-101B-9397-08002B2CF9AE}" pid="9" name="MSIP_Label_bd238a98-5de3-4afa-b492-e6339810853c_Extended_MSFT_Method">
    <vt:lpwstr>Automatic</vt:lpwstr>
  </property>
  <property fmtid="{D5CDD505-2E9C-101B-9397-08002B2CF9AE}" pid="10" name="Sensitivity">
    <vt:lpwstr>General</vt:lpwstr>
  </property>
  <property fmtid="{D5CDD505-2E9C-101B-9397-08002B2CF9AE}" pid="11" name="ContentTypeId">
    <vt:lpwstr>0x010100A03B0DDFB07AD24F9D59239BCC1E424D</vt:lpwstr>
  </property>
  <property fmtid="{D5CDD505-2E9C-101B-9397-08002B2CF9AE}" pid="12" name="MediaServiceImageTags">
    <vt:lpwstr/>
  </property>
</Properties>
</file>