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221"/>
        <w:tblW w:w="499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123"/>
        <w:gridCol w:w="708"/>
        <w:gridCol w:w="1845"/>
        <w:gridCol w:w="967"/>
        <w:gridCol w:w="165"/>
        <w:gridCol w:w="575"/>
        <w:gridCol w:w="1113"/>
        <w:gridCol w:w="1855"/>
      </w:tblGrid>
      <w:tr w:rsidR="00491A66" w:rsidRPr="00B54989" w14:paraId="7F800321" w14:textId="77777777" w:rsidTr="00B54989">
        <w:trPr>
          <w:cantSplit/>
          <w:trHeight w:val="504"/>
          <w:tblHeader/>
        </w:trPr>
        <w:tc>
          <w:tcPr>
            <w:tcW w:w="9351" w:type="dxa"/>
            <w:gridSpan w:val="8"/>
            <w:tcBorders>
              <w:top w:val="nil"/>
              <w:left w:val="nil"/>
              <w:bottom w:val="nil"/>
              <w:right w:val="nil"/>
            </w:tcBorders>
            <w:shd w:val="clear" w:color="auto" w:fill="A6A42D"/>
            <w:vAlign w:val="center"/>
          </w:tcPr>
          <w:p w14:paraId="466DDB39" w14:textId="77777777" w:rsidR="00491A66" w:rsidRPr="00B54989" w:rsidRDefault="00902565" w:rsidP="00326F1B">
            <w:pPr>
              <w:pStyle w:val="Heading1"/>
              <w:rPr>
                <w:rFonts w:ascii="Montserrat" w:hAnsi="Montserrat"/>
                <w:sz w:val="22"/>
                <w:szCs w:val="22"/>
              </w:rPr>
            </w:pPr>
            <w:r w:rsidRPr="00B54989">
              <w:rPr>
                <w:rFonts w:ascii="Montserrat" w:hAnsi="Montserrat"/>
                <w:sz w:val="22"/>
                <w:szCs w:val="22"/>
              </w:rPr>
              <w:t>ENABLING ENVIRONMENTS AWARD ASSESSOR APPLICATION FORM</w:t>
            </w:r>
          </w:p>
        </w:tc>
      </w:tr>
      <w:tr w:rsidR="002C0ABF" w:rsidRPr="00B54989" w14:paraId="3ACB8452" w14:textId="77777777" w:rsidTr="00B54989">
        <w:trPr>
          <w:cantSplit/>
          <w:trHeight w:val="504"/>
          <w:tblHeader/>
        </w:trPr>
        <w:tc>
          <w:tcPr>
            <w:tcW w:w="9351" w:type="dxa"/>
            <w:gridSpan w:val="8"/>
            <w:tcBorders>
              <w:top w:val="nil"/>
              <w:left w:val="nil"/>
              <w:bottom w:val="single" w:sz="4" w:space="0" w:color="auto"/>
              <w:right w:val="nil"/>
            </w:tcBorders>
            <w:shd w:val="clear" w:color="auto" w:fill="auto"/>
            <w:vAlign w:val="center"/>
          </w:tcPr>
          <w:p w14:paraId="445D4754" w14:textId="30B053BE" w:rsidR="002C0ABF" w:rsidRPr="00B54989" w:rsidRDefault="002C0ABF" w:rsidP="00475799">
            <w:pPr>
              <w:rPr>
                <w:rFonts w:ascii="Montserrat" w:hAnsi="Montserrat"/>
                <w:sz w:val="20"/>
                <w:szCs w:val="20"/>
              </w:rPr>
            </w:pPr>
            <w:r w:rsidRPr="00B54989">
              <w:rPr>
                <w:rFonts w:ascii="Montserrat" w:hAnsi="Montserrat"/>
                <w:sz w:val="20"/>
                <w:szCs w:val="20"/>
              </w:rPr>
              <w:t>Please complete and return this form along with your CV</w:t>
            </w:r>
            <w:r w:rsidR="0057153A" w:rsidRPr="00B54989">
              <w:rPr>
                <w:rFonts w:ascii="Montserrat" w:hAnsi="Montserrat"/>
                <w:sz w:val="20"/>
                <w:szCs w:val="20"/>
              </w:rPr>
              <w:t xml:space="preserve"> </w:t>
            </w:r>
            <w:r w:rsidRPr="00B54989">
              <w:rPr>
                <w:rFonts w:ascii="Montserrat" w:hAnsi="Montserrat"/>
                <w:sz w:val="20"/>
                <w:szCs w:val="20"/>
              </w:rPr>
              <w:t>to:</w:t>
            </w:r>
            <w:r w:rsidR="00837D5D" w:rsidRPr="00B54989">
              <w:rPr>
                <w:rFonts w:ascii="Montserrat" w:hAnsi="Montserrat"/>
                <w:sz w:val="20"/>
                <w:szCs w:val="20"/>
              </w:rPr>
              <w:t xml:space="preserve"> </w:t>
            </w:r>
            <w:hyperlink r:id="rId10" w:history="1">
              <w:r w:rsidR="00122F42" w:rsidRPr="00B54989">
                <w:rPr>
                  <w:rStyle w:val="Hyperlink"/>
                  <w:rFonts w:ascii="Montserrat" w:hAnsi="Montserrat"/>
                  <w:sz w:val="20"/>
                  <w:szCs w:val="20"/>
                </w:rPr>
                <w:t>eeadmin@rcpsych.ac.uk</w:t>
              </w:r>
            </w:hyperlink>
            <w:r w:rsidR="00E34A18" w:rsidRPr="00B54989">
              <w:rPr>
                <w:rFonts w:ascii="Montserrat" w:hAnsi="Montserrat"/>
                <w:sz w:val="20"/>
                <w:szCs w:val="20"/>
              </w:rPr>
              <w:t>.</w:t>
            </w:r>
          </w:p>
          <w:p w14:paraId="49862879" w14:textId="77777777" w:rsidR="00570B88" w:rsidRPr="00B54989" w:rsidRDefault="00570B88" w:rsidP="00475799">
            <w:pPr>
              <w:rPr>
                <w:rFonts w:ascii="Montserrat" w:hAnsi="Montserrat"/>
                <w:sz w:val="20"/>
                <w:szCs w:val="20"/>
              </w:rPr>
            </w:pPr>
          </w:p>
        </w:tc>
      </w:tr>
      <w:tr w:rsidR="00C81188" w:rsidRPr="00B54989" w14:paraId="150D8949" w14:textId="77777777" w:rsidTr="00B54989">
        <w:trPr>
          <w:cantSplit/>
          <w:trHeight w:val="288"/>
        </w:trPr>
        <w:tc>
          <w:tcPr>
            <w:tcW w:w="9351" w:type="dxa"/>
            <w:gridSpan w:val="8"/>
            <w:tcBorders>
              <w:top w:val="single" w:sz="4" w:space="0" w:color="auto"/>
            </w:tcBorders>
            <w:shd w:val="clear" w:color="auto" w:fill="D0CD8A"/>
            <w:vAlign w:val="center"/>
          </w:tcPr>
          <w:p w14:paraId="2CA019E1" w14:textId="77777777" w:rsidR="00C81188" w:rsidRPr="00B54989" w:rsidRDefault="00C81188" w:rsidP="005314CE">
            <w:pPr>
              <w:pStyle w:val="Heading2"/>
              <w:rPr>
                <w:rFonts w:ascii="Montserrat" w:hAnsi="Montserrat"/>
                <w:sz w:val="22"/>
                <w:szCs w:val="22"/>
              </w:rPr>
            </w:pPr>
            <w:r w:rsidRPr="00B54989">
              <w:rPr>
                <w:rFonts w:ascii="Montserrat" w:hAnsi="Montserrat"/>
                <w:sz w:val="22"/>
                <w:szCs w:val="22"/>
              </w:rPr>
              <w:t>Applicant Information</w:t>
            </w:r>
          </w:p>
        </w:tc>
      </w:tr>
      <w:tr w:rsidR="0024648C" w:rsidRPr="00B54989" w14:paraId="3067DFD4" w14:textId="77777777" w:rsidTr="00B54989">
        <w:trPr>
          <w:cantSplit/>
          <w:trHeight w:val="259"/>
        </w:trPr>
        <w:tc>
          <w:tcPr>
            <w:tcW w:w="9351" w:type="dxa"/>
            <w:gridSpan w:val="8"/>
            <w:shd w:val="clear" w:color="auto" w:fill="auto"/>
            <w:vAlign w:val="center"/>
          </w:tcPr>
          <w:p w14:paraId="43586001" w14:textId="0E653423" w:rsidR="0024648C" w:rsidRPr="00B54989" w:rsidRDefault="0024648C" w:rsidP="00615739">
            <w:pPr>
              <w:rPr>
                <w:rFonts w:ascii="Montserrat" w:hAnsi="Montserrat"/>
                <w:sz w:val="20"/>
                <w:szCs w:val="20"/>
              </w:rPr>
            </w:pPr>
            <w:r w:rsidRPr="00B54989">
              <w:rPr>
                <w:rFonts w:ascii="Montserrat" w:hAnsi="Montserrat"/>
                <w:sz w:val="20"/>
                <w:szCs w:val="20"/>
              </w:rPr>
              <w:t>Name</w:t>
            </w:r>
            <w:r w:rsidR="002C0ABF" w:rsidRPr="00B54989">
              <w:rPr>
                <w:rFonts w:ascii="Montserrat" w:hAnsi="Montserrat"/>
                <w:sz w:val="20"/>
                <w:szCs w:val="20"/>
              </w:rPr>
              <w:t xml:space="preserve"> </w:t>
            </w:r>
          </w:p>
        </w:tc>
      </w:tr>
      <w:tr w:rsidR="00C81188" w:rsidRPr="00B54989" w14:paraId="2B55E840" w14:textId="77777777" w:rsidTr="00B54989">
        <w:trPr>
          <w:cantSplit/>
          <w:trHeight w:val="259"/>
        </w:trPr>
        <w:tc>
          <w:tcPr>
            <w:tcW w:w="9351" w:type="dxa"/>
            <w:gridSpan w:val="8"/>
            <w:shd w:val="clear" w:color="auto" w:fill="auto"/>
            <w:vAlign w:val="center"/>
          </w:tcPr>
          <w:p w14:paraId="1C029D36" w14:textId="5B8DD584" w:rsidR="00AE1F72" w:rsidRPr="00B54989" w:rsidRDefault="00AE1F72" w:rsidP="00615739">
            <w:pPr>
              <w:rPr>
                <w:rFonts w:ascii="Montserrat" w:hAnsi="Montserrat"/>
                <w:sz w:val="20"/>
                <w:szCs w:val="20"/>
              </w:rPr>
            </w:pPr>
            <w:r w:rsidRPr="00B54989">
              <w:rPr>
                <w:rFonts w:ascii="Montserrat" w:hAnsi="Montserrat"/>
                <w:sz w:val="20"/>
                <w:szCs w:val="20"/>
              </w:rPr>
              <w:t xml:space="preserve">Current </w:t>
            </w:r>
            <w:r w:rsidR="001D2340" w:rsidRPr="00B54989">
              <w:rPr>
                <w:rFonts w:ascii="Montserrat" w:hAnsi="Montserrat"/>
                <w:sz w:val="20"/>
                <w:szCs w:val="20"/>
              </w:rPr>
              <w:t>a</w:t>
            </w:r>
            <w:r w:rsidR="00C81188" w:rsidRPr="00B54989">
              <w:rPr>
                <w:rFonts w:ascii="Montserrat" w:hAnsi="Montserrat"/>
                <w:sz w:val="20"/>
                <w:szCs w:val="20"/>
              </w:rPr>
              <w:t>ddress</w:t>
            </w:r>
          </w:p>
        </w:tc>
      </w:tr>
      <w:tr w:rsidR="00902565" w:rsidRPr="00B54989" w14:paraId="2385669D" w14:textId="77777777" w:rsidTr="00B54989">
        <w:trPr>
          <w:cantSplit/>
          <w:trHeight w:val="259"/>
        </w:trPr>
        <w:tc>
          <w:tcPr>
            <w:tcW w:w="6383" w:type="dxa"/>
            <w:gridSpan w:val="6"/>
            <w:shd w:val="clear" w:color="auto" w:fill="auto"/>
            <w:vAlign w:val="center"/>
          </w:tcPr>
          <w:p w14:paraId="19BBAB9B" w14:textId="6B4508A2" w:rsidR="00902565" w:rsidRPr="00B54989" w:rsidRDefault="00902565" w:rsidP="00A02B7D">
            <w:pPr>
              <w:rPr>
                <w:rFonts w:ascii="Montserrat" w:hAnsi="Montserrat"/>
                <w:sz w:val="20"/>
                <w:szCs w:val="20"/>
              </w:rPr>
            </w:pPr>
          </w:p>
        </w:tc>
        <w:tc>
          <w:tcPr>
            <w:tcW w:w="2968" w:type="dxa"/>
            <w:gridSpan w:val="2"/>
            <w:shd w:val="clear" w:color="auto" w:fill="auto"/>
            <w:vAlign w:val="center"/>
          </w:tcPr>
          <w:p w14:paraId="4FB3104E" w14:textId="2B465162" w:rsidR="00902565" w:rsidRPr="00B54989" w:rsidRDefault="00A02B7D" w:rsidP="00615739">
            <w:pPr>
              <w:rPr>
                <w:rFonts w:ascii="Montserrat" w:hAnsi="Montserrat"/>
                <w:sz w:val="20"/>
                <w:szCs w:val="20"/>
              </w:rPr>
            </w:pPr>
            <w:r w:rsidRPr="00B54989">
              <w:rPr>
                <w:rFonts w:ascii="Montserrat" w:hAnsi="Montserrat"/>
                <w:sz w:val="20"/>
                <w:szCs w:val="20"/>
              </w:rPr>
              <w:t>Post</w:t>
            </w:r>
            <w:r w:rsidR="00902565" w:rsidRPr="00B54989">
              <w:rPr>
                <w:rFonts w:ascii="Montserrat" w:hAnsi="Montserrat"/>
                <w:sz w:val="20"/>
                <w:szCs w:val="20"/>
              </w:rPr>
              <w:t xml:space="preserve"> Code</w:t>
            </w:r>
            <w:r w:rsidR="002C0ABF" w:rsidRPr="00B54989">
              <w:rPr>
                <w:rFonts w:ascii="Montserrat" w:hAnsi="Montserrat"/>
                <w:sz w:val="20"/>
                <w:szCs w:val="20"/>
              </w:rPr>
              <w:t xml:space="preserve"> </w:t>
            </w:r>
          </w:p>
        </w:tc>
      </w:tr>
      <w:tr w:rsidR="00902565" w:rsidRPr="00B54989" w14:paraId="48CE2823" w14:textId="77777777" w:rsidTr="00B54989">
        <w:trPr>
          <w:cantSplit/>
          <w:trHeight w:val="259"/>
        </w:trPr>
        <w:tc>
          <w:tcPr>
            <w:tcW w:w="5808" w:type="dxa"/>
            <w:gridSpan w:val="5"/>
            <w:tcBorders>
              <w:bottom w:val="single" w:sz="4" w:space="0" w:color="808080" w:themeColor="background1" w:themeShade="80"/>
            </w:tcBorders>
            <w:shd w:val="clear" w:color="auto" w:fill="auto"/>
            <w:vAlign w:val="center"/>
          </w:tcPr>
          <w:p w14:paraId="4FBE6C8D" w14:textId="52692D54" w:rsidR="00902565" w:rsidRPr="00B54989" w:rsidRDefault="002C0ABF" w:rsidP="00615739">
            <w:pPr>
              <w:rPr>
                <w:rFonts w:ascii="Montserrat" w:hAnsi="Montserrat"/>
                <w:sz w:val="20"/>
                <w:szCs w:val="20"/>
              </w:rPr>
            </w:pPr>
            <w:r w:rsidRPr="00B54989">
              <w:rPr>
                <w:rFonts w:ascii="Montserrat" w:hAnsi="Montserrat"/>
                <w:sz w:val="20"/>
                <w:szCs w:val="20"/>
              </w:rPr>
              <w:t xml:space="preserve">Email Address </w:t>
            </w:r>
          </w:p>
        </w:tc>
        <w:tc>
          <w:tcPr>
            <w:tcW w:w="3543" w:type="dxa"/>
            <w:gridSpan w:val="3"/>
            <w:tcBorders>
              <w:bottom w:val="single" w:sz="4" w:space="0" w:color="808080" w:themeColor="background1" w:themeShade="80"/>
            </w:tcBorders>
            <w:shd w:val="clear" w:color="auto" w:fill="auto"/>
            <w:vAlign w:val="center"/>
          </w:tcPr>
          <w:p w14:paraId="57573D0E" w14:textId="43ACE236" w:rsidR="00902565" w:rsidRPr="00B54989" w:rsidRDefault="00475799" w:rsidP="00615739">
            <w:pPr>
              <w:rPr>
                <w:rFonts w:ascii="Montserrat" w:hAnsi="Montserrat"/>
                <w:sz w:val="20"/>
                <w:szCs w:val="20"/>
              </w:rPr>
            </w:pPr>
            <w:r w:rsidRPr="00B54989">
              <w:rPr>
                <w:rFonts w:ascii="Montserrat" w:hAnsi="Montserrat"/>
                <w:sz w:val="20"/>
                <w:szCs w:val="20"/>
              </w:rPr>
              <w:t xml:space="preserve">Phone number </w:t>
            </w:r>
          </w:p>
        </w:tc>
      </w:tr>
      <w:tr w:rsidR="00902565" w:rsidRPr="00B54989" w14:paraId="57EEDF22" w14:textId="77777777" w:rsidTr="00B54989">
        <w:trPr>
          <w:cantSplit/>
          <w:trHeight w:val="259"/>
        </w:trPr>
        <w:tc>
          <w:tcPr>
            <w:tcW w:w="9351" w:type="dxa"/>
            <w:gridSpan w:val="8"/>
            <w:tcBorders>
              <w:bottom w:val="single" w:sz="4" w:space="0" w:color="808080" w:themeColor="background1" w:themeShade="80"/>
            </w:tcBorders>
            <w:shd w:val="clear" w:color="auto" w:fill="auto"/>
            <w:vAlign w:val="center"/>
          </w:tcPr>
          <w:p w14:paraId="27E6AFB1" w14:textId="27FCE0BC" w:rsidR="00902565" w:rsidRPr="00B54989" w:rsidRDefault="00902565" w:rsidP="00570B88">
            <w:pPr>
              <w:rPr>
                <w:rFonts w:ascii="Montserrat" w:hAnsi="Montserrat"/>
                <w:sz w:val="20"/>
                <w:szCs w:val="20"/>
              </w:rPr>
            </w:pPr>
            <w:r w:rsidRPr="00B54989">
              <w:rPr>
                <w:rFonts w:ascii="Montserrat" w:hAnsi="Montserrat"/>
                <w:sz w:val="20"/>
                <w:szCs w:val="20"/>
              </w:rPr>
              <w:t xml:space="preserve">Name of EE service </w:t>
            </w:r>
            <w:r w:rsidR="00A02B7D" w:rsidRPr="00B54989">
              <w:rPr>
                <w:rFonts w:ascii="Montserrat" w:hAnsi="Montserrat"/>
                <w:sz w:val="20"/>
                <w:szCs w:val="20"/>
              </w:rPr>
              <w:t>(</w:t>
            </w:r>
            <w:r w:rsidRPr="00B54989">
              <w:rPr>
                <w:rFonts w:ascii="Montserrat" w:hAnsi="Montserrat"/>
                <w:sz w:val="20"/>
                <w:szCs w:val="20"/>
              </w:rPr>
              <w:t>if affiliated</w:t>
            </w:r>
            <w:r w:rsidR="00A02B7D" w:rsidRPr="00B54989">
              <w:rPr>
                <w:rFonts w:ascii="Montserrat" w:hAnsi="Montserrat"/>
                <w:sz w:val="20"/>
                <w:szCs w:val="20"/>
              </w:rPr>
              <w:t>)</w:t>
            </w:r>
            <w:r w:rsidR="002C0ABF" w:rsidRPr="00B54989">
              <w:rPr>
                <w:rFonts w:ascii="Montserrat" w:hAnsi="Montserrat"/>
                <w:sz w:val="20"/>
                <w:szCs w:val="20"/>
              </w:rPr>
              <w:t xml:space="preserve"> </w:t>
            </w:r>
          </w:p>
        </w:tc>
      </w:tr>
      <w:tr w:rsidR="00902565" w:rsidRPr="00B54989" w14:paraId="625E9755" w14:textId="77777777" w:rsidTr="00B54989">
        <w:trPr>
          <w:cantSplit/>
          <w:trHeight w:val="259"/>
        </w:trPr>
        <w:tc>
          <w:tcPr>
            <w:tcW w:w="9351" w:type="dxa"/>
            <w:gridSpan w:val="8"/>
            <w:tcBorders>
              <w:bottom w:val="single" w:sz="4" w:space="0" w:color="808080" w:themeColor="background1" w:themeShade="80"/>
            </w:tcBorders>
            <w:shd w:val="clear" w:color="auto" w:fill="auto"/>
            <w:vAlign w:val="center"/>
          </w:tcPr>
          <w:p w14:paraId="01F30049" w14:textId="77777777" w:rsidR="00902565" w:rsidRPr="00B54989" w:rsidRDefault="002C0ABF" w:rsidP="000D6CDA">
            <w:pPr>
              <w:rPr>
                <w:rFonts w:ascii="Montserrat" w:hAnsi="Montserrat"/>
                <w:sz w:val="22"/>
                <w:szCs w:val="22"/>
              </w:rPr>
            </w:pPr>
            <w:r w:rsidRPr="00B54989">
              <w:rPr>
                <w:rFonts w:ascii="Montserrat" w:hAnsi="Montserrat"/>
                <w:sz w:val="20"/>
                <w:szCs w:val="20"/>
              </w:rPr>
              <w:t>Member of CCQI Quality Network</w:t>
            </w:r>
            <w:r w:rsidR="00615739" w:rsidRPr="00B54989">
              <w:rPr>
                <w:rFonts w:ascii="Montserrat" w:hAnsi="Montserrat"/>
                <w:sz w:val="20"/>
                <w:szCs w:val="20"/>
              </w:rPr>
              <w:t xml:space="preserve"> (if affiliated)</w:t>
            </w:r>
            <w:r w:rsidRPr="00B54989">
              <w:rPr>
                <w:rFonts w:ascii="Montserrat" w:hAnsi="Montserrat"/>
                <w:sz w:val="22"/>
                <w:szCs w:val="22"/>
              </w:rPr>
              <w:t xml:space="preserve"> </w:t>
            </w:r>
            <w:sdt>
              <w:sdtPr>
                <w:rPr>
                  <w:rFonts w:ascii="Montserrat" w:hAnsi="Montserrat"/>
                  <w:sz w:val="22"/>
                  <w:szCs w:val="22"/>
                </w:rPr>
                <w:alias w:val="College Centre for Quality Improvements"/>
                <w:tag w:val="CCQI"/>
                <w:id w:val="308298741"/>
                <w:placeholder>
                  <w:docPart w:val="716665CE43944BDD9B5815EFC8C1F1E1"/>
                </w:placeholder>
                <w:showingPlcHdr/>
                <w15:color w:val="A6A42D"/>
                <w:dropDownList>
                  <w:listItem w:value="Choose an item."/>
                  <w:listItem w:displayText="Acute Hospitals" w:value="Acute Hospitals"/>
                  <w:listItem w:displayText="Child and Adolescent" w:value="Child and Adolescent"/>
                  <w:listItem w:displayText="Community Mental Health Services" w:value="Community Mental Health Services"/>
                  <w:listItem w:displayText="ECT Clinics" w:value="ECT Clinics"/>
                  <w:listItem w:displayText="Home Treatment Teams" w:value="Home Treatment Teams"/>
                  <w:listItem w:displayText="Forensic" w:value="Forensic"/>
                  <w:listItem w:displayText="Learning Disabilities" w:value="Learning Disabilities"/>
                  <w:listItem w:displayText="Liaison Psychiatry" w:value="Liaison Psychiatry"/>
                  <w:listItem w:displayText="Memory Services" w:value="Memory Services"/>
                  <w:listItem w:displayText="Perinatal" w:value="Perinatal"/>
                  <w:listItem w:displayText="Pscyhiatric Wards" w:value="Pscyhiatric Wards"/>
                  <w:listItem w:displayText="Therapeutic Communities" w:value="Therapeutic Communities"/>
                  <w:listItem w:displayText="The Enabling Environments Award" w:value="The Enabling Environments Award"/>
                  <w:listItem w:displayText="Psychological Therapies Service" w:value="Psychological Therapies Service"/>
                  <w:listItem w:displayText="Prescribing Observatory for Mental Health" w:value="Prescribing Observatory for Mental Health"/>
                  <w:listItem w:displayText="National Audit of Dementia" w:value="National Audit of Dementia"/>
                  <w:listItem w:displayText="National Audit of Schizophrenia" w:value="National Audit of Schizophrenia"/>
                  <w:listItem w:displayText="NHS Mental Health CQUIN" w:value="NHS Mental Health CQUIN"/>
                </w:dropDownList>
              </w:sdtPr>
              <w:sdtContent>
                <w:r w:rsidR="00982E2B" w:rsidRPr="00B54989">
                  <w:rPr>
                    <w:rStyle w:val="PlaceholderText"/>
                    <w:rFonts w:ascii="Montserrat" w:hAnsi="Montserrat"/>
                  </w:rPr>
                  <w:t>Click to c</w:t>
                </w:r>
                <w:r w:rsidR="000D6CDA" w:rsidRPr="00B54989">
                  <w:rPr>
                    <w:rStyle w:val="PlaceholderText"/>
                    <w:rFonts w:ascii="Montserrat" w:hAnsi="Montserrat"/>
                  </w:rPr>
                  <w:t>hoose a network</w:t>
                </w:r>
              </w:sdtContent>
            </w:sdt>
          </w:p>
        </w:tc>
      </w:tr>
      <w:tr w:rsidR="009622B2" w:rsidRPr="00B54989" w14:paraId="7AFBC291" w14:textId="77777777" w:rsidTr="00B54989">
        <w:trPr>
          <w:cantSplit/>
          <w:trHeight w:val="288"/>
        </w:trPr>
        <w:tc>
          <w:tcPr>
            <w:tcW w:w="9351" w:type="dxa"/>
            <w:gridSpan w:val="8"/>
            <w:shd w:val="clear" w:color="auto" w:fill="D0CD8A"/>
            <w:vAlign w:val="center"/>
          </w:tcPr>
          <w:p w14:paraId="61E0752A" w14:textId="77777777" w:rsidR="009622B2" w:rsidRPr="00B54989" w:rsidRDefault="009622B2" w:rsidP="00574303">
            <w:pPr>
              <w:pStyle w:val="Heading2"/>
              <w:rPr>
                <w:rFonts w:ascii="Montserrat" w:hAnsi="Montserrat"/>
                <w:sz w:val="22"/>
                <w:szCs w:val="22"/>
              </w:rPr>
            </w:pPr>
            <w:r w:rsidRPr="00B54989">
              <w:rPr>
                <w:rFonts w:ascii="Montserrat" w:hAnsi="Montserrat"/>
                <w:sz w:val="22"/>
                <w:szCs w:val="22"/>
              </w:rPr>
              <w:t>Employment Information</w:t>
            </w:r>
            <w:r w:rsidR="00902565" w:rsidRPr="00B54989">
              <w:rPr>
                <w:rFonts w:ascii="Montserrat" w:hAnsi="Montserrat"/>
                <w:sz w:val="22"/>
                <w:szCs w:val="22"/>
              </w:rPr>
              <w:t>: Present or most recent</w:t>
            </w:r>
          </w:p>
        </w:tc>
      </w:tr>
      <w:tr w:rsidR="00902565" w:rsidRPr="00B54989" w14:paraId="49369A1B" w14:textId="77777777" w:rsidTr="00B54989">
        <w:trPr>
          <w:cantSplit/>
          <w:trHeight w:val="259"/>
        </w:trPr>
        <w:tc>
          <w:tcPr>
            <w:tcW w:w="9351" w:type="dxa"/>
            <w:gridSpan w:val="8"/>
            <w:shd w:val="clear" w:color="auto" w:fill="auto"/>
            <w:vAlign w:val="center"/>
          </w:tcPr>
          <w:p w14:paraId="27642D9D" w14:textId="5A6F01A4" w:rsidR="00902565" w:rsidRPr="00B54989" w:rsidRDefault="00902565" w:rsidP="00570B88">
            <w:pPr>
              <w:rPr>
                <w:rFonts w:ascii="Montserrat" w:hAnsi="Montserrat"/>
                <w:sz w:val="20"/>
                <w:szCs w:val="20"/>
              </w:rPr>
            </w:pPr>
            <w:r w:rsidRPr="00B54989">
              <w:rPr>
                <w:rFonts w:ascii="Montserrat" w:hAnsi="Montserrat"/>
                <w:sz w:val="20"/>
                <w:szCs w:val="20"/>
              </w:rPr>
              <w:t>Employer</w:t>
            </w:r>
            <w:r w:rsidR="007C4FFA" w:rsidRPr="00B54989">
              <w:rPr>
                <w:rFonts w:ascii="Montserrat" w:hAnsi="Montserrat"/>
                <w:sz w:val="20"/>
                <w:szCs w:val="20"/>
              </w:rPr>
              <w:t xml:space="preserve"> </w:t>
            </w:r>
          </w:p>
        </w:tc>
      </w:tr>
      <w:tr w:rsidR="00570B88" w:rsidRPr="00B54989" w14:paraId="22877C1C" w14:textId="77777777" w:rsidTr="00B54989">
        <w:trPr>
          <w:cantSplit/>
          <w:trHeight w:val="259"/>
        </w:trPr>
        <w:tc>
          <w:tcPr>
            <w:tcW w:w="9351" w:type="dxa"/>
            <w:gridSpan w:val="8"/>
            <w:shd w:val="clear" w:color="auto" w:fill="auto"/>
            <w:vAlign w:val="center"/>
          </w:tcPr>
          <w:p w14:paraId="4EC2CEE1" w14:textId="6F9ECA1D" w:rsidR="00570B88" w:rsidRPr="00B54989" w:rsidRDefault="00570B88" w:rsidP="00326F1B">
            <w:pPr>
              <w:rPr>
                <w:rFonts w:ascii="Montserrat" w:hAnsi="Montserrat"/>
                <w:sz w:val="20"/>
                <w:szCs w:val="20"/>
              </w:rPr>
            </w:pPr>
            <w:r w:rsidRPr="00B54989">
              <w:rPr>
                <w:rFonts w:ascii="Montserrat" w:hAnsi="Montserrat"/>
                <w:sz w:val="20"/>
                <w:szCs w:val="20"/>
              </w:rPr>
              <w:t xml:space="preserve">Employer address </w:t>
            </w:r>
          </w:p>
        </w:tc>
      </w:tr>
      <w:tr w:rsidR="00902565" w:rsidRPr="00B54989" w14:paraId="0032EDA3" w14:textId="77777777" w:rsidTr="00B54989">
        <w:trPr>
          <w:cantSplit/>
          <w:trHeight w:val="259"/>
        </w:trPr>
        <w:tc>
          <w:tcPr>
            <w:tcW w:w="5643" w:type="dxa"/>
            <w:gridSpan w:val="4"/>
            <w:shd w:val="clear" w:color="auto" w:fill="auto"/>
            <w:vAlign w:val="center"/>
          </w:tcPr>
          <w:p w14:paraId="42B10701" w14:textId="39BCBD10" w:rsidR="00902565" w:rsidRPr="00B54989" w:rsidRDefault="00902565" w:rsidP="00570B88">
            <w:pPr>
              <w:rPr>
                <w:rFonts w:ascii="Montserrat" w:hAnsi="Montserrat"/>
                <w:sz w:val="20"/>
                <w:szCs w:val="20"/>
              </w:rPr>
            </w:pPr>
            <w:r w:rsidRPr="00B54989">
              <w:rPr>
                <w:rFonts w:ascii="Montserrat" w:hAnsi="Montserrat"/>
                <w:sz w:val="20"/>
                <w:szCs w:val="20"/>
              </w:rPr>
              <w:t xml:space="preserve">Position Held </w:t>
            </w:r>
          </w:p>
        </w:tc>
        <w:sdt>
          <w:sdtPr>
            <w:rPr>
              <w:rFonts w:ascii="Montserrat" w:hAnsi="Montserrat"/>
              <w:color w:val="808080" w:themeColor="background1" w:themeShade="80"/>
              <w:szCs w:val="16"/>
            </w:rPr>
            <w:id w:val="788783997"/>
            <w:placeholder>
              <w:docPart w:val="DefaultPlaceholder_1081868576"/>
            </w:placeholder>
            <w:date>
              <w:dateFormat w:val="dd/MM/yyyy"/>
              <w:lid w:val="en-GB"/>
              <w:storeMappedDataAs w:val="dateTime"/>
              <w:calendar w:val="gregorian"/>
            </w:date>
          </w:sdtPr>
          <w:sdtContent>
            <w:tc>
              <w:tcPr>
                <w:tcW w:w="1853" w:type="dxa"/>
                <w:gridSpan w:val="3"/>
                <w:shd w:val="clear" w:color="auto" w:fill="auto"/>
                <w:vAlign w:val="center"/>
              </w:tcPr>
              <w:p w14:paraId="1C667A1F" w14:textId="77777777" w:rsidR="00902565" w:rsidRPr="00B54989" w:rsidRDefault="005F0D4F" w:rsidP="005F0D4F">
                <w:pPr>
                  <w:rPr>
                    <w:rFonts w:ascii="Montserrat" w:hAnsi="Montserrat"/>
                    <w:sz w:val="20"/>
                    <w:szCs w:val="20"/>
                  </w:rPr>
                </w:pPr>
                <w:r w:rsidRPr="00B54989">
                  <w:rPr>
                    <w:rFonts w:ascii="Montserrat" w:hAnsi="Montserrat"/>
                    <w:color w:val="808080" w:themeColor="background1" w:themeShade="80"/>
                    <w:szCs w:val="16"/>
                  </w:rPr>
                  <w:t>Click to insert from date</w:t>
                </w:r>
              </w:p>
            </w:tc>
          </w:sdtContent>
        </w:sdt>
        <w:sdt>
          <w:sdtPr>
            <w:rPr>
              <w:rFonts w:ascii="Montserrat" w:hAnsi="Montserrat"/>
              <w:color w:val="808080" w:themeColor="background1" w:themeShade="80"/>
              <w:szCs w:val="16"/>
            </w:rPr>
            <w:id w:val="-804616167"/>
            <w:placeholder>
              <w:docPart w:val="DefaultPlaceholder_1081868576"/>
            </w:placeholder>
            <w:date>
              <w:dateFormat w:val="dd/MM/yyyy"/>
              <w:lid w:val="en-GB"/>
              <w:storeMappedDataAs w:val="dateTime"/>
              <w:calendar w:val="gregorian"/>
            </w:date>
          </w:sdtPr>
          <w:sdtContent>
            <w:tc>
              <w:tcPr>
                <w:tcW w:w="1855" w:type="dxa"/>
                <w:shd w:val="clear" w:color="auto" w:fill="auto"/>
                <w:vAlign w:val="center"/>
              </w:tcPr>
              <w:p w14:paraId="2267B90D" w14:textId="77777777" w:rsidR="00902565" w:rsidRPr="00B54989" w:rsidRDefault="005F0D4F" w:rsidP="005F0D4F">
                <w:pPr>
                  <w:rPr>
                    <w:rFonts w:ascii="Montserrat" w:hAnsi="Montserrat"/>
                    <w:sz w:val="20"/>
                    <w:szCs w:val="20"/>
                  </w:rPr>
                </w:pPr>
                <w:r w:rsidRPr="00B54989">
                  <w:rPr>
                    <w:rFonts w:ascii="Montserrat" w:hAnsi="Montserrat"/>
                    <w:color w:val="808080" w:themeColor="background1" w:themeShade="80"/>
                    <w:szCs w:val="16"/>
                  </w:rPr>
                  <w:t xml:space="preserve">Click to insert </w:t>
                </w:r>
                <w:proofErr w:type="gramStart"/>
                <w:r w:rsidRPr="00B54989">
                  <w:rPr>
                    <w:rFonts w:ascii="Montserrat" w:hAnsi="Montserrat"/>
                    <w:color w:val="808080" w:themeColor="background1" w:themeShade="80"/>
                    <w:szCs w:val="16"/>
                  </w:rPr>
                  <w:t>To</w:t>
                </w:r>
                <w:proofErr w:type="gramEnd"/>
                <w:r w:rsidRPr="00B54989">
                  <w:rPr>
                    <w:rFonts w:ascii="Montserrat" w:hAnsi="Montserrat"/>
                    <w:color w:val="808080" w:themeColor="background1" w:themeShade="80"/>
                    <w:szCs w:val="16"/>
                  </w:rPr>
                  <w:t xml:space="preserve"> date</w:t>
                </w:r>
              </w:p>
            </w:tc>
          </w:sdtContent>
        </w:sdt>
      </w:tr>
      <w:tr w:rsidR="00B54989" w:rsidRPr="00B54989" w14:paraId="68A1A446" w14:textId="77777777" w:rsidTr="00B54989">
        <w:trPr>
          <w:cantSplit/>
          <w:trHeight w:val="259"/>
        </w:trPr>
        <w:tc>
          <w:tcPr>
            <w:tcW w:w="2123" w:type="dxa"/>
            <w:shd w:val="clear" w:color="auto" w:fill="auto"/>
            <w:vAlign w:val="center"/>
          </w:tcPr>
          <w:p w14:paraId="3CD32563" w14:textId="5F70469E" w:rsidR="00B54989" w:rsidRPr="00B54989" w:rsidRDefault="00B54989" w:rsidP="00570B88">
            <w:pPr>
              <w:rPr>
                <w:rFonts w:ascii="Montserrat" w:hAnsi="Montserrat"/>
                <w:sz w:val="20"/>
                <w:szCs w:val="20"/>
              </w:rPr>
            </w:pPr>
            <w:r w:rsidRPr="00B54989">
              <w:rPr>
                <w:rFonts w:ascii="Montserrat" w:hAnsi="Montserrat"/>
                <w:sz w:val="20"/>
                <w:szCs w:val="20"/>
              </w:rPr>
              <w:t xml:space="preserve">Phone: </w:t>
            </w:r>
          </w:p>
        </w:tc>
        <w:tc>
          <w:tcPr>
            <w:tcW w:w="7228" w:type="dxa"/>
            <w:gridSpan w:val="7"/>
            <w:shd w:val="clear" w:color="auto" w:fill="auto"/>
            <w:vAlign w:val="center"/>
          </w:tcPr>
          <w:p w14:paraId="0B4E1006" w14:textId="74BD82D7" w:rsidR="00B54989" w:rsidRPr="00B54989" w:rsidRDefault="00B54989" w:rsidP="00570B88">
            <w:pPr>
              <w:rPr>
                <w:rFonts w:ascii="Montserrat" w:hAnsi="Montserrat"/>
                <w:sz w:val="20"/>
                <w:szCs w:val="20"/>
              </w:rPr>
            </w:pPr>
            <w:r w:rsidRPr="00B54989">
              <w:rPr>
                <w:rFonts w:ascii="Montserrat" w:hAnsi="Montserrat"/>
                <w:sz w:val="20"/>
                <w:szCs w:val="20"/>
              </w:rPr>
              <w:t xml:space="preserve">E-mail: </w:t>
            </w:r>
          </w:p>
        </w:tc>
      </w:tr>
      <w:tr w:rsidR="000077BD" w:rsidRPr="00B54989" w14:paraId="478FAD27" w14:textId="77777777" w:rsidTr="00B54989">
        <w:trPr>
          <w:cantSplit/>
          <w:trHeight w:val="288"/>
        </w:trPr>
        <w:tc>
          <w:tcPr>
            <w:tcW w:w="9351" w:type="dxa"/>
            <w:gridSpan w:val="8"/>
            <w:shd w:val="clear" w:color="auto" w:fill="D0CD8A"/>
            <w:vAlign w:val="center"/>
          </w:tcPr>
          <w:p w14:paraId="1C280D37" w14:textId="77777777" w:rsidR="000077BD" w:rsidRPr="00B54989" w:rsidRDefault="00902565" w:rsidP="00574303">
            <w:pPr>
              <w:pStyle w:val="Heading2"/>
              <w:rPr>
                <w:rFonts w:ascii="Montserrat" w:hAnsi="Montserrat"/>
                <w:sz w:val="22"/>
                <w:szCs w:val="22"/>
              </w:rPr>
            </w:pPr>
            <w:r w:rsidRPr="00B54989">
              <w:rPr>
                <w:rFonts w:ascii="Montserrat" w:hAnsi="Montserrat"/>
                <w:sz w:val="22"/>
                <w:szCs w:val="22"/>
              </w:rPr>
              <w:t>experience working with enabling environments</w:t>
            </w:r>
            <w:r w:rsidR="00615739" w:rsidRPr="00B54989">
              <w:rPr>
                <w:rFonts w:ascii="Montserrat" w:hAnsi="Montserrat"/>
                <w:sz w:val="22"/>
                <w:szCs w:val="22"/>
              </w:rPr>
              <w:t xml:space="preserve"> </w:t>
            </w:r>
            <w:r w:rsidR="00615739" w:rsidRPr="00B54989">
              <w:rPr>
                <w:rFonts w:ascii="Montserrat" w:hAnsi="Montserrat"/>
                <w:caps w:val="0"/>
                <w:sz w:val="22"/>
                <w:szCs w:val="22"/>
              </w:rPr>
              <w:t>(if applicable)</w:t>
            </w:r>
          </w:p>
        </w:tc>
      </w:tr>
      <w:tr w:rsidR="00902565" w:rsidRPr="00B54989" w14:paraId="6A513F42" w14:textId="77777777" w:rsidTr="00B54989">
        <w:trPr>
          <w:cantSplit/>
          <w:trHeight w:val="259"/>
        </w:trPr>
        <w:tc>
          <w:tcPr>
            <w:tcW w:w="4676" w:type="dxa"/>
            <w:gridSpan w:val="3"/>
            <w:shd w:val="clear" w:color="auto" w:fill="auto"/>
            <w:vAlign w:val="center"/>
          </w:tcPr>
          <w:p w14:paraId="3700212B" w14:textId="67B99ABF" w:rsidR="00B54989" w:rsidRDefault="00902565" w:rsidP="002C0ABF">
            <w:pPr>
              <w:rPr>
                <w:rFonts w:ascii="Montserrat" w:hAnsi="Montserrat"/>
                <w:sz w:val="20"/>
                <w:szCs w:val="20"/>
              </w:rPr>
            </w:pPr>
            <w:r w:rsidRPr="00B54989">
              <w:rPr>
                <w:rFonts w:ascii="Montserrat" w:hAnsi="Montserrat"/>
                <w:sz w:val="20"/>
                <w:szCs w:val="20"/>
              </w:rPr>
              <w:t>As Provider:</w:t>
            </w:r>
            <w:r w:rsidR="00B54989">
              <w:rPr>
                <w:rFonts w:ascii="Montserrat" w:hAnsi="Montserrat"/>
                <w:sz w:val="20"/>
                <w:szCs w:val="20"/>
              </w:rPr>
              <w:t xml:space="preserve"> Yes </w:t>
            </w:r>
            <w:proofErr w:type="gramStart"/>
            <w:r w:rsidR="00B54989">
              <w:rPr>
                <w:rFonts w:ascii="Montserrat" w:hAnsi="Montserrat"/>
                <w:sz w:val="20"/>
                <w:szCs w:val="20"/>
              </w:rPr>
              <w:t>[ ]</w:t>
            </w:r>
            <w:proofErr w:type="gramEnd"/>
            <w:r w:rsidR="00B54989">
              <w:rPr>
                <w:rFonts w:ascii="Montserrat" w:hAnsi="Montserrat"/>
                <w:sz w:val="20"/>
                <w:szCs w:val="20"/>
              </w:rPr>
              <w:t xml:space="preserve">  No </w:t>
            </w:r>
            <w:proofErr w:type="gramStart"/>
            <w:r w:rsidR="00B54989">
              <w:rPr>
                <w:rFonts w:ascii="Montserrat" w:hAnsi="Montserrat"/>
                <w:sz w:val="20"/>
                <w:szCs w:val="20"/>
              </w:rPr>
              <w:t>[ ]</w:t>
            </w:r>
            <w:proofErr w:type="gramEnd"/>
            <w:r w:rsidRPr="00B54989">
              <w:rPr>
                <w:rFonts w:ascii="Montserrat" w:hAnsi="Montserrat"/>
                <w:sz w:val="20"/>
                <w:szCs w:val="20"/>
              </w:rPr>
              <w:t xml:space="preserve">  </w:t>
            </w:r>
          </w:p>
          <w:p w14:paraId="6DF29784" w14:textId="58BBC84D" w:rsidR="00902565" w:rsidRPr="00B54989" w:rsidRDefault="00902565" w:rsidP="002C0ABF">
            <w:pPr>
              <w:rPr>
                <w:rFonts w:ascii="Montserrat" w:hAnsi="Montserrat"/>
                <w:sz w:val="20"/>
                <w:szCs w:val="20"/>
              </w:rPr>
            </w:pPr>
            <w:r w:rsidRPr="00B54989">
              <w:rPr>
                <w:rFonts w:ascii="Montserrat" w:hAnsi="Montserrat"/>
                <w:sz w:val="20"/>
                <w:szCs w:val="20"/>
              </w:rPr>
              <w:t>List name of organization &amp; service</w:t>
            </w:r>
          </w:p>
        </w:tc>
        <w:tc>
          <w:tcPr>
            <w:tcW w:w="4675" w:type="dxa"/>
            <w:gridSpan w:val="5"/>
            <w:shd w:val="clear" w:color="auto" w:fill="auto"/>
            <w:vAlign w:val="center"/>
          </w:tcPr>
          <w:p w14:paraId="359CBE53" w14:textId="05B697A4" w:rsidR="00B54989" w:rsidRDefault="00902565" w:rsidP="00326F1B">
            <w:pPr>
              <w:rPr>
                <w:rFonts w:ascii="Montserrat" w:hAnsi="Montserrat"/>
                <w:sz w:val="20"/>
                <w:szCs w:val="20"/>
              </w:rPr>
            </w:pPr>
            <w:r w:rsidRPr="00B54989">
              <w:rPr>
                <w:rFonts w:ascii="Montserrat" w:hAnsi="Montserrat"/>
                <w:sz w:val="20"/>
                <w:szCs w:val="20"/>
              </w:rPr>
              <w:t xml:space="preserve">As Recipient: </w:t>
            </w:r>
            <w:r w:rsidR="00B54989">
              <w:rPr>
                <w:rFonts w:ascii="Montserrat" w:hAnsi="Montserrat"/>
                <w:sz w:val="20"/>
                <w:szCs w:val="20"/>
              </w:rPr>
              <w:t xml:space="preserve">  Yes </w:t>
            </w:r>
            <w:proofErr w:type="gramStart"/>
            <w:r w:rsidR="00B54989">
              <w:rPr>
                <w:rFonts w:ascii="Montserrat" w:hAnsi="Montserrat"/>
                <w:sz w:val="20"/>
                <w:szCs w:val="20"/>
              </w:rPr>
              <w:t>[ ]</w:t>
            </w:r>
            <w:proofErr w:type="gramEnd"/>
            <w:r w:rsidR="00B54989">
              <w:rPr>
                <w:rFonts w:ascii="Montserrat" w:hAnsi="Montserrat"/>
                <w:sz w:val="20"/>
                <w:szCs w:val="20"/>
              </w:rPr>
              <w:t xml:space="preserve">  No </w:t>
            </w:r>
            <w:proofErr w:type="gramStart"/>
            <w:r w:rsidR="00B54989">
              <w:rPr>
                <w:rFonts w:ascii="Montserrat" w:hAnsi="Montserrat"/>
                <w:sz w:val="20"/>
                <w:szCs w:val="20"/>
              </w:rPr>
              <w:t>[ ]</w:t>
            </w:r>
            <w:proofErr w:type="gramEnd"/>
            <w:r w:rsidR="00B54989" w:rsidRPr="00B54989">
              <w:rPr>
                <w:rFonts w:ascii="Montserrat" w:hAnsi="Montserrat"/>
                <w:sz w:val="20"/>
                <w:szCs w:val="20"/>
              </w:rPr>
              <w:t xml:space="preserve">  </w:t>
            </w:r>
          </w:p>
          <w:p w14:paraId="0EABA7CE" w14:textId="1B054E62" w:rsidR="00902565" w:rsidRPr="00B54989" w:rsidRDefault="00902565" w:rsidP="00326F1B">
            <w:pPr>
              <w:rPr>
                <w:rFonts w:ascii="Montserrat" w:hAnsi="Montserrat"/>
                <w:sz w:val="20"/>
                <w:szCs w:val="20"/>
              </w:rPr>
            </w:pPr>
            <w:r w:rsidRPr="00B54989">
              <w:rPr>
                <w:rFonts w:ascii="Montserrat" w:hAnsi="Montserrat"/>
                <w:sz w:val="20"/>
                <w:szCs w:val="20"/>
              </w:rPr>
              <w:t>List name of organization &amp; service</w:t>
            </w:r>
          </w:p>
        </w:tc>
      </w:tr>
      <w:tr w:rsidR="00902565" w:rsidRPr="00B54989" w14:paraId="005A1370" w14:textId="77777777" w:rsidTr="00B54989">
        <w:trPr>
          <w:cantSplit/>
          <w:trHeight w:val="259"/>
        </w:trPr>
        <w:tc>
          <w:tcPr>
            <w:tcW w:w="4676" w:type="dxa"/>
            <w:gridSpan w:val="3"/>
            <w:shd w:val="clear" w:color="auto" w:fill="auto"/>
            <w:vAlign w:val="center"/>
          </w:tcPr>
          <w:p w14:paraId="49F4B45F" w14:textId="64C8001F" w:rsidR="00902565" w:rsidRPr="00B54989" w:rsidRDefault="007C4FFA" w:rsidP="005F0D4F">
            <w:pPr>
              <w:rPr>
                <w:rFonts w:ascii="Montserrat" w:hAnsi="Montserrat"/>
                <w:sz w:val="20"/>
                <w:szCs w:val="20"/>
              </w:rPr>
            </w:pPr>
            <w:r w:rsidRPr="00B54989">
              <w:rPr>
                <w:rFonts w:ascii="Montserrat" w:hAnsi="Montserrat"/>
                <w:sz w:val="20"/>
                <w:szCs w:val="20"/>
              </w:rPr>
              <w:t>1.</w:t>
            </w:r>
            <w:r w:rsidR="00B54989" w:rsidRPr="00B54989">
              <w:rPr>
                <w:rFonts w:ascii="Montserrat" w:hAnsi="Montserrat"/>
                <w:sz w:val="20"/>
                <w:szCs w:val="20"/>
              </w:rPr>
              <w:t xml:space="preserve"> </w:t>
            </w:r>
          </w:p>
        </w:tc>
        <w:tc>
          <w:tcPr>
            <w:tcW w:w="4675" w:type="dxa"/>
            <w:gridSpan w:val="5"/>
            <w:shd w:val="clear" w:color="auto" w:fill="auto"/>
            <w:vAlign w:val="center"/>
          </w:tcPr>
          <w:p w14:paraId="4BB881D8" w14:textId="5EFEF816" w:rsidR="00902565" w:rsidRPr="00B54989" w:rsidRDefault="00902565" w:rsidP="005F0D4F">
            <w:pPr>
              <w:rPr>
                <w:rFonts w:ascii="Montserrat" w:hAnsi="Montserrat"/>
                <w:sz w:val="20"/>
                <w:szCs w:val="20"/>
              </w:rPr>
            </w:pPr>
            <w:r w:rsidRPr="00B54989">
              <w:rPr>
                <w:rFonts w:ascii="Montserrat" w:hAnsi="Montserrat"/>
                <w:sz w:val="20"/>
                <w:szCs w:val="20"/>
              </w:rPr>
              <w:t>1.</w:t>
            </w:r>
            <w:r w:rsidR="00B54989" w:rsidRPr="00B54989">
              <w:rPr>
                <w:rFonts w:ascii="Montserrat" w:hAnsi="Montserrat"/>
                <w:sz w:val="20"/>
                <w:szCs w:val="20"/>
              </w:rPr>
              <w:t xml:space="preserve"> </w:t>
            </w:r>
          </w:p>
        </w:tc>
      </w:tr>
      <w:tr w:rsidR="00902565" w:rsidRPr="00B54989" w14:paraId="2A3E9771" w14:textId="77777777" w:rsidTr="00B54989">
        <w:trPr>
          <w:cantSplit/>
          <w:trHeight w:val="259"/>
        </w:trPr>
        <w:tc>
          <w:tcPr>
            <w:tcW w:w="4676" w:type="dxa"/>
            <w:gridSpan w:val="3"/>
            <w:shd w:val="clear" w:color="auto" w:fill="auto"/>
            <w:vAlign w:val="center"/>
          </w:tcPr>
          <w:p w14:paraId="1AA86C9B" w14:textId="03342BF2" w:rsidR="00902565" w:rsidRPr="00B54989" w:rsidRDefault="007C4FFA" w:rsidP="005F0D4F">
            <w:pPr>
              <w:rPr>
                <w:rFonts w:ascii="Montserrat" w:hAnsi="Montserrat"/>
                <w:sz w:val="20"/>
                <w:szCs w:val="20"/>
              </w:rPr>
            </w:pPr>
            <w:r w:rsidRPr="00B54989">
              <w:rPr>
                <w:rFonts w:ascii="Montserrat" w:hAnsi="Montserrat"/>
                <w:sz w:val="20"/>
                <w:szCs w:val="20"/>
              </w:rPr>
              <w:t>2.</w:t>
            </w:r>
            <w:r w:rsidR="00B54989" w:rsidRPr="00B54989">
              <w:rPr>
                <w:rFonts w:ascii="Montserrat" w:hAnsi="Montserrat"/>
                <w:sz w:val="20"/>
                <w:szCs w:val="20"/>
              </w:rPr>
              <w:t xml:space="preserve"> </w:t>
            </w:r>
          </w:p>
        </w:tc>
        <w:tc>
          <w:tcPr>
            <w:tcW w:w="4675" w:type="dxa"/>
            <w:gridSpan w:val="5"/>
            <w:shd w:val="clear" w:color="auto" w:fill="auto"/>
            <w:vAlign w:val="center"/>
          </w:tcPr>
          <w:p w14:paraId="4A5B43A3" w14:textId="3112A711" w:rsidR="00902565" w:rsidRPr="00B54989" w:rsidRDefault="00902565" w:rsidP="005F0D4F">
            <w:pPr>
              <w:rPr>
                <w:rFonts w:ascii="Montserrat" w:hAnsi="Montserrat"/>
                <w:sz w:val="20"/>
                <w:szCs w:val="20"/>
              </w:rPr>
            </w:pPr>
            <w:r w:rsidRPr="00B54989">
              <w:rPr>
                <w:rFonts w:ascii="Montserrat" w:hAnsi="Montserrat"/>
                <w:sz w:val="20"/>
                <w:szCs w:val="20"/>
              </w:rPr>
              <w:t>2.</w:t>
            </w:r>
            <w:r w:rsidR="00B54989" w:rsidRPr="00B54989">
              <w:rPr>
                <w:rFonts w:ascii="Montserrat" w:hAnsi="Montserrat"/>
                <w:sz w:val="20"/>
                <w:szCs w:val="20"/>
              </w:rPr>
              <w:t xml:space="preserve"> </w:t>
            </w:r>
          </w:p>
        </w:tc>
      </w:tr>
      <w:tr w:rsidR="007C4FFA" w:rsidRPr="00B54989" w14:paraId="6A5BB2FB" w14:textId="77777777" w:rsidTr="00B54989">
        <w:trPr>
          <w:cantSplit/>
          <w:trHeight w:val="259"/>
        </w:trPr>
        <w:tc>
          <w:tcPr>
            <w:tcW w:w="9351" w:type="dxa"/>
            <w:gridSpan w:val="8"/>
            <w:shd w:val="clear" w:color="auto" w:fill="auto"/>
            <w:vAlign w:val="center"/>
          </w:tcPr>
          <w:p w14:paraId="3E44A431" w14:textId="77777777" w:rsidR="007C4FFA" w:rsidRPr="00B54989" w:rsidRDefault="007C4FFA" w:rsidP="00326F1B">
            <w:pPr>
              <w:rPr>
                <w:rFonts w:ascii="Montserrat" w:hAnsi="Montserrat"/>
                <w:sz w:val="22"/>
                <w:szCs w:val="22"/>
              </w:rPr>
            </w:pPr>
          </w:p>
        </w:tc>
      </w:tr>
      <w:tr w:rsidR="007C4FFA" w:rsidRPr="00B54989" w14:paraId="7FABCFDC" w14:textId="77777777" w:rsidTr="00B54989">
        <w:trPr>
          <w:cantSplit/>
          <w:trHeight w:val="259"/>
        </w:trPr>
        <w:tc>
          <w:tcPr>
            <w:tcW w:w="9351" w:type="dxa"/>
            <w:gridSpan w:val="8"/>
            <w:shd w:val="clear" w:color="auto" w:fill="auto"/>
            <w:vAlign w:val="center"/>
          </w:tcPr>
          <w:p w14:paraId="5AEE3673" w14:textId="77777777" w:rsidR="007C4FFA" w:rsidRPr="00B54989" w:rsidRDefault="007C4FFA" w:rsidP="00326F1B">
            <w:pPr>
              <w:rPr>
                <w:rFonts w:ascii="Montserrat" w:hAnsi="Montserrat"/>
                <w:sz w:val="20"/>
                <w:szCs w:val="20"/>
              </w:rPr>
            </w:pPr>
            <w:r w:rsidRPr="00B54989">
              <w:rPr>
                <w:rFonts w:ascii="Montserrat" w:hAnsi="Montserrat"/>
                <w:sz w:val="20"/>
                <w:szCs w:val="20"/>
              </w:rPr>
              <w:t>Please list any completed EE training you have attended</w:t>
            </w:r>
          </w:p>
        </w:tc>
      </w:tr>
      <w:tr w:rsidR="007C4FFA" w:rsidRPr="00B54989" w14:paraId="477A2A13" w14:textId="77777777" w:rsidTr="00B54989">
        <w:trPr>
          <w:cantSplit/>
          <w:trHeight w:val="259"/>
        </w:trPr>
        <w:sdt>
          <w:sdtPr>
            <w:rPr>
              <w:rFonts w:ascii="Montserrat" w:hAnsi="Montserrat"/>
              <w:sz w:val="22"/>
              <w:szCs w:val="22"/>
            </w:rPr>
            <w:id w:val="1516046036"/>
            <w:placeholder>
              <w:docPart w:val="465C3625F2F7451199B295B54B801CEC"/>
            </w:placeholder>
            <w:showingPlcHdr/>
            <w:date>
              <w:dateFormat w:val="dd/MM/yyyy"/>
              <w:lid w:val="en-GB"/>
              <w:storeMappedDataAs w:val="dateTime"/>
              <w:calendar w:val="gregorian"/>
            </w:date>
          </w:sdtPr>
          <w:sdtContent>
            <w:tc>
              <w:tcPr>
                <w:tcW w:w="2831" w:type="dxa"/>
                <w:gridSpan w:val="2"/>
                <w:shd w:val="clear" w:color="auto" w:fill="auto"/>
                <w:vAlign w:val="center"/>
              </w:tcPr>
              <w:p w14:paraId="7D523550" w14:textId="77777777" w:rsidR="007C4FFA" w:rsidRPr="00B54989" w:rsidRDefault="007C4FFA" w:rsidP="00326F1B">
                <w:pPr>
                  <w:rPr>
                    <w:rFonts w:ascii="Montserrat" w:hAnsi="Montserrat"/>
                    <w:sz w:val="22"/>
                    <w:szCs w:val="22"/>
                  </w:rPr>
                </w:pPr>
                <w:r w:rsidRPr="00B54989">
                  <w:rPr>
                    <w:rStyle w:val="PlaceholderText"/>
                    <w:rFonts w:ascii="Montserrat" w:hAnsi="Montserrat"/>
                    <w:sz w:val="22"/>
                    <w:szCs w:val="22"/>
                  </w:rPr>
                  <w:t>Click here to enter a date.</w:t>
                </w:r>
              </w:p>
            </w:tc>
          </w:sdtContent>
        </w:sdt>
        <w:tc>
          <w:tcPr>
            <w:tcW w:w="6520" w:type="dxa"/>
            <w:gridSpan w:val="6"/>
            <w:shd w:val="clear" w:color="auto" w:fill="auto"/>
            <w:vAlign w:val="center"/>
          </w:tcPr>
          <w:p w14:paraId="55D42AC8" w14:textId="339FFC7C" w:rsidR="007C4FFA" w:rsidRPr="00B54989" w:rsidRDefault="00621D0A" w:rsidP="005F0D4F">
            <w:pPr>
              <w:rPr>
                <w:rFonts w:ascii="Montserrat" w:hAnsi="Montserrat"/>
                <w:sz w:val="20"/>
                <w:szCs w:val="20"/>
              </w:rPr>
            </w:pPr>
            <w:r w:rsidRPr="00B54989">
              <w:rPr>
                <w:rFonts w:ascii="Montserrat" w:hAnsi="Montserrat"/>
                <w:sz w:val="20"/>
                <w:szCs w:val="20"/>
              </w:rPr>
              <w:t xml:space="preserve">Venue </w:t>
            </w:r>
          </w:p>
        </w:tc>
      </w:tr>
      <w:tr w:rsidR="007C4FFA" w:rsidRPr="00B54989" w14:paraId="2A1A147B" w14:textId="77777777" w:rsidTr="00B54989">
        <w:trPr>
          <w:cantSplit/>
          <w:trHeight w:val="259"/>
        </w:trPr>
        <w:sdt>
          <w:sdtPr>
            <w:rPr>
              <w:rFonts w:ascii="Montserrat" w:hAnsi="Montserrat"/>
              <w:sz w:val="22"/>
              <w:szCs w:val="22"/>
            </w:rPr>
            <w:id w:val="860636769"/>
            <w:placeholder>
              <w:docPart w:val="16E94A3BCA0E43018B4D8AB9AC752EE1"/>
            </w:placeholder>
            <w:showingPlcHdr/>
            <w:date>
              <w:dateFormat w:val="dd/MM/yyyy"/>
              <w:lid w:val="en-GB"/>
              <w:storeMappedDataAs w:val="dateTime"/>
              <w:calendar w:val="gregorian"/>
            </w:date>
          </w:sdtPr>
          <w:sdtContent>
            <w:tc>
              <w:tcPr>
                <w:tcW w:w="2831" w:type="dxa"/>
                <w:gridSpan w:val="2"/>
                <w:shd w:val="clear" w:color="auto" w:fill="auto"/>
                <w:vAlign w:val="center"/>
              </w:tcPr>
              <w:p w14:paraId="34ACF890" w14:textId="77777777" w:rsidR="007C4FFA" w:rsidRPr="00B54989" w:rsidRDefault="007C4FFA" w:rsidP="00326F1B">
                <w:pPr>
                  <w:rPr>
                    <w:rFonts w:ascii="Montserrat" w:hAnsi="Montserrat"/>
                    <w:sz w:val="22"/>
                    <w:szCs w:val="22"/>
                  </w:rPr>
                </w:pPr>
                <w:r w:rsidRPr="00B54989">
                  <w:rPr>
                    <w:rStyle w:val="PlaceholderText"/>
                    <w:rFonts w:ascii="Montserrat" w:hAnsi="Montserrat"/>
                    <w:sz w:val="22"/>
                    <w:szCs w:val="22"/>
                  </w:rPr>
                  <w:t>Click here to enter a date.</w:t>
                </w:r>
              </w:p>
            </w:tc>
          </w:sdtContent>
        </w:sdt>
        <w:tc>
          <w:tcPr>
            <w:tcW w:w="6520" w:type="dxa"/>
            <w:gridSpan w:val="6"/>
            <w:shd w:val="clear" w:color="auto" w:fill="auto"/>
            <w:vAlign w:val="center"/>
          </w:tcPr>
          <w:p w14:paraId="6AC88819" w14:textId="1BA5FB90" w:rsidR="007C4FFA" w:rsidRPr="00B54989" w:rsidRDefault="00621D0A" w:rsidP="005F0D4F">
            <w:pPr>
              <w:rPr>
                <w:rFonts w:ascii="Montserrat" w:hAnsi="Montserrat"/>
                <w:sz w:val="20"/>
                <w:szCs w:val="20"/>
              </w:rPr>
            </w:pPr>
            <w:r w:rsidRPr="00B54989">
              <w:rPr>
                <w:rFonts w:ascii="Montserrat" w:hAnsi="Montserrat"/>
                <w:sz w:val="20"/>
                <w:szCs w:val="20"/>
              </w:rPr>
              <w:t xml:space="preserve">Venue </w:t>
            </w:r>
          </w:p>
        </w:tc>
      </w:tr>
      <w:tr w:rsidR="007C4FFA" w:rsidRPr="00B54989" w14:paraId="28B96522" w14:textId="77777777" w:rsidTr="00B54989">
        <w:trPr>
          <w:cantSplit/>
          <w:trHeight w:val="259"/>
        </w:trPr>
        <w:sdt>
          <w:sdtPr>
            <w:rPr>
              <w:rFonts w:ascii="Montserrat" w:hAnsi="Montserrat"/>
              <w:sz w:val="22"/>
              <w:szCs w:val="22"/>
            </w:rPr>
            <w:id w:val="977725168"/>
            <w:placeholder>
              <w:docPart w:val="7201535D8652485AB9F67A7F31AE8E06"/>
            </w:placeholder>
            <w:showingPlcHdr/>
            <w:date>
              <w:dateFormat w:val="dd/MM/yyyy"/>
              <w:lid w:val="en-GB"/>
              <w:storeMappedDataAs w:val="dateTime"/>
              <w:calendar w:val="gregorian"/>
            </w:date>
          </w:sdtPr>
          <w:sdtContent>
            <w:tc>
              <w:tcPr>
                <w:tcW w:w="2831" w:type="dxa"/>
                <w:gridSpan w:val="2"/>
                <w:shd w:val="clear" w:color="auto" w:fill="auto"/>
                <w:vAlign w:val="center"/>
              </w:tcPr>
              <w:p w14:paraId="45906DA7" w14:textId="77777777" w:rsidR="007C4FFA" w:rsidRPr="00B54989" w:rsidRDefault="007C4FFA" w:rsidP="00326F1B">
                <w:pPr>
                  <w:rPr>
                    <w:rFonts w:ascii="Montserrat" w:hAnsi="Montserrat"/>
                    <w:sz w:val="22"/>
                    <w:szCs w:val="22"/>
                  </w:rPr>
                </w:pPr>
                <w:r w:rsidRPr="00B54989">
                  <w:rPr>
                    <w:rStyle w:val="PlaceholderText"/>
                    <w:rFonts w:ascii="Montserrat" w:hAnsi="Montserrat"/>
                    <w:sz w:val="22"/>
                    <w:szCs w:val="22"/>
                  </w:rPr>
                  <w:t>Click here to enter a date.</w:t>
                </w:r>
              </w:p>
            </w:tc>
          </w:sdtContent>
        </w:sdt>
        <w:tc>
          <w:tcPr>
            <w:tcW w:w="6520" w:type="dxa"/>
            <w:gridSpan w:val="6"/>
            <w:shd w:val="clear" w:color="auto" w:fill="auto"/>
            <w:vAlign w:val="center"/>
          </w:tcPr>
          <w:p w14:paraId="50CB77A2" w14:textId="49B086F9" w:rsidR="007C4FFA" w:rsidRPr="00B54989" w:rsidRDefault="00621D0A" w:rsidP="005F0D4F">
            <w:pPr>
              <w:rPr>
                <w:rFonts w:ascii="Montserrat" w:hAnsi="Montserrat"/>
                <w:sz w:val="20"/>
                <w:szCs w:val="20"/>
              </w:rPr>
            </w:pPr>
            <w:r w:rsidRPr="00B54989">
              <w:rPr>
                <w:rFonts w:ascii="Montserrat" w:hAnsi="Montserrat"/>
                <w:sz w:val="20"/>
                <w:szCs w:val="20"/>
              </w:rPr>
              <w:t xml:space="preserve">Venue </w:t>
            </w:r>
          </w:p>
        </w:tc>
      </w:tr>
      <w:tr w:rsidR="00D461ED" w:rsidRPr="00B54989" w14:paraId="4CC65612" w14:textId="77777777" w:rsidTr="00B54989">
        <w:trPr>
          <w:cantSplit/>
          <w:trHeight w:val="288"/>
        </w:trPr>
        <w:tc>
          <w:tcPr>
            <w:tcW w:w="9351" w:type="dxa"/>
            <w:gridSpan w:val="8"/>
            <w:shd w:val="clear" w:color="auto" w:fill="D0CD8A"/>
            <w:vAlign w:val="center"/>
          </w:tcPr>
          <w:p w14:paraId="6B6996AD" w14:textId="77777777" w:rsidR="00D461ED" w:rsidRPr="00B54989" w:rsidRDefault="00475799" w:rsidP="00BC0F25">
            <w:pPr>
              <w:pStyle w:val="Heading2"/>
              <w:rPr>
                <w:rFonts w:ascii="Montserrat" w:hAnsi="Montserrat"/>
                <w:sz w:val="22"/>
                <w:szCs w:val="22"/>
              </w:rPr>
            </w:pPr>
            <w:r w:rsidRPr="00B54989">
              <w:rPr>
                <w:rFonts w:ascii="Montserrat" w:hAnsi="Montserrat"/>
                <w:sz w:val="22"/>
                <w:szCs w:val="22"/>
              </w:rPr>
              <w:t>ReFeRences</w:t>
            </w:r>
          </w:p>
        </w:tc>
      </w:tr>
      <w:tr w:rsidR="00475799" w:rsidRPr="00B54989" w14:paraId="1D594191" w14:textId="77777777" w:rsidTr="00B54989">
        <w:trPr>
          <w:cantSplit/>
          <w:trHeight w:val="259"/>
        </w:trPr>
        <w:tc>
          <w:tcPr>
            <w:tcW w:w="9351" w:type="dxa"/>
            <w:gridSpan w:val="8"/>
            <w:shd w:val="clear" w:color="auto" w:fill="auto"/>
            <w:vAlign w:val="center"/>
          </w:tcPr>
          <w:p w14:paraId="6FE0C7AE" w14:textId="33877A38" w:rsidR="00475799" w:rsidRPr="00B54989" w:rsidRDefault="00475799" w:rsidP="005F0D4F">
            <w:pPr>
              <w:rPr>
                <w:rFonts w:ascii="Montserrat" w:hAnsi="Montserrat"/>
                <w:sz w:val="20"/>
                <w:szCs w:val="20"/>
              </w:rPr>
            </w:pPr>
            <w:r w:rsidRPr="00B54989">
              <w:rPr>
                <w:rFonts w:ascii="Montserrat" w:hAnsi="Montserrat"/>
                <w:sz w:val="20"/>
                <w:szCs w:val="20"/>
              </w:rPr>
              <w:t xml:space="preserve">Name </w:t>
            </w:r>
          </w:p>
        </w:tc>
      </w:tr>
      <w:tr w:rsidR="00475799" w:rsidRPr="00B54989" w14:paraId="06EA6FF1" w14:textId="77777777" w:rsidTr="00B54989">
        <w:trPr>
          <w:cantSplit/>
          <w:trHeight w:val="259"/>
        </w:trPr>
        <w:tc>
          <w:tcPr>
            <w:tcW w:w="9351" w:type="dxa"/>
            <w:gridSpan w:val="8"/>
            <w:shd w:val="clear" w:color="auto" w:fill="auto"/>
            <w:vAlign w:val="center"/>
          </w:tcPr>
          <w:p w14:paraId="04352C20" w14:textId="52842B8C" w:rsidR="00475799" w:rsidRPr="00B54989" w:rsidRDefault="00475799" w:rsidP="005F0D4F">
            <w:pPr>
              <w:rPr>
                <w:rFonts w:ascii="Montserrat" w:hAnsi="Montserrat"/>
                <w:sz w:val="20"/>
                <w:szCs w:val="20"/>
              </w:rPr>
            </w:pPr>
            <w:r w:rsidRPr="00B54989">
              <w:rPr>
                <w:rFonts w:ascii="Montserrat" w:hAnsi="Montserrat"/>
                <w:sz w:val="20"/>
                <w:szCs w:val="20"/>
              </w:rPr>
              <w:t xml:space="preserve">Job Title </w:t>
            </w:r>
          </w:p>
        </w:tc>
      </w:tr>
      <w:tr w:rsidR="00475799" w:rsidRPr="00B54989" w14:paraId="0C3BC495" w14:textId="77777777" w:rsidTr="00B54989">
        <w:trPr>
          <w:cantSplit/>
          <w:trHeight w:val="259"/>
        </w:trPr>
        <w:tc>
          <w:tcPr>
            <w:tcW w:w="9351" w:type="dxa"/>
            <w:gridSpan w:val="8"/>
            <w:shd w:val="clear" w:color="auto" w:fill="auto"/>
            <w:vAlign w:val="center"/>
          </w:tcPr>
          <w:p w14:paraId="6AD51962" w14:textId="6F689773" w:rsidR="00475799" w:rsidRPr="00B54989" w:rsidRDefault="00475799" w:rsidP="005F0D4F">
            <w:pPr>
              <w:rPr>
                <w:rFonts w:ascii="Montserrat" w:hAnsi="Montserrat"/>
                <w:sz w:val="20"/>
                <w:szCs w:val="20"/>
              </w:rPr>
            </w:pPr>
            <w:r w:rsidRPr="00B54989">
              <w:rPr>
                <w:rFonts w:ascii="Montserrat" w:hAnsi="Montserrat"/>
                <w:sz w:val="20"/>
                <w:szCs w:val="20"/>
              </w:rPr>
              <w:t xml:space="preserve">Current address </w:t>
            </w:r>
          </w:p>
        </w:tc>
      </w:tr>
      <w:tr w:rsidR="00475799" w:rsidRPr="00B54989" w14:paraId="18FE132B" w14:textId="77777777" w:rsidTr="00B54989">
        <w:trPr>
          <w:cantSplit/>
          <w:trHeight w:val="259"/>
        </w:trPr>
        <w:tc>
          <w:tcPr>
            <w:tcW w:w="6383" w:type="dxa"/>
            <w:gridSpan w:val="6"/>
            <w:shd w:val="clear" w:color="auto" w:fill="auto"/>
            <w:vAlign w:val="center"/>
          </w:tcPr>
          <w:p w14:paraId="6BF144E5" w14:textId="1A870034" w:rsidR="00475799" w:rsidRPr="00B54989" w:rsidRDefault="00475799" w:rsidP="00B4359A">
            <w:pPr>
              <w:rPr>
                <w:rFonts w:ascii="Montserrat" w:hAnsi="Montserrat"/>
                <w:sz w:val="20"/>
                <w:szCs w:val="20"/>
              </w:rPr>
            </w:pPr>
          </w:p>
        </w:tc>
        <w:tc>
          <w:tcPr>
            <w:tcW w:w="2968" w:type="dxa"/>
            <w:gridSpan w:val="2"/>
            <w:shd w:val="clear" w:color="auto" w:fill="auto"/>
            <w:vAlign w:val="center"/>
          </w:tcPr>
          <w:p w14:paraId="21ECEAF2" w14:textId="2C099EB8" w:rsidR="00475799" w:rsidRPr="00B54989" w:rsidRDefault="00615739" w:rsidP="00615739">
            <w:pPr>
              <w:rPr>
                <w:rFonts w:ascii="Montserrat" w:hAnsi="Montserrat"/>
                <w:sz w:val="20"/>
                <w:szCs w:val="20"/>
              </w:rPr>
            </w:pPr>
            <w:r w:rsidRPr="00B54989">
              <w:rPr>
                <w:rFonts w:ascii="Montserrat" w:hAnsi="Montserrat"/>
                <w:sz w:val="20"/>
                <w:szCs w:val="20"/>
              </w:rPr>
              <w:t>Post</w:t>
            </w:r>
            <w:r w:rsidR="00475799" w:rsidRPr="00B54989">
              <w:rPr>
                <w:rFonts w:ascii="Montserrat" w:hAnsi="Montserrat"/>
                <w:sz w:val="20"/>
                <w:szCs w:val="20"/>
              </w:rPr>
              <w:t xml:space="preserve"> Code </w:t>
            </w:r>
          </w:p>
        </w:tc>
      </w:tr>
      <w:tr w:rsidR="00475799" w:rsidRPr="00B54989" w14:paraId="69F1004D" w14:textId="77777777" w:rsidTr="00B54989">
        <w:trPr>
          <w:cantSplit/>
          <w:trHeight w:val="259"/>
        </w:trPr>
        <w:tc>
          <w:tcPr>
            <w:tcW w:w="5808" w:type="dxa"/>
            <w:gridSpan w:val="5"/>
            <w:tcBorders>
              <w:bottom w:val="single" w:sz="4" w:space="0" w:color="808080" w:themeColor="background1" w:themeShade="80"/>
            </w:tcBorders>
            <w:shd w:val="clear" w:color="auto" w:fill="auto"/>
            <w:vAlign w:val="center"/>
          </w:tcPr>
          <w:p w14:paraId="66321683" w14:textId="481F943F" w:rsidR="00475799" w:rsidRPr="00B54989" w:rsidRDefault="00475799" w:rsidP="005F0D4F">
            <w:pPr>
              <w:rPr>
                <w:rFonts w:ascii="Montserrat" w:hAnsi="Montserrat"/>
                <w:sz w:val="20"/>
                <w:szCs w:val="20"/>
              </w:rPr>
            </w:pPr>
            <w:r w:rsidRPr="00B54989">
              <w:rPr>
                <w:rFonts w:ascii="Montserrat" w:hAnsi="Montserrat"/>
                <w:sz w:val="20"/>
                <w:szCs w:val="20"/>
              </w:rPr>
              <w:t xml:space="preserve">Email Address </w:t>
            </w:r>
          </w:p>
        </w:tc>
        <w:tc>
          <w:tcPr>
            <w:tcW w:w="3543" w:type="dxa"/>
            <w:gridSpan w:val="3"/>
            <w:tcBorders>
              <w:bottom w:val="single" w:sz="4" w:space="0" w:color="808080" w:themeColor="background1" w:themeShade="80"/>
            </w:tcBorders>
            <w:shd w:val="clear" w:color="auto" w:fill="auto"/>
            <w:vAlign w:val="center"/>
          </w:tcPr>
          <w:p w14:paraId="2A967AC7" w14:textId="081AD310" w:rsidR="00475799" w:rsidRPr="00B54989" w:rsidRDefault="00475799" w:rsidP="005F0D4F">
            <w:pPr>
              <w:rPr>
                <w:rFonts w:ascii="Montserrat" w:hAnsi="Montserrat"/>
                <w:sz w:val="20"/>
                <w:szCs w:val="20"/>
              </w:rPr>
            </w:pPr>
            <w:r w:rsidRPr="00B54989">
              <w:rPr>
                <w:rFonts w:ascii="Montserrat" w:hAnsi="Montserrat"/>
                <w:sz w:val="20"/>
                <w:szCs w:val="20"/>
              </w:rPr>
              <w:t xml:space="preserve">Phone number </w:t>
            </w:r>
          </w:p>
        </w:tc>
      </w:tr>
      <w:tr w:rsidR="00475799" w:rsidRPr="00B54989" w14:paraId="33032E66" w14:textId="77777777" w:rsidTr="00B54989">
        <w:trPr>
          <w:cantSplit/>
          <w:trHeight w:val="259"/>
        </w:trPr>
        <w:tc>
          <w:tcPr>
            <w:tcW w:w="9351" w:type="dxa"/>
            <w:gridSpan w:val="8"/>
            <w:shd w:val="clear" w:color="auto" w:fill="auto"/>
            <w:vAlign w:val="center"/>
          </w:tcPr>
          <w:p w14:paraId="5DA58C45" w14:textId="1D4CF2C1" w:rsidR="00475799" w:rsidRPr="00B54989" w:rsidRDefault="00475799" w:rsidP="005F0D4F">
            <w:pPr>
              <w:rPr>
                <w:rFonts w:ascii="Montserrat" w:hAnsi="Montserrat"/>
                <w:sz w:val="20"/>
                <w:szCs w:val="20"/>
              </w:rPr>
            </w:pPr>
            <w:r w:rsidRPr="00B54989">
              <w:rPr>
                <w:rFonts w:ascii="Montserrat" w:hAnsi="Montserrat"/>
                <w:sz w:val="20"/>
                <w:szCs w:val="20"/>
              </w:rPr>
              <w:t>Relationship</w:t>
            </w:r>
            <w:r w:rsidR="00621D0A" w:rsidRPr="00B54989">
              <w:rPr>
                <w:rFonts w:ascii="Montserrat" w:hAnsi="Montserrat"/>
                <w:sz w:val="20"/>
                <w:szCs w:val="20"/>
              </w:rPr>
              <w:t xml:space="preserve"> </w:t>
            </w:r>
          </w:p>
        </w:tc>
      </w:tr>
    </w:tbl>
    <w:p w14:paraId="1C17D826" w14:textId="4F4B027C" w:rsidR="00BC73E8" w:rsidRDefault="00BC73E8" w:rsidP="005A3C53">
      <w:pPr>
        <w:rPr>
          <w:b/>
          <w:sz w:val="22"/>
          <w:szCs w:val="22"/>
        </w:rPr>
      </w:pPr>
      <w:r>
        <w:rPr>
          <w:b/>
          <w:caps/>
        </w:rPr>
        <w:br w:type="page"/>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9350"/>
      </w:tblGrid>
      <w:tr w:rsidR="00EB52A5" w:rsidRPr="00475799" w14:paraId="7CC9C6C4" w14:textId="77777777" w:rsidTr="00621D0A">
        <w:trPr>
          <w:cantSplit/>
          <w:trHeight w:val="288"/>
          <w:jc w:val="center"/>
        </w:trPr>
        <w:tc>
          <w:tcPr>
            <w:tcW w:w="9350" w:type="dxa"/>
            <w:shd w:val="clear" w:color="auto" w:fill="D0CD8A"/>
            <w:vAlign w:val="center"/>
          </w:tcPr>
          <w:p w14:paraId="0BAB1DA6" w14:textId="621294D9" w:rsidR="005A3C53" w:rsidRPr="00B54989" w:rsidRDefault="005A3C53" w:rsidP="005A3C53">
            <w:pPr>
              <w:rPr>
                <w:rFonts w:ascii="Montserrat" w:hAnsi="Montserrat"/>
                <w:b/>
                <w:sz w:val="22"/>
                <w:szCs w:val="22"/>
              </w:rPr>
            </w:pPr>
            <w:r w:rsidRPr="00B54989">
              <w:rPr>
                <w:rFonts w:ascii="Montserrat" w:hAnsi="Montserrat"/>
                <w:b/>
                <w:sz w:val="22"/>
                <w:szCs w:val="22"/>
              </w:rPr>
              <w:lastRenderedPageBreak/>
              <w:t>Please describe how your skills and knowledge meet the areas highlighted within the person specification (no more than 1000 words)</w:t>
            </w:r>
          </w:p>
          <w:p w14:paraId="3E9D3189" w14:textId="77777777" w:rsidR="005A3C53" w:rsidRPr="00B54989" w:rsidRDefault="005A3C53" w:rsidP="005A3C53">
            <w:pPr>
              <w:rPr>
                <w:rFonts w:ascii="Montserrat" w:hAnsi="Montserrat"/>
                <w:b/>
                <w:sz w:val="22"/>
                <w:szCs w:val="22"/>
              </w:rPr>
            </w:pPr>
          </w:p>
          <w:p w14:paraId="2F823282" w14:textId="1E4E39F5" w:rsidR="005A3C53" w:rsidRPr="00B54989" w:rsidRDefault="005A3C53" w:rsidP="005A3C53">
            <w:pPr>
              <w:rPr>
                <w:rFonts w:ascii="Montserrat" w:hAnsi="Montserrat"/>
                <w:b/>
                <w:sz w:val="22"/>
                <w:szCs w:val="22"/>
              </w:rPr>
            </w:pPr>
            <w:r w:rsidRPr="00B54989">
              <w:rPr>
                <w:rFonts w:ascii="Montserrat" w:hAnsi="Montserrat"/>
                <w:b/>
                <w:sz w:val="22"/>
                <w:szCs w:val="22"/>
              </w:rPr>
              <w:t>Refer to the person specification and address EACH area.</w:t>
            </w:r>
          </w:p>
          <w:p w14:paraId="59CBDC28" w14:textId="1EAF7BD9" w:rsidR="00237FAB" w:rsidRPr="00621D0A" w:rsidRDefault="00237FAB" w:rsidP="00982E2B">
            <w:pPr>
              <w:rPr>
                <w:b/>
                <w:sz w:val="22"/>
                <w:szCs w:val="22"/>
              </w:rPr>
            </w:pPr>
          </w:p>
        </w:tc>
      </w:tr>
      <w:tr w:rsidR="00EB52A5" w:rsidRPr="00475799" w14:paraId="6CE81B1D" w14:textId="77777777" w:rsidTr="00F12157">
        <w:trPr>
          <w:cantSplit/>
          <w:trHeight w:val="9938"/>
          <w:jc w:val="center"/>
        </w:trPr>
        <w:tc>
          <w:tcPr>
            <w:tcW w:w="9350" w:type="dxa"/>
            <w:tcBorders>
              <w:bottom w:val="single" w:sz="4" w:space="0" w:color="auto"/>
            </w:tcBorders>
            <w:shd w:val="clear" w:color="auto" w:fill="auto"/>
            <w:vAlign w:val="center"/>
          </w:tcPr>
          <w:p w14:paraId="63DB3E0B" w14:textId="0911D9F1" w:rsidR="00EB52A5" w:rsidRPr="00475799" w:rsidRDefault="00EB52A5" w:rsidP="00570B88">
            <w:pPr>
              <w:rPr>
                <w:rFonts w:ascii="Verdana" w:hAnsi="Verdana"/>
                <w:sz w:val="22"/>
                <w:szCs w:val="22"/>
              </w:rPr>
            </w:pPr>
          </w:p>
        </w:tc>
      </w:tr>
      <w:tr w:rsidR="00621D0A" w:rsidRPr="00475799" w14:paraId="03179900" w14:textId="77777777" w:rsidTr="00621D0A">
        <w:trPr>
          <w:cantSplit/>
          <w:trHeight w:val="288"/>
          <w:jc w:val="center"/>
        </w:trPr>
        <w:tc>
          <w:tcPr>
            <w:tcW w:w="9350" w:type="dxa"/>
            <w:tcBorders>
              <w:top w:val="single" w:sz="4" w:space="0" w:color="auto"/>
              <w:left w:val="nil"/>
              <w:bottom w:val="nil"/>
              <w:right w:val="nil"/>
            </w:tcBorders>
            <w:shd w:val="clear" w:color="auto" w:fill="auto"/>
            <w:vAlign w:val="center"/>
          </w:tcPr>
          <w:p w14:paraId="1F650FB0" w14:textId="50FCE726" w:rsidR="005A3C53" w:rsidRPr="005A3C53" w:rsidRDefault="005A3C53" w:rsidP="005A3C53"/>
        </w:tc>
      </w:tr>
    </w:tbl>
    <w:p w14:paraId="2501011F" w14:textId="018C686D" w:rsidR="00415F5F" w:rsidRDefault="00415F5F" w:rsidP="009C7D71"/>
    <w:tbl>
      <w:tblPr>
        <w:tblW w:w="4995"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6383"/>
        <w:gridCol w:w="2968"/>
      </w:tblGrid>
      <w:tr w:rsidR="005A3C53" w:rsidRPr="00475799" w14:paraId="0B5D7B69" w14:textId="77777777" w:rsidTr="005A3C53">
        <w:trPr>
          <w:cantSplit/>
          <w:trHeight w:val="288"/>
          <w:jc w:val="center"/>
        </w:trPr>
        <w:tc>
          <w:tcPr>
            <w:tcW w:w="9351" w:type="dxa"/>
            <w:gridSpan w:val="2"/>
            <w:tcBorders>
              <w:top w:val="nil"/>
              <w:left w:val="nil"/>
              <w:bottom w:val="single" w:sz="4" w:space="0" w:color="auto"/>
              <w:right w:val="nil"/>
            </w:tcBorders>
            <w:shd w:val="clear" w:color="auto" w:fill="auto"/>
            <w:vAlign w:val="center"/>
          </w:tcPr>
          <w:p w14:paraId="1D70CC62" w14:textId="10CE4649" w:rsidR="005A3C53" w:rsidRPr="003139A8" w:rsidRDefault="005A3C53" w:rsidP="00B4359A">
            <w:pPr>
              <w:pStyle w:val="Heading2"/>
              <w:jc w:val="left"/>
              <w:rPr>
                <w:rFonts w:ascii="Montserrat" w:hAnsi="Montserrat"/>
                <w:sz w:val="22"/>
                <w:szCs w:val="22"/>
              </w:rPr>
            </w:pPr>
            <w:r w:rsidRPr="003139A8">
              <w:rPr>
                <w:rFonts w:ascii="Montserrat" w:hAnsi="Montserrat"/>
                <w:sz w:val="22"/>
                <w:szCs w:val="22"/>
              </w:rPr>
              <w:lastRenderedPageBreak/>
              <w:t>APPLICANT Signature</w:t>
            </w:r>
          </w:p>
        </w:tc>
      </w:tr>
      <w:tr w:rsidR="005A3C53" w:rsidRPr="00570B88" w14:paraId="6180D2EF" w14:textId="77777777" w:rsidTr="005A3C53">
        <w:trPr>
          <w:cantSplit/>
          <w:trHeight w:val="576"/>
          <w:jc w:val="center"/>
        </w:trPr>
        <w:tc>
          <w:tcPr>
            <w:tcW w:w="9351" w:type="dxa"/>
            <w:gridSpan w:val="2"/>
            <w:tcBorders>
              <w:top w:val="single" w:sz="4" w:space="0" w:color="auto"/>
            </w:tcBorders>
            <w:shd w:val="clear" w:color="auto" w:fill="auto"/>
            <w:vAlign w:val="center"/>
          </w:tcPr>
          <w:p w14:paraId="1C541A47" w14:textId="77777777" w:rsidR="005A3C53" w:rsidRPr="008B01DB" w:rsidRDefault="005A3C53" w:rsidP="00B4359A">
            <w:pPr>
              <w:rPr>
                <w:rFonts w:ascii="Montserrat" w:hAnsi="Montserrat"/>
                <w:sz w:val="20"/>
                <w:szCs w:val="20"/>
              </w:rPr>
            </w:pPr>
            <w:r w:rsidRPr="008B01DB">
              <w:rPr>
                <w:rFonts w:ascii="Montserrat" w:hAnsi="Montserrat"/>
                <w:sz w:val="20"/>
                <w:szCs w:val="20"/>
              </w:rPr>
              <w:t>I authorize the verification of the information provided on this form.</w:t>
            </w:r>
          </w:p>
        </w:tc>
      </w:tr>
      <w:tr w:rsidR="005A3C53" w:rsidRPr="00570B88" w14:paraId="24427C1B" w14:textId="77777777" w:rsidTr="00F86D27">
        <w:trPr>
          <w:cantSplit/>
          <w:trHeight w:val="1412"/>
          <w:jc w:val="center"/>
        </w:trPr>
        <w:tc>
          <w:tcPr>
            <w:tcW w:w="6383" w:type="dxa"/>
            <w:shd w:val="clear" w:color="auto" w:fill="auto"/>
            <w:vAlign w:val="center"/>
          </w:tcPr>
          <w:p w14:paraId="64399418" w14:textId="77777777" w:rsidR="008B01DB" w:rsidRDefault="008B01DB" w:rsidP="00B4359A">
            <w:pPr>
              <w:rPr>
                <w:rFonts w:ascii="Montserrat" w:hAnsi="Montserrat"/>
                <w:sz w:val="20"/>
                <w:szCs w:val="20"/>
              </w:rPr>
            </w:pPr>
            <w:r>
              <w:rPr>
                <w:rFonts w:ascii="Montserrat" w:hAnsi="Montserrat"/>
                <w:sz w:val="20"/>
                <w:szCs w:val="20"/>
              </w:rPr>
              <w:t>Name of applicant:</w:t>
            </w:r>
          </w:p>
          <w:p w14:paraId="05B6A19E" w14:textId="77777777" w:rsidR="008B01DB" w:rsidRDefault="008B01DB" w:rsidP="00B4359A">
            <w:pPr>
              <w:rPr>
                <w:rFonts w:ascii="Montserrat" w:hAnsi="Montserrat"/>
                <w:sz w:val="20"/>
                <w:szCs w:val="20"/>
              </w:rPr>
            </w:pPr>
          </w:p>
          <w:p w14:paraId="4EBB627A" w14:textId="77777777" w:rsidR="008B01DB" w:rsidRDefault="008B01DB" w:rsidP="00B4359A">
            <w:pPr>
              <w:rPr>
                <w:rFonts w:ascii="Montserrat" w:hAnsi="Montserrat"/>
                <w:sz w:val="20"/>
                <w:szCs w:val="20"/>
              </w:rPr>
            </w:pPr>
          </w:p>
          <w:p w14:paraId="2628FD0F" w14:textId="4A62E36B" w:rsidR="005A3C53" w:rsidRPr="008B01DB" w:rsidRDefault="005A3C53" w:rsidP="00B4359A">
            <w:pPr>
              <w:rPr>
                <w:rFonts w:ascii="Montserrat" w:hAnsi="Montserrat"/>
                <w:sz w:val="20"/>
                <w:szCs w:val="20"/>
              </w:rPr>
            </w:pPr>
            <w:r w:rsidRPr="008B01DB">
              <w:rPr>
                <w:rFonts w:ascii="Montserrat" w:hAnsi="Montserrat"/>
                <w:sz w:val="20"/>
                <w:szCs w:val="20"/>
              </w:rPr>
              <w:t xml:space="preserve">Signature of applicant </w:t>
            </w:r>
            <w:r w:rsidRPr="008B01DB">
              <w:rPr>
                <w:rFonts w:ascii="Montserrat" w:hAnsi="Montserrat"/>
                <w:sz w:val="20"/>
                <w:szCs w:val="20"/>
              </w:rPr>
              <w:fldChar w:fldCharType="begin">
                <w:ffData>
                  <w:name w:val="Text24"/>
                  <w:enabled/>
                  <w:calcOnExit w:val="0"/>
                  <w:textInput/>
                </w:ffData>
              </w:fldChar>
            </w:r>
            <w:r w:rsidRPr="008B01DB">
              <w:rPr>
                <w:rFonts w:ascii="Montserrat" w:hAnsi="Montserrat"/>
                <w:sz w:val="20"/>
                <w:szCs w:val="20"/>
              </w:rPr>
              <w:instrText xml:space="preserve"> FORMTEXT </w:instrText>
            </w:r>
            <w:r w:rsidRPr="008B01DB">
              <w:rPr>
                <w:rFonts w:ascii="Montserrat" w:hAnsi="Montserrat"/>
                <w:sz w:val="20"/>
                <w:szCs w:val="20"/>
              </w:rPr>
            </w:r>
            <w:r w:rsidRPr="008B01DB">
              <w:rPr>
                <w:rFonts w:ascii="Montserrat" w:hAnsi="Montserrat"/>
                <w:sz w:val="20"/>
                <w:szCs w:val="20"/>
              </w:rPr>
              <w:fldChar w:fldCharType="separate"/>
            </w:r>
            <w:r w:rsidRPr="008B01DB">
              <w:rPr>
                <w:rFonts w:ascii="Montserrat" w:hAnsi="Montserrat"/>
                <w:noProof/>
                <w:sz w:val="20"/>
                <w:szCs w:val="20"/>
              </w:rPr>
              <w:t> </w:t>
            </w:r>
            <w:r w:rsidRPr="008B01DB">
              <w:rPr>
                <w:rFonts w:ascii="Montserrat" w:hAnsi="Montserrat"/>
                <w:noProof/>
                <w:sz w:val="20"/>
                <w:szCs w:val="20"/>
              </w:rPr>
              <w:t> </w:t>
            </w:r>
            <w:r w:rsidRPr="008B01DB">
              <w:rPr>
                <w:rFonts w:ascii="Montserrat" w:hAnsi="Montserrat"/>
                <w:noProof/>
                <w:sz w:val="20"/>
                <w:szCs w:val="20"/>
              </w:rPr>
              <w:t> </w:t>
            </w:r>
            <w:r w:rsidRPr="008B01DB">
              <w:rPr>
                <w:rFonts w:ascii="Montserrat" w:hAnsi="Montserrat"/>
                <w:noProof/>
                <w:sz w:val="20"/>
                <w:szCs w:val="20"/>
              </w:rPr>
              <w:t> </w:t>
            </w:r>
            <w:r w:rsidRPr="008B01DB">
              <w:rPr>
                <w:rFonts w:ascii="Montserrat" w:hAnsi="Montserrat"/>
                <w:noProof/>
                <w:sz w:val="20"/>
                <w:szCs w:val="20"/>
              </w:rPr>
              <w:t> </w:t>
            </w:r>
            <w:r w:rsidRPr="008B01DB">
              <w:rPr>
                <w:rFonts w:ascii="Montserrat" w:hAnsi="Montserrat"/>
                <w:sz w:val="20"/>
                <w:szCs w:val="20"/>
              </w:rPr>
              <w:fldChar w:fldCharType="end"/>
            </w:r>
          </w:p>
        </w:tc>
        <w:tc>
          <w:tcPr>
            <w:tcW w:w="2968" w:type="dxa"/>
            <w:shd w:val="clear" w:color="auto" w:fill="auto"/>
            <w:vAlign w:val="center"/>
          </w:tcPr>
          <w:p w14:paraId="0D80E0F3" w14:textId="77777777" w:rsidR="005A3C53" w:rsidRPr="008B01DB" w:rsidRDefault="005A3C53" w:rsidP="00B4359A">
            <w:pPr>
              <w:rPr>
                <w:rFonts w:ascii="Montserrat" w:hAnsi="Montserrat"/>
                <w:sz w:val="20"/>
                <w:szCs w:val="20"/>
              </w:rPr>
            </w:pPr>
            <w:r w:rsidRPr="008B01DB">
              <w:rPr>
                <w:rFonts w:ascii="Montserrat" w:hAnsi="Montserrat"/>
                <w:sz w:val="20"/>
                <w:szCs w:val="20"/>
              </w:rPr>
              <w:t xml:space="preserve">Date </w:t>
            </w:r>
            <w:r w:rsidRPr="008B01DB">
              <w:rPr>
                <w:rFonts w:ascii="Montserrat" w:hAnsi="Montserrat"/>
                <w:sz w:val="20"/>
                <w:szCs w:val="20"/>
              </w:rPr>
              <w:fldChar w:fldCharType="begin">
                <w:ffData>
                  <w:name w:val="Text25"/>
                  <w:enabled/>
                  <w:calcOnExit w:val="0"/>
                  <w:textInput>
                    <w:type w:val="date"/>
                    <w:maxLength w:val="10"/>
                  </w:textInput>
                </w:ffData>
              </w:fldChar>
            </w:r>
            <w:r w:rsidRPr="008B01DB">
              <w:rPr>
                <w:rFonts w:ascii="Montserrat" w:hAnsi="Montserrat"/>
                <w:sz w:val="20"/>
                <w:szCs w:val="20"/>
              </w:rPr>
              <w:instrText xml:space="preserve"> FORMTEXT </w:instrText>
            </w:r>
            <w:r w:rsidRPr="008B01DB">
              <w:rPr>
                <w:rFonts w:ascii="Montserrat" w:hAnsi="Montserrat"/>
                <w:sz w:val="20"/>
                <w:szCs w:val="20"/>
              </w:rPr>
            </w:r>
            <w:r w:rsidRPr="008B01DB">
              <w:rPr>
                <w:rFonts w:ascii="Montserrat" w:hAnsi="Montserrat"/>
                <w:sz w:val="20"/>
                <w:szCs w:val="20"/>
              </w:rPr>
              <w:fldChar w:fldCharType="separate"/>
            </w:r>
            <w:r w:rsidRPr="008B01DB">
              <w:rPr>
                <w:rFonts w:ascii="Montserrat" w:hAnsi="Montserrat"/>
                <w:noProof/>
                <w:sz w:val="20"/>
                <w:szCs w:val="20"/>
              </w:rPr>
              <w:t> </w:t>
            </w:r>
            <w:r w:rsidRPr="008B01DB">
              <w:rPr>
                <w:rFonts w:ascii="Montserrat" w:hAnsi="Montserrat"/>
                <w:noProof/>
                <w:sz w:val="20"/>
                <w:szCs w:val="20"/>
              </w:rPr>
              <w:t> </w:t>
            </w:r>
            <w:r w:rsidRPr="008B01DB">
              <w:rPr>
                <w:rFonts w:ascii="Montserrat" w:hAnsi="Montserrat"/>
                <w:noProof/>
                <w:sz w:val="20"/>
                <w:szCs w:val="20"/>
              </w:rPr>
              <w:t> </w:t>
            </w:r>
            <w:r w:rsidRPr="008B01DB">
              <w:rPr>
                <w:rFonts w:ascii="Montserrat" w:hAnsi="Montserrat"/>
                <w:noProof/>
                <w:sz w:val="20"/>
                <w:szCs w:val="20"/>
              </w:rPr>
              <w:t> </w:t>
            </w:r>
            <w:r w:rsidRPr="008B01DB">
              <w:rPr>
                <w:rFonts w:ascii="Montserrat" w:hAnsi="Montserrat"/>
                <w:noProof/>
                <w:sz w:val="20"/>
                <w:szCs w:val="20"/>
              </w:rPr>
              <w:t> </w:t>
            </w:r>
            <w:r w:rsidRPr="008B01DB">
              <w:rPr>
                <w:rFonts w:ascii="Montserrat" w:hAnsi="Montserrat"/>
                <w:sz w:val="20"/>
                <w:szCs w:val="20"/>
              </w:rPr>
              <w:fldChar w:fldCharType="end"/>
            </w:r>
          </w:p>
        </w:tc>
      </w:tr>
    </w:tbl>
    <w:p w14:paraId="1817B461" w14:textId="77777777" w:rsidR="00D93143" w:rsidRDefault="00D93143" w:rsidP="009C7D71">
      <w:pPr>
        <w:rPr>
          <w:rFonts w:ascii="Verdana" w:hAnsi="Verdana"/>
          <w:sz w:val="20"/>
          <w:szCs w:val="32"/>
        </w:rPr>
      </w:pPr>
    </w:p>
    <w:p w14:paraId="2BBDBB97" w14:textId="77777777" w:rsidR="005A3C53" w:rsidRDefault="005A3C53" w:rsidP="009C7D71">
      <w:pPr>
        <w:rPr>
          <w:rFonts w:ascii="Verdana" w:hAnsi="Verdana"/>
          <w:sz w:val="20"/>
          <w:szCs w:val="32"/>
        </w:rPr>
      </w:pPr>
    </w:p>
    <w:p w14:paraId="08067AA2" w14:textId="77777777" w:rsidR="00F86D27" w:rsidRPr="008B01DB" w:rsidRDefault="00F86D27" w:rsidP="009C7D71">
      <w:pPr>
        <w:rPr>
          <w:rFonts w:ascii="Montserrat" w:hAnsi="Montserrat"/>
          <w:b/>
          <w:bCs/>
          <w:sz w:val="20"/>
          <w:szCs w:val="32"/>
        </w:rPr>
      </w:pPr>
    </w:p>
    <w:p w14:paraId="028EBE32" w14:textId="4DF340B7" w:rsidR="00D93143" w:rsidRDefault="00D93143" w:rsidP="009C7D71">
      <w:pPr>
        <w:rPr>
          <w:rFonts w:ascii="Montserrat" w:hAnsi="Montserrat"/>
          <w:b/>
          <w:bCs/>
          <w:sz w:val="20"/>
          <w:szCs w:val="32"/>
        </w:rPr>
      </w:pPr>
      <w:r w:rsidRPr="008B01DB">
        <w:rPr>
          <w:rFonts w:ascii="Montserrat" w:hAnsi="Montserrat"/>
          <w:b/>
          <w:bCs/>
          <w:sz w:val="20"/>
          <w:szCs w:val="32"/>
        </w:rPr>
        <w:t xml:space="preserve">If you are employed within an Enabling Environments service, your line manager must complete the following declaration: </w:t>
      </w:r>
    </w:p>
    <w:p w14:paraId="5EE67762" w14:textId="77777777" w:rsidR="00204CA1" w:rsidRDefault="00204CA1" w:rsidP="009C7D71">
      <w:pPr>
        <w:rPr>
          <w:rFonts w:ascii="Montserrat" w:hAnsi="Montserrat"/>
          <w:b/>
          <w:bCs/>
          <w:sz w:val="20"/>
          <w:szCs w:val="32"/>
        </w:rPr>
      </w:pPr>
    </w:p>
    <w:p w14:paraId="7C5CD38E" w14:textId="77777777" w:rsidR="00204CA1" w:rsidRPr="008B01DB" w:rsidRDefault="00204CA1" w:rsidP="009C7D71">
      <w:pPr>
        <w:rPr>
          <w:rFonts w:ascii="Montserrat" w:hAnsi="Montserrat"/>
          <w:b/>
          <w:bCs/>
          <w:sz w:val="20"/>
          <w:szCs w:val="32"/>
        </w:rPr>
      </w:pPr>
    </w:p>
    <w:p w14:paraId="20CBEA18" w14:textId="49E06246" w:rsidR="00D93143" w:rsidRPr="008B01DB" w:rsidRDefault="00D93143" w:rsidP="009C7D71">
      <w:pPr>
        <w:rPr>
          <w:rFonts w:ascii="Montserrat" w:hAnsi="Montserrat"/>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6389"/>
        <w:gridCol w:w="2971"/>
      </w:tblGrid>
      <w:tr w:rsidR="00D93143" w:rsidRPr="008B01DB" w14:paraId="1B3D4F4F" w14:textId="77777777" w:rsidTr="00B4359A">
        <w:trPr>
          <w:cantSplit/>
          <w:trHeight w:val="288"/>
          <w:jc w:val="center"/>
        </w:trPr>
        <w:tc>
          <w:tcPr>
            <w:tcW w:w="9350" w:type="dxa"/>
            <w:gridSpan w:val="2"/>
            <w:tcBorders>
              <w:top w:val="nil"/>
              <w:left w:val="nil"/>
              <w:bottom w:val="single" w:sz="4" w:space="0" w:color="auto"/>
              <w:right w:val="nil"/>
            </w:tcBorders>
            <w:shd w:val="clear" w:color="auto" w:fill="auto"/>
            <w:vAlign w:val="center"/>
          </w:tcPr>
          <w:p w14:paraId="03061416" w14:textId="06611636" w:rsidR="00D93143" w:rsidRPr="008B01DB" w:rsidRDefault="005A3C53" w:rsidP="00B4359A">
            <w:pPr>
              <w:pStyle w:val="Heading2"/>
              <w:jc w:val="left"/>
              <w:rPr>
                <w:rFonts w:ascii="Montserrat" w:hAnsi="Montserrat"/>
                <w:sz w:val="22"/>
                <w:szCs w:val="22"/>
              </w:rPr>
            </w:pPr>
            <w:r w:rsidRPr="008B01DB">
              <w:rPr>
                <w:rFonts w:ascii="Montserrat" w:hAnsi="Montserrat"/>
                <w:sz w:val="22"/>
                <w:szCs w:val="22"/>
              </w:rPr>
              <w:t xml:space="preserve">LINE MANAGER </w:t>
            </w:r>
            <w:r w:rsidR="00D93143" w:rsidRPr="008B01DB">
              <w:rPr>
                <w:rFonts w:ascii="Montserrat" w:hAnsi="Montserrat"/>
                <w:sz w:val="22"/>
                <w:szCs w:val="22"/>
              </w:rPr>
              <w:t>Signature</w:t>
            </w:r>
          </w:p>
        </w:tc>
      </w:tr>
      <w:tr w:rsidR="00D93143" w:rsidRPr="008B01DB" w14:paraId="31BB8FD2" w14:textId="77777777" w:rsidTr="00F86D27">
        <w:trPr>
          <w:cantSplit/>
          <w:trHeight w:val="991"/>
          <w:jc w:val="center"/>
        </w:trPr>
        <w:tc>
          <w:tcPr>
            <w:tcW w:w="9350" w:type="dxa"/>
            <w:gridSpan w:val="2"/>
            <w:tcBorders>
              <w:top w:val="single" w:sz="4" w:space="0" w:color="auto"/>
            </w:tcBorders>
            <w:shd w:val="clear" w:color="auto" w:fill="auto"/>
            <w:vAlign w:val="center"/>
          </w:tcPr>
          <w:p w14:paraId="1A184FD6" w14:textId="4243926A" w:rsidR="00D93143" w:rsidRPr="008B01DB" w:rsidRDefault="00D93143" w:rsidP="00B4359A">
            <w:pPr>
              <w:rPr>
                <w:rFonts w:ascii="Montserrat" w:hAnsi="Montserrat"/>
                <w:sz w:val="20"/>
                <w:szCs w:val="20"/>
              </w:rPr>
            </w:pPr>
            <w:r w:rsidRPr="008B01DB">
              <w:rPr>
                <w:rFonts w:ascii="Montserrat" w:hAnsi="Montserrat"/>
                <w:sz w:val="20"/>
                <w:szCs w:val="20"/>
              </w:rPr>
              <w:t xml:space="preserve">I authorize the </w:t>
            </w:r>
            <w:r w:rsidR="00820B73" w:rsidRPr="008B01DB">
              <w:rPr>
                <w:rFonts w:ascii="Montserrat" w:hAnsi="Montserrat"/>
                <w:sz w:val="20"/>
                <w:szCs w:val="20"/>
              </w:rPr>
              <w:t xml:space="preserve">above applicant to be released from </w:t>
            </w:r>
            <w:r w:rsidR="00820B73" w:rsidRPr="004212F6">
              <w:rPr>
                <w:rFonts w:ascii="Montserrat" w:hAnsi="Montserrat"/>
                <w:b/>
                <w:bCs/>
                <w:sz w:val="20"/>
                <w:szCs w:val="20"/>
              </w:rPr>
              <w:t>work duties for a minimum of two days per year to attend EE service visits, and additional time needed to write the assessment report,</w:t>
            </w:r>
            <w:r w:rsidR="0017082F">
              <w:rPr>
                <w:rFonts w:ascii="Montserrat" w:hAnsi="Montserrat"/>
                <w:b/>
                <w:bCs/>
                <w:sz w:val="20"/>
                <w:szCs w:val="20"/>
              </w:rPr>
              <w:t xml:space="preserve"> and attend </w:t>
            </w:r>
            <w:r w:rsidR="00156251">
              <w:rPr>
                <w:rFonts w:ascii="Montserrat" w:hAnsi="Montserrat"/>
                <w:b/>
                <w:bCs/>
                <w:sz w:val="20"/>
                <w:szCs w:val="20"/>
              </w:rPr>
              <w:t xml:space="preserve">assessor support </w:t>
            </w:r>
            <w:proofErr w:type="gramStart"/>
            <w:r w:rsidR="00156251">
              <w:rPr>
                <w:rFonts w:ascii="Montserrat" w:hAnsi="Montserrat"/>
                <w:b/>
                <w:bCs/>
                <w:sz w:val="20"/>
                <w:szCs w:val="20"/>
              </w:rPr>
              <w:t xml:space="preserve">sessions, </w:t>
            </w:r>
            <w:r w:rsidR="00820B73" w:rsidRPr="004212F6">
              <w:rPr>
                <w:rFonts w:ascii="Montserrat" w:hAnsi="Montserrat"/>
                <w:b/>
                <w:bCs/>
                <w:sz w:val="20"/>
                <w:szCs w:val="20"/>
              </w:rPr>
              <w:t xml:space="preserve"> in</w:t>
            </w:r>
            <w:proofErr w:type="gramEnd"/>
            <w:r w:rsidR="00820B73" w:rsidRPr="004212F6">
              <w:rPr>
                <w:rFonts w:ascii="Montserrat" w:hAnsi="Montserrat"/>
                <w:b/>
                <w:bCs/>
                <w:sz w:val="20"/>
                <w:szCs w:val="20"/>
              </w:rPr>
              <w:t xml:space="preserve"> order to fulfill the EE Assessor role</w:t>
            </w:r>
            <w:r w:rsidRPr="004212F6">
              <w:rPr>
                <w:rFonts w:ascii="Montserrat" w:hAnsi="Montserrat"/>
                <w:b/>
                <w:bCs/>
                <w:sz w:val="20"/>
                <w:szCs w:val="20"/>
              </w:rPr>
              <w:t>.</w:t>
            </w:r>
          </w:p>
        </w:tc>
      </w:tr>
      <w:tr w:rsidR="00D93143" w:rsidRPr="008B01DB" w14:paraId="09D10492" w14:textId="77777777" w:rsidTr="00F86D27">
        <w:trPr>
          <w:cantSplit/>
          <w:trHeight w:val="1626"/>
          <w:jc w:val="center"/>
        </w:trPr>
        <w:tc>
          <w:tcPr>
            <w:tcW w:w="6382" w:type="dxa"/>
            <w:shd w:val="clear" w:color="auto" w:fill="auto"/>
            <w:vAlign w:val="center"/>
          </w:tcPr>
          <w:p w14:paraId="7789DC81" w14:textId="77777777" w:rsidR="008B01DB" w:rsidRDefault="008B01DB" w:rsidP="00B4359A">
            <w:pPr>
              <w:rPr>
                <w:rFonts w:ascii="Montserrat" w:hAnsi="Montserrat"/>
                <w:sz w:val="20"/>
                <w:szCs w:val="20"/>
              </w:rPr>
            </w:pPr>
            <w:r>
              <w:rPr>
                <w:rFonts w:ascii="Montserrat" w:hAnsi="Montserrat"/>
                <w:sz w:val="20"/>
                <w:szCs w:val="20"/>
              </w:rPr>
              <w:t>Name of line manager:</w:t>
            </w:r>
          </w:p>
          <w:p w14:paraId="05BA8185" w14:textId="77777777" w:rsidR="008B01DB" w:rsidRDefault="008B01DB" w:rsidP="00B4359A">
            <w:pPr>
              <w:rPr>
                <w:rFonts w:ascii="Montserrat" w:hAnsi="Montserrat"/>
                <w:sz w:val="20"/>
                <w:szCs w:val="20"/>
              </w:rPr>
            </w:pPr>
          </w:p>
          <w:p w14:paraId="03894548" w14:textId="7EDD2AA9" w:rsidR="00D93143" w:rsidRPr="008B01DB" w:rsidRDefault="00D93143" w:rsidP="00B4359A">
            <w:pPr>
              <w:rPr>
                <w:rFonts w:ascii="Montserrat" w:hAnsi="Montserrat"/>
                <w:sz w:val="20"/>
                <w:szCs w:val="20"/>
              </w:rPr>
            </w:pPr>
            <w:r w:rsidRPr="008B01DB">
              <w:rPr>
                <w:rFonts w:ascii="Montserrat" w:hAnsi="Montserrat"/>
                <w:sz w:val="20"/>
                <w:szCs w:val="20"/>
              </w:rPr>
              <w:t>Signature of applicant</w:t>
            </w:r>
            <w:r w:rsidR="00820B73" w:rsidRPr="008B01DB">
              <w:rPr>
                <w:rFonts w:ascii="Montserrat" w:hAnsi="Montserrat"/>
                <w:sz w:val="20"/>
                <w:szCs w:val="20"/>
              </w:rPr>
              <w:t>’s line manager</w:t>
            </w:r>
            <w:r w:rsidRPr="008B01DB">
              <w:rPr>
                <w:rFonts w:ascii="Montserrat" w:hAnsi="Montserrat"/>
                <w:sz w:val="20"/>
                <w:szCs w:val="20"/>
              </w:rPr>
              <w:t xml:space="preserve"> </w:t>
            </w:r>
          </w:p>
        </w:tc>
        <w:tc>
          <w:tcPr>
            <w:tcW w:w="2968" w:type="dxa"/>
            <w:shd w:val="clear" w:color="auto" w:fill="auto"/>
            <w:vAlign w:val="center"/>
          </w:tcPr>
          <w:p w14:paraId="44339467" w14:textId="77777777" w:rsidR="00D93143" w:rsidRPr="008B01DB" w:rsidRDefault="00D93143" w:rsidP="00B4359A">
            <w:pPr>
              <w:rPr>
                <w:rFonts w:ascii="Montserrat" w:hAnsi="Montserrat"/>
                <w:sz w:val="20"/>
                <w:szCs w:val="20"/>
              </w:rPr>
            </w:pPr>
            <w:r w:rsidRPr="008B01DB">
              <w:rPr>
                <w:rFonts w:ascii="Montserrat" w:hAnsi="Montserrat"/>
                <w:sz w:val="20"/>
                <w:szCs w:val="20"/>
              </w:rPr>
              <w:t xml:space="preserve">Date </w:t>
            </w:r>
            <w:r w:rsidRPr="008B01DB">
              <w:rPr>
                <w:rFonts w:ascii="Montserrat" w:hAnsi="Montserrat"/>
                <w:sz w:val="20"/>
                <w:szCs w:val="20"/>
              </w:rPr>
              <w:fldChar w:fldCharType="begin">
                <w:ffData>
                  <w:name w:val="Text25"/>
                  <w:enabled/>
                  <w:calcOnExit w:val="0"/>
                  <w:textInput>
                    <w:type w:val="date"/>
                    <w:maxLength w:val="10"/>
                  </w:textInput>
                </w:ffData>
              </w:fldChar>
            </w:r>
            <w:r w:rsidRPr="008B01DB">
              <w:rPr>
                <w:rFonts w:ascii="Montserrat" w:hAnsi="Montserrat"/>
                <w:sz w:val="20"/>
                <w:szCs w:val="20"/>
              </w:rPr>
              <w:instrText xml:space="preserve"> FORMTEXT </w:instrText>
            </w:r>
            <w:r w:rsidRPr="008B01DB">
              <w:rPr>
                <w:rFonts w:ascii="Montserrat" w:hAnsi="Montserrat"/>
                <w:sz w:val="20"/>
                <w:szCs w:val="20"/>
              </w:rPr>
            </w:r>
            <w:r w:rsidRPr="008B01DB">
              <w:rPr>
                <w:rFonts w:ascii="Montserrat" w:hAnsi="Montserrat"/>
                <w:sz w:val="20"/>
                <w:szCs w:val="20"/>
              </w:rPr>
              <w:fldChar w:fldCharType="separate"/>
            </w:r>
            <w:r w:rsidRPr="008B01DB">
              <w:rPr>
                <w:rFonts w:ascii="Montserrat" w:hAnsi="Montserrat"/>
                <w:noProof/>
                <w:sz w:val="20"/>
                <w:szCs w:val="20"/>
              </w:rPr>
              <w:t> </w:t>
            </w:r>
            <w:r w:rsidRPr="008B01DB">
              <w:rPr>
                <w:rFonts w:ascii="Montserrat" w:hAnsi="Montserrat"/>
                <w:noProof/>
                <w:sz w:val="20"/>
                <w:szCs w:val="20"/>
              </w:rPr>
              <w:t> </w:t>
            </w:r>
            <w:r w:rsidRPr="008B01DB">
              <w:rPr>
                <w:rFonts w:ascii="Montserrat" w:hAnsi="Montserrat"/>
                <w:noProof/>
                <w:sz w:val="20"/>
                <w:szCs w:val="20"/>
              </w:rPr>
              <w:t> </w:t>
            </w:r>
            <w:r w:rsidRPr="008B01DB">
              <w:rPr>
                <w:rFonts w:ascii="Montserrat" w:hAnsi="Montserrat"/>
                <w:noProof/>
                <w:sz w:val="20"/>
                <w:szCs w:val="20"/>
              </w:rPr>
              <w:t> </w:t>
            </w:r>
            <w:r w:rsidRPr="008B01DB">
              <w:rPr>
                <w:rFonts w:ascii="Montserrat" w:hAnsi="Montserrat"/>
                <w:noProof/>
                <w:sz w:val="20"/>
                <w:szCs w:val="20"/>
              </w:rPr>
              <w:t> </w:t>
            </w:r>
            <w:r w:rsidRPr="008B01DB">
              <w:rPr>
                <w:rFonts w:ascii="Montserrat" w:hAnsi="Montserrat"/>
                <w:sz w:val="20"/>
                <w:szCs w:val="20"/>
              </w:rPr>
              <w:fldChar w:fldCharType="end"/>
            </w:r>
          </w:p>
        </w:tc>
      </w:tr>
    </w:tbl>
    <w:p w14:paraId="4027032D" w14:textId="61E97E3F" w:rsidR="00B54989" w:rsidRDefault="00B54989" w:rsidP="009C7D71"/>
    <w:p w14:paraId="559D2DB9" w14:textId="77777777" w:rsidR="00B54989" w:rsidRDefault="00B54989">
      <w:r>
        <w:br w:type="page"/>
      </w:r>
    </w:p>
    <w:p w14:paraId="23C1EE8E" w14:textId="3C411C37" w:rsidR="00B54989" w:rsidRDefault="00B54989"/>
    <w:p w14:paraId="54B81499" w14:textId="2AC5C6DB" w:rsidR="00D93143" w:rsidRPr="008818AC" w:rsidRDefault="00D84B21" w:rsidP="009C7D71">
      <w:pPr>
        <w:rPr>
          <w:rFonts w:ascii="Montserrat" w:hAnsi="Montserrat"/>
          <w:b/>
          <w:bCs/>
          <w:sz w:val="20"/>
          <w:szCs w:val="20"/>
        </w:rPr>
      </w:pPr>
      <w:r w:rsidRPr="008818AC">
        <w:rPr>
          <w:rFonts w:ascii="Montserrat" w:hAnsi="Montserrat"/>
          <w:b/>
          <w:bCs/>
          <w:sz w:val="20"/>
          <w:szCs w:val="20"/>
        </w:rPr>
        <w:t>Job Description and Person Specification</w:t>
      </w:r>
    </w:p>
    <w:p w14:paraId="23E4AD0C" w14:textId="77777777" w:rsidR="00247171" w:rsidRPr="008818AC" w:rsidRDefault="00247171" w:rsidP="009C7D71">
      <w:pPr>
        <w:rPr>
          <w:rFonts w:ascii="Montserrat" w:hAnsi="Montserrat"/>
          <w:b/>
          <w:bCs/>
          <w:sz w:val="20"/>
          <w:szCs w:val="20"/>
        </w:rPr>
      </w:pPr>
    </w:p>
    <w:p w14:paraId="2C3693EA" w14:textId="70FF23FD" w:rsidR="00247171" w:rsidRPr="008818AC" w:rsidRDefault="00247171" w:rsidP="009C7D71">
      <w:pPr>
        <w:rPr>
          <w:rFonts w:ascii="Montserrat" w:hAnsi="Montserrat"/>
          <w:b/>
          <w:bCs/>
          <w:sz w:val="20"/>
          <w:szCs w:val="20"/>
        </w:rPr>
      </w:pPr>
      <w:r w:rsidRPr="008818AC">
        <w:rPr>
          <w:rFonts w:ascii="Montserrat" w:hAnsi="Montserrat"/>
          <w:b/>
          <w:bCs/>
          <w:sz w:val="20"/>
          <w:szCs w:val="20"/>
        </w:rPr>
        <w:t xml:space="preserve">Enabling Environments Assessor </w:t>
      </w:r>
    </w:p>
    <w:p w14:paraId="454D538A" w14:textId="77777777" w:rsidR="00247171" w:rsidRPr="008818AC" w:rsidRDefault="00247171" w:rsidP="009C7D71">
      <w:pPr>
        <w:rPr>
          <w:rFonts w:ascii="Montserrat" w:hAnsi="Montserrat"/>
          <w:b/>
          <w:bCs/>
          <w:sz w:val="20"/>
          <w:szCs w:val="20"/>
        </w:rPr>
      </w:pPr>
    </w:p>
    <w:p w14:paraId="5F2D83B2" w14:textId="77777777" w:rsidR="00247171" w:rsidRPr="008818AC" w:rsidRDefault="00247171" w:rsidP="009C7D71">
      <w:pPr>
        <w:rPr>
          <w:rFonts w:ascii="Montserrat" w:hAnsi="Montserrat"/>
          <w:b/>
          <w:bCs/>
          <w:sz w:val="20"/>
          <w:szCs w:val="20"/>
        </w:rPr>
      </w:pPr>
      <w:r w:rsidRPr="008818AC">
        <w:rPr>
          <w:rFonts w:ascii="Montserrat" w:hAnsi="Montserrat"/>
          <w:b/>
          <w:bCs/>
          <w:sz w:val="20"/>
          <w:szCs w:val="20"/>
        </w:rPr>
        <w:t xml:space="preserve">Job Description </w:t>
      </w:r>
    </w:p>
    <w:p w14:paraId="67E9AE80" w14:textId="77777777" w:rsidR="00247171" w:rsidRPr="008818AC" w:rsidRDefault="00247171" w:rsidP="009C7D71">
      <w:pPr>
        <w:rPr>
          <w:rFonts w:ascii="Montserrat" w:hAnsi="Montserrat"/>
          <w:sz w:val="20"/>
          <w:szCs w:val="20"/>
        </w:rPr>
      </w:pPr>
    </w:p>
    <w:p w14:paraId="074F84B6" w14:textId="70221E1A" w:rsidR="00247171" w:rsidRPr="008818AC" w:rsidRDefault="00247171" w:rsidP="009C7D71">
      <w:pPr>
        <w:rPr>
          <w:rFonts w:ascii="Montserrat" w:hAnsi="Montserrat"/>
          <w:sz w:val="20"/>
          <w:szCs w:val="20"/>
        </w:rPr>
      </w:pPr>
      <w:r w:rsidRPr="008818AC">
        <w:rPr>
          <w:rFonts w:ascii="Montserrat" w:hAnsi="Montserrat"/>
          <w:sz w:val="20"/>
          <w:szCs w:val="20"/>
        </w:rPr>
        <w:t xml:space="preserve">The Enabling Environments (EE) Assessor is a representative of the Royal College of Psychiatrists’ Centre for Quality Improvement (CCQI). Their role is to provide assessment for applicants of the EE Award within the guidelines of the CCQI. The Assessor will assess services according to the assessment criteria laid down within the EE programme </w:t>
      </w:r>
      <w:proofErr w:type="gramStart"/>
      <w:r w:rsidRPr="008818AC">
        <w:rPr>
          <w:rFonts w:ascii="Montserrat" w:hAnsi="Montserrat"/>
          <w:sz w:val="20"/>
          <w:szCs w:val="20"/>
        </w:rPr>
        <w:t>in order to</w:t>
      </w:r>
      <w:proofErr w:type="gramEnd"/>
      <w:r w:rsidRPr="008818AC">
        <w:rPr>
          <w:rFonts w:ascii="Montserrat" w:hAnsi="Montserrat"/>
          <w:sz w:val="20"/>
          <w:szCs w:val="20"/>
        </w:rPr>
        <w:t xml:space="preserve"> make a recommendation for the Award status of the service applying.</w:t>
      </w:r>
    </w:p>
    <w:p w14:paraId="259FD87C" w14:textId="77777777" w:rsidR="00247171" w:rsidRPr="008818AC" w:rsidRDefault="00247171" w:rsidP="009C7D71">
      <w:pPr>
        <w:rPr>
          <w:rFonts w:ascii="Montserrat" w:hAnsi="Montserrat"/>
          <w:sz w:val="20"/>
          <w:szCs w:val="20"/>
        </w:rPr>
      </w:pPr>
    </w:p>
    <w:p w14:paraId="71AE50D8" w14:textId="77777777" w:rsidR="00247171" w:rsidRPr="008818AC" w:rsidRDefault="00247171" w:rsidP="009C7D71">
      <w:pPr>
        <w:rPr>
          <w:rFonts w:ascii="Montserrat" w:hAnsi="Montserrat"/>
          <w:sz w:val="20"/>
          <w:szCs w:val="20"/>
        </w:rPr>
      </w:pPr>
      <w:r w:rsidRPr="008818AC">
        <w:rPr>
          <w:rFonts w:ascii="Montserrat" w:hAnsi="Montserrat"/>
          <w:sz w:val="20"/>
          <w:szCs w:val="20"/>
        </w:rPr>
        <w:t>The role of the Assessor:</w:t>
      </w:r>
    </w:p>
    <w:p w14:paraId="27075D19" w14:textId="77777777" w:rsidR="00247171" w:rsidRPr="008818AC" w:rsidRDefault="00247171" w:rsidP="009C7D71">
      <w:pPr>
        <w:rPr>
          <w:rFonts w:ascii="Montserrat" w:hAnsi="Montserrat"/>
          <w:sz w:val="20"/>
          <w:szCs w:val="20"/>
        </w:rPr>
      </w:pPr>
    </w:p>
    <w:p w14:paraId="08C0A67B" w14:textId="77777777" w:rsidR="00247171" w:rsidRPr="008818AC" w:rsidRDefault="00247171" w:rsidP="00247171">
      <w:pPr>
        <w:pStyle w:val="ListParagraph"/>
        <w:numPr>
          <w:ilvl w:val="0"/>
          <w:numId w:val="1"/>
        </w:numPr>
        <w:rPr>
          <w:rFonts w:ascii="Montserrat" w:hAnsi="Montserrat"/>
          <w:sz w:val="20"/>
          <w:szCs w:val="20"/>
        </w:rPr>
      </w:pPr>
      <w:r w:rsidRPr="008818AC">
        <w:rPr>
          <w:rFonts w:ascii="Montserrat" w:hAnsi="Montserrat"/>
          <w:sz w:val="20"/>
          <w:szCs w:val="20"/>
        </w:rPr>
        <w:t>To conduct one-day in-service EE assessments according to the training and guidance provided.</w:t>
      </w:r>
    </w:p>
    <w:p w14:paraId="5A307AD5" w14:textId="77777777" w:rsidR="00247171" w:rsidRPr="008818AC" w:rsidRDefault="00247171" w:rsidP="009C7D71">
      <w:pPr>
        <w:rPr>
          <w:rFonts w:ascii="Montserrat" w:hAnsi="Montserrat"/>
          <w:sz w:val="20"/>
          <w:szCs w:val="20"/>
        </w:rPr>
      </w:pPr>
    </w:p>
    <w:p w14:paraId="0BD2092F" w14:textId="77777777" w:rsidR="00247171" w:rsidRPr="008818AC" w:rsidRDefault="00247171" w:rsidP="00247171">
      <w:pPr>
        <w:pStyle w:val="ListParagraph"/>
        <w:numPr>
          <w:ilvl w:val="0"/>
          <w:numId w:val="1"/>
        </w:numPr>
        <w:rPr>
          <w:rFonts w:ascii="Montserrat" w:hAnsi="Montserrat"/>
          <w:sz w:val="20"/>
          <w:szCs w:val="20"/>
        </w:rPr>
      </w:pPr>
      <w:r w:rsidRPr="008818AC">
        <w:rPr>
          <w:rFonts w:ascii="Montserrat" w:hAnsi="Montserrat"/>
          <w:sz w:val="20"/>
          <w:szCs w:val="20"/>
        </w:rPr>
        <w:t>To follow the Enabling Environment Assessor Guidance when carrying out assessments and making assessment decisions.</w:t>
      </w:r>
    </w:p>
    <w:p w14:paraId="3E6E3CB9" w14:textId="77777777" w:rsidR="00247171" w:rsidRPr="008818AC" w:rsidRDefault="00247171" w:rsidP="009C7D71">
      <w:pPr>
        <w:rPr>
          <w:rFonts w:ascii="Montserrat" w:hAnsi="Montserrat"/>
          <w:sz w:val="20"/>
          <w:szCs w:val="20"/>
        </w:rPr>
      </w:pPr>
    </w:p>
    <w:p w14:paraId="4E5A2239" w14:textId="77777777" w:rsidR="00247171" w:rsidRPr="008818AC" w:rsidRDefault="00247171" w:rsidP="00247171">
      <w:pPr>
        <w:pStyle w:val="ListParagraph"/>
        <w:numPr>
          <w:ilvl w:val="0"/>
          <w:numId w:val="1"/>
        </w:numPr>
        <w:rPr>
          <w:rFonts w:ascii="Montserrat" w:hAnsi="Montserrat"/>
          <w:sz w:val="20"/>
          <w:szCs w:val="20"/>
        </w:rPr>
      </w:pPr>
      <w:r w:rsidRPr="008818AC">
        <w:rPr>
          <w:rFonts w:ascii="Montserrat" w:hAnsi="Montserrat"/>
          <w:sz w:val="20"/>
          <w:szCs w:val="20"/>
        </w:rPr>
        <w:t>To deliver high quality written reports to the project team within two weeks of the assessment.</w:t>
      </w:r>
    </w:p>
    <w:p w14:paraId="42E60C6B" w14:textId="77777777" w:rsidR="00247171" w:rsidRPr="008818AC" w:rsidRDefault="00247171" w:rsidP="009C7D71">
      <w:pPr>
        <w:rPr>
          <w:rFonts w:ascii="Montserrat" w:hAnsi="Montserrat"/>
          <w:sz w:val="20"/>
          <w:szCs w:val="20"/>
        </w:rPr>
      </w:pPr>
    </w:p>
    <w:p w14:paraId="3B6BFE4E" w14:textId="77777777" w:rsidR="00247171" w:rsidRPr="008818AC" w:rsidRDefault="00247171" w:rsidP="00247171">
      <w:pPr>
        <w:pStyle w:val="ListParagraph"/>
        <w:numPr>
          <w:ilvl w:val="0"/>
          <w:numId w:val="1"/>
        </w:numPr>
        <w:rPr>
          <w:rFonts w:ascii="Montserrat" w:hAnsi="Montserrat"/>
          <w:sz w:val="20"/>
          <w:szCs w:val="20"/>
        </w:rPr>
      </w:pPr>
      <w:r w:rsidRPr="008818AC">
        <w:rPr>
          <w:rFonts w:ascii="Montserrat" w:hAnsi="Montserrat"/>
          <w:sz w:val="20"/>
          <w:szCs w:val="20"/>
        </w:rPr>
        <w:t xml:space="preserve">To participate in quality assurance and moderation activities, including providing </w:t>
      </w:r>
      <w:proofErr w:type="gramStart"/>
      <w:r w:rsidRPr="008818AC">
        <w:rPr>
          <w:rFonts w:ascii="Montserrat" w:hAnsi="Montserrat"/>
          <w:sz w:val="20"/>
          <w:szCs w:val="20"/>
        </w:rPr>
        <w:t>comment</w:t>
      </w:r>
      <w:proofErr w:type="gramEnd"/>
      <w:r w:rsidRPr="008818AC">
        <w:rPr>
          <w:rFonts w:ascii="Montserrat" w:hAnsi="Montserrat"/>
          <w:sz w:val="20"/>
          <w:szCs w:val="20"/>
        </w:rPr>
        <w:t xml:space="preserve"> on reports from assessment visits they have attended and giving feedback to the Enabling Environments project team.</w:t>
      </w:r>
    </w:p>
    <w:p w14:paraId="7B5A050F" w14:textId="77777777" w:rsidR="00247171" w:rsidRPr="008818AC" w:rsidRDefault="00247171" w:rsidP="009C7D71">
      <w:pPr>
        <w:rPr>
          <w:rFonts w:ascii="Montserrat" w:hAnsi="Montserrat"/>
          <w:sz w:val="20"/>
          <w:szCs w:val="20"/>
        </w:rPr>
      </w:pPr>
    </w:p>
    <w:p w14:paraId="3518386D" w14:textId="77777777" w:rsidR="00247171" w:rsidRPr="008818AC" w:rsidRDefault="00247171" w:rsidP="00247171">
      <w:pPr>
        <w:pStyle w:val="ListParagraph"/>
        <w:numPr>
          <w:ilvl w:val="0"/>
          <w:numId w:val="1"/>
        </w:numPr>
        <w:rPr>
          <w:rFonts w:ascii="Montserrat" w:hAnsi="Montserrat"/>
          <w:sz w:val="20"/>
          <w:szCs w:val="20"/>
        </w:rPr>
      </w:pPr>
      <w:r w:rsidRPr="008818AC">
        <w:rPr>
          <w:rFonts w:ascii="Montserrat" w:hAnsi="Montserrat"/>
          <w:sz w:val="20"/>
          <w:szCs w:val="20"/>
        </w:rPr>
        <w:t xml:space="preserve">To adhere to the Royal College of Psychiatrists’ code of conduct and </w:t>
      </w:r>
      <w:proofErr w:type="gramStart"/>
      <w:r w:rsidRPr="008818AC">
        <w:rPr>
          <w:rFonts w:ascii="Montserrat" w:hAnsi="Montserrat"/>
          <w:sz w:val="20"/>
          <w:szCs w:val="20"/>
        </w:rPr>
        <w:t>maintain professional standards at all times</w:t>
      </w:r>
      <w:proofErr w:type="gramEnd"/>
    </w:p>
    <w:p w14:paraId="22DFA76E" w14:textId="77777777" w:rsidR="00247171" w:rsidRPr="008818AC" w:rsidRDefault="00247171" w:rsidP="009C7D71">
      <w:pPr>
        <w:rPr>
          <w:rFonts w:ascii="Montserrat" w:hAnsi="Montserrat"/>
          <w:sz w:val="20"/>
          <w:szCs w:val="20"/>
        </w:rPr>
      </w:pPr>
    </w:p>
    <w:p w14:paraId="7A2EC23A" w14:textId="77777777" w:rsidR="00247171" w:rsidRPr="008818AC" w:rsidRDefault="00247171" w:rsidP="00247171">
      <w:pPr>
        <w:pStyle w:val="ListParagraph"/>
        <w:numPr>
          <w:ilvl w:val="0"/>
          <w:numId w:val="1"/>
        </w:numPr>
        <w:rPr>
          <w:rFonts w:ascii="Montserrat" w:hAnsi="Montserrat"/>
          <w:sz w:val="20"/>
          <w:szCs w:val="20"/>
        </w:rPr>
      </w:pPr>
      <w:r w:rsidRPr="008818AC">
        <w:rPr>
          <w:rFonts w:ascii="Montserrat" w:hAnsi="Montserrat"/>
          <w:sz w:val="20"/>
          <w:szCs w:val="20"/>
        </w:rPr>
        <w:t>To lead a small assessment team, ensuring the assessment is conducted thoroughly, effectively and supportively.</w:t>
      </w:r>
    </w:p>
    <w:p w14:paraId="5D0C4424" w14:textId="77777777" w:rsidR="00247171" w:rsidRPr="008818AC" w:rsidRDefault="00247171" w:rsidP="009C7D71">
      <w:pPr>
        <w:rPr>
          <w:rFonts w:ascii="Montserrat" w:hAnsi="Montserrat"/>
          <w:sz w:val="20"/>
          <w:szCs w:val="20"/>
        </w:rPr>
      </w:pPr>
    </w:p>
    <w:p w14:paraId="5314B916" w14:textId="6EDE310A" w:rsidR="00247171" w:rsidRPr="008818AC" w:rsidRDefault="00247171" w:rsidP="00247171">
      <w:pPr>
        <w:pStyle w:val="ListParagraph"/>
        <w:numPr>
          <w:ilvl w:val="0"/>
          <w:numId w:val="1"/>
        </w:numPr>
        <w:rPr>
          <w:rFonts w:ascii="Montserrat" w:hAnsi="Montserrat"/>
          <w:sz w:val="20"/>
          <w:szCs w:val="20"/>
        </w:rPr>
      </w:pPr>
      <w:r w:rsidRPr="008818AC">
        <w:rPr>
          <w:rFonts w:ascii="Montserrat" w:hAnsi="Montserrat"/>
          <w:sz w:val="20"/>
          <w:szCs w:val="20"/>
        </w:rPr>
        <w:t>To maintain good communication with the EE project team</w:t>
      </w:r>
    </w:p>
    <w:p w14:paraId="790E5853" w14:textId="77777777" w:rsidR="00A155F3" w:rsidRPr="008818AC" w:rsidRDefault="00A155F3" w:rsidP="00A155F3">
      <w:pPr>
        <w:rPr>
          <w:rFonts w:ascii="Montserrat" w:hAnsi="Montserrat"/>
          <w:sz w:val="20"/>
          <w:szCs w:val="20"/>
        </w:rPr>
      </w:pPr>
    </w:p>
    <w:p w14:paraId="7B7C22F8" w14:textId="77777777" w:rsidR="00A155F3" w:rsidRPr="008818AC" w:rsidRDefault="00A155F3" w:rsidP="00A155F3">
      <w:pPr>
        <w:rPr>
          <w:rFonts w:ascii="Montserrat" w:hAnsi="Montserrat"/>
          <w:b/>
          <w:bCs/>
          <w:sz w:val="20"/>
          <w:szCs w:val="20"/>
        </w:rPr>
      </w:pPr>
      <w:r w:rsidRPr="008818AC">
        <w:rPr>
          <w:rFonts w:ascii="Montserrat" w:hAnsi="Montserrat"/>
          <w:b/>
          <w:bCs/>
          <w:sz w:val="20"/>
          <w:szCs w:val="20"/>
        </w:rPr>
        <w:t>Requirements of undertaking the Assessor role:</w:t>
      </w:r>
    </w:p>
    <w:p w14:paraId="63246BB3" w14:textId="77777777" w:rsidR="00A155F3" w:rsidRPr="008818AC" w:rsidRDefault="00A155F3" w:rsidP="00A155F3">
      <w:pPr>
        <w:rPr>
          <w:rFonts w:ascii="Montserrat" w:hAnsi="Montserrat"/>
          <w:sz w:val="20"/>
          <w:szCs w:val="20"/>
        </w:rPr>
      </w:pPr>
    </w:p>
    <w:p w14:paraId="3791508D" w14:textId="77777777" w:rsidR="00A155F3" w:rsidRPr="0017082F" w:rsidRDefault="00A155F3" w:rsidP="0017082F">
      <w:pPr>
        <w:pStyle w:val="ListParagraph"/>
        <w:numPr>
          <w:ilvl w:val="0"/>
          <w:numId w:val="3"/>
        </w:numPr>
        <w:rPr>
          <w:rFonts w:ascii="Montserrat" w:hAnsi="Montserrat"/>
          <w:sz w:val="20"/>
          <w:szCs w:val="20"/>
        </w:rPr>
      </w:pPr>
      <w:r w:rsidRPr="0017082F">
        <w:rPr>
          <w:rFonts w:ascii="Montserrat" w:hAnsi="Montserrat"/>
          <w:sz w:val="20"/>
          <w:szCs w:val="20"/>
        </w:rPr>
        <w:t>Complete the application and selection process for the role</w:t>
      </w:r>
    </w:p>
    <w:p w14:paraId="38642855" w14:textId="77777777" w:rsidR="00A155F3" w:rsidRPr="0017082F" w:rsidRDefault="00A155F3" w:rsidP="0017082F">
      <w:pPr>
        <w:pStyle w:val="ListParagraph"/>
        <w:numPr>
          <w:ilvl w:val="0"/>
          <w:numId w:val="3"/>
        </w:numPr>
        <w:rPr>
          <w:rFonts w:ascii="Montserrat" w:hAnsi="Montserrat"/>
          <w:sz w:val="20"/>
          <w:szCs w:val="20"/>
        </w:rPr>
      </w:pPr>
      <w:r w:rsidRPr="0017082F">
        <w:rPr>
          <w:rFonts w:ascii="Montserrat" w:hAnsi="Montserrat"/>
          <w:sz w:val="20"/>
          <w:szCs w:val="20"/>
        </w:rPr>
        <w:t>Attend initial Assessor training and update training as required</w:t>
      </w:r>
    </w:p>
    <w:p w14:paraId="79D98C03" w14:textId="5F06EB80" w:rsidR="00A155F3" w:rsidRPr="0017082F" w:rsidRDefault="00A155F3" w:rsidP="0017082F">
      <w:pPr>
        <w:pStyle w:val="ListParagraph"/>
        <w:numPr>
          <w:ilvl w:val="0"/>
          <w:numId w:val="3"/>
        </w:numPr>
        <w:rPr>
          <w:rFonts w:ascii="Montserrat" w:hAnsi="Montserrat"/>
          <w:sz w:val="20"/>
          <w:szCs w:val="20"/>
        </w:rPr>
      </w:pPr>
      <w:r w:rsidRPr="0017082F">
        <w:rPr>
          <w:rFonts w:ascii="Montserrat" w:hAnsi="Montserrat"/>
          <w:sz w:val="20"/>
          <w:szCs w:val="20"/>
        </w:rPr>
        <w:t>Undertake at least two assessments every 12 months</w:t>
      </w:r>
    </w:p>
    <w:p w14:paraId="368771AD" w14:textId="7A520D0C" w:rsidR="004C2080" w:rsidRPr="005C1BB5" w:rsidRDefault="00A155F3" w:rsidP="0017082F">
      <w:pPr>
        <w:pStyle w:val="ListParagraph"/>
        <w:numPr>
          <w:ilvl w:val="0"/>
          <w:numId w:val="3"/>
        </w:numPr>
        <w:rPr>
          <w:rFonts w:ascii="Montserrat" w:hAnsi="Montserrat"/>
          <w:sz w:val="20"/>
          <w:szCs w:val="20"/>
        </w:rPr>
      </w:pPr>
      <w:r w:rsidRPr="0017082F">
        <w:rPr>
          <w:rFonts w:ascii="Montserrat" w:hAnsi="Montserrat"/>
          <w:sz w:val="20"/>
          <w:szCs w:val="20"/>
        </w:rPr>
        <w:t>Make good use of the Assessor Support Calls on offer to ensure up to date knowledge and training</w:t>
      </w:r>
      <w:r w:rsidR="0017082F">
        <w:rPr>
          <w:rFonts w:ascii="Montserrat" w:hAnsi="Montserrat"/>
          <w:sz w:val="20"/>
          <w:szCs w:val="20"/>
        </w:rPr>
        <w:t xml:space="preserve"> </w:t>
      </w:r>
      <w:r w:rsidR="0017082F" w:rsidRPr="005C1BB5">
        <w:rPr>
          <w:rFonts w:ascii="Montserrat" w:hAnsi="Montserrat"/>
          <w:sz w:val="20"/>
          <w:szCs w:val="20"/>
        </w:rPr>
        <w:t xml:space="preserve">(moderation meetings and assessor clinics - </w:t>
      </w:r>
      <w:r w:rsidRPr="005C1BB5">
        <w:rPr>
          <w:rFonts w:ascii="Montserrat" w:hAnsi="Montserrat"/>
          <w:sz w:val="20"/>
          <w:szCs w:val="20"/>
        </w:rPr>
        <w:t xml:space="preserve">a minimum of one per year). </w:t>
      </w:r>
    </w:p>
    <w:p w14:paraId="58CA4892" w14:textId="77777777" w:rsidR="004C2080" w:rsidRPr="008818AC" w:rsidRDefault="004C2080" w:rsidP="00A155F3">
      <w:pPr>
        <w:rPr>
          <w:rFonts w:ascii="Montserrat" w:hAnsi="Montserrat"/>
          <w:sz w:val="20"/>
          <w:szCs w:val="20"/>
        </w:rPr>
      </w:pPr>
    </w:p>
    <w:p w14:paraId="5422CE94" w14:textId="77777777" w:rsidR="008B01DB" w:rsidRDefault="008B01DB" w:rsidP="00A155F3">
      <w:pPr>
        <w:rPr>
          <w:rFonts w:ascii="Montserrat" w:hAnsi="Montserrat"/>
          <w:b/>
          <w:bCs/>
          <w:sz w:val="20"/>
          <w:szCs w:val="20"/>
        </w:rPr>
      </w:pPr>
    </w:p>
    <w:p w14:paraId="1F315F63" w14:textId="77777777" w:rsidR="008B01DB" w:rsidRDefault="008B01DB" w:rsidP="00A155F3">
      <w:pPr>
        <w:rPr>
          <w:rFonts w:ascii="Montserrat" w:hAnsi="Montserrat"/>
          <w:b/>
          <w:bCs/>
          <w:sz w:val="20"/>
          <w:szCs w:val="20"/>
        </w:rPr>
      </w:pPr>
    </w:p>
    <w:p w14:paraId="5CA2F97D" w14:textId="77777777" w:rsidR="008B01DB" w:rsidRDefault="008B01DB" w:rsidP="00A155F3">
      <w:pPr>
        <w:rPr>
          <w:rFonts w:ascii="Montserrat" w:hAnsi="Montserrat"/>
          <w:b/>
          <w:bCs/>
          <w:sz w:val="20"/>
          <w:szCs w:val="20"/>
        </w:rPr>
      </w:pPr>
    </w:p>
    <w:p w14:paraId="7C3596DF" w14:textId="77777777" w:rsidR="008B01DB" w:rsidRDefault="008B01DB" w:rsidP="00A155F3">
      <w:pPr>
        <w:rPr>
          <w:rFonts w:ascii="Montserrat" w:hAnsi="Montserrat"/>
          <w:b/>
          <w:bCs/>
          <w:sz w:val="20"/>
          <w:szCs w:val="20"/>
        </w:rPr>
      </w:pPr>
    </w:p>
    <w:p w14:paraId="6098DE39" w14:textId="77777777" w:rsidR="008B01DB" w:rsidRDefault="008B01DB" w:rsidP="00A155F3">
      <w:pPr>
        <w:rPr>
          <w:rFonts w:ascii="Montserrat" w:hAnsi="Montserrat"/>
          <w:b/>
          <w:bCs/>
          <w:sz w:val="20"/>
          <w:szCs w:val="20"/>
        </w:rPr>
      </w:pPr>
    </w:p>
    <w:p w14:paraId="776BAED8" w14:textId="77777777" w:rsidR="008B01DB" w:rsidRDefault="008B01DB" w:rsidP="00A155F3">
      <w:pPr>
        <w:rPr>
          <w:rFonts w:ascii="Montserrat" w:hAnsi="Montserrat"/>
          <w:b/>
          <w:bCs/>
          <w:sz w:val="20"/>
          <w:szCs w:val="20"/>
        </w:rPr>
      </w:pPr>
    </w:p>
    <w:p w14:paraId="49B19229" w14:textId="77777777" w:rsidR="008B01DB" w:rsidRDefault="008B01DB" w:rsidP="00A155F3">
      <w:pPr>
        <w:rPr>
          <w:rFonts w:ascii="Montserrat" w:hAnsi="Montserrat"/>
          <w:b/>
          <w:bCs/>
          <w:sz w:val="20"/>
          <w:szCs w:val="20"/>
        </w:rPr>
      </w:pPr>
    </w:p>
    <w:p w14:paraId="2718A5F3" w14:textId="791F8801" w:rsidR="00A155F3" w:rsidRPr="008818AC" w:rsidRDefault="00A155F3" w:rsidP="00A155F3">
      <w:pPr>
        <w:rPr>
          <w:rFonts w:ascii="Montserrat" w:hAnsi="Montserrat"/>
          <w:b/>
          <w:bCs/>
          <w:sz w:val="20"/>
          <w:szCs w:val="20"/>
        </w:rPr>
      </w:pPr>
      <w:r w:rsidRPr="008818AC">
        <w:rPr>
          <w:rFonts w:ascii="Montserrat" w:hAnsi="Montserrat"/>
          <w:b/>
          <w:bCs/>
          <w:sz w:val="20"/>
          <w:szCs w:val="20"/>
        </w:rPr>
        <w:t xml:space="preserve">Requirements </w:t>
      </w:r>
      <w:proofErr w:type="gramStart"/>
      <w:r w:rsidRPr="008818AC">
        <w:rPr>
          <w:rFonts w:ascii="Montserrat" w:hAnsi="Montserrat"/>
          <w:b/>
          <w:bCs/>
          <w:sz w:val="20"/>
          <w:szCs w:val="20"/>
        </w:rPr>
        <w:t>of</w:t>
      </w:r>
      <w:proofErr w:type="gramEnd"/>
      <w:r w:rsidRPr="008818AC">
        <w:rPr>
          <w:rFonts w:ascii="Montserrat" w:hAnsi="Montserrat"/>
          <w:b/>
          <w:bCs/>
          <w:sz w:val="20"/>
          <w:szCs w:val="20"/>
        </w:rPr>
        <w:t xml:space="preserve"> undertaking the Lead Assessor role </w:t>
      </w:r>
    </w:p>
    <w:p w14:paraId="45AAB196" w14:textId="77777777" w:rsidR="00A155F3" w:rsidRPr="008818AC" w:rsidRDefault="00A155F3" w:rsidP="00A155F3">
      <w:pPr>
        <w:rPr>
          <w:rFonts w:ascii="Montserrat" w:hAnsi="Montserrat"/>
          <w:sz w:val="20"/>
          <w:szCs w:val="20"/>
        </w:rPr>
      </w:pPr>
    </w:p>
    <w:p w14:paraId="386B1B5E" w14:textId="35EDD66F" w:rsidR="00A155F3" w:rsidRDefault="00A155F3" w:rsidP="00A155F3">
      <w:pPr>
        <w:rPr>
          <w:rFonts w:ascii="Montserrat" w:hAnsi="Montserrat"/>
          <w:sz w:val="20"/>
          <w:szCs w:val="20"/>
        </w:rPr>
      </w:pPr>
      <w:r w:rsidRPr="008818AC">
        <w:rPr>
          <w:rFonts w:ascii="Montserrat" w:hAnsi="Montserrat"/>
          <w:sz w:val="20"/>
          <w:szCs w:val="20"/>
        </w:rPr>
        <w:t xml:space="preserve">As above, PLUS: </w:t>
      </w:r>
    </w:p>
    <w:p w14:paraId="69D8BDDF" w14:textId="77777777" w:rsidR="00120C66" w:rsidRPr="008818AC" w:rsidRDefault="00120C66" w:rsidP="00A155F3">
      <w:pPr>
        <w:rPr>
          <w:rFonts w:ascii="Montserrat" w:hAnsi="Montserrat"/>
          <w:sz w:val="20"/>
          <w:szCs w:val="20"/>
        </w:rPr>
      </w:pPr>
    </w:p>
    <w:p w14:paraId="48D3473A" w14:textId="77777777" w:rsidR="00A155F3" w:rsidRPr="00120C66" w:rsidRDefault="00A155F3" w:rsidP="00120C66">
      <w:pPr>
        <w:pStyle w:val="ListParagraph"/>
        <w:numPr>
          <w:ilvl w:val="0"/>
          <w:numId w:val="4"/>
        </w:numPr>
        <w:rPr>
          <w:rFonts w:ascii="Montserrat" w:hAnsi="Montserrat"/>
          <w:sz w:val="20"/>
          <w:szCs w:val="20"/>
        </w:rPr>
      </w:pPr>
      <w:r w:rsidRPr="00120C66">
        <w:rPr>
          <w:rFonts w:ascii="Montserrat" w:hAnsi="Montserrat"/>
          <w:sz w:val="20"/>
          <w:szCs w:val="20"/>
        </w:rPr>
        <w:t>Complete the probationary period by undertaking three assessments</w:t>
      </w:r>
    </w:p>
    <w:p w14:paraId="443A5AEF" w14:textId="77777777" w:rsidR="00A155F3" w:rsidRPr="008818AC" w:rsidRDefault="00A155F3" w:rsidP="00A155F3">
      <w:pPr>
        <w:rPr>
          <w:rFonts w:ascii="Montserrat" w:hAnsi="Montserrat"/>
          <w:sz w:val="20"/>
          <w:szCs w:val="20"/>
        </w:rPr>
      </w:pPr>
    </w:p>
    <w:p w14:paraId="3ED3106A" w14:textId="1EE927E2" w:rsidR="00A155F3" w:rsidRPr="00120C66" w:rsidRDefault="00A155F3" w:rsidP="00120C66">
      <w:pPr>
        <w:pStyle w:val="ListParagraph"/>
        <w:numPr>
          <w:ilvl w:val="0"/>
          <w:numId w:val="4"/>
        </w:numPr>
        <w:rPr>
          <w:rFonts w:ascii="Montserrat" w:hAnsi="Montserrat"/>
          <w:sz w:val="20"/>
          <w:szCs w:val="20"/>
        </w:rPr>
      </w:pPr>
      <w:r w:rsidRPr="00120C66">
        <w:rPr>
          <w:rFonts w:ascii="Montserrat" w:hAnsi="Montserrat"/>
          <w:sz w:val="20"/>
          <w:szCs w:val="20"/>
        </w:rPr>
        <w:t xml:space="preserve">Have taken partial or full responsibility for report writing on at least one assessment </w:t>
      </w:r>
    </w:p>
    <w:p w14:paraId="4F811DED" w14:textId="77777777" w:rsidR="00A155F3" w:rsidRPr="008818AC" w:rsidRDefault="00A155F3" w:rsidP="00A155F3">
      <w:pPr>
        <w:rPr>
          <w:rFonts w:ascii="Montserrat" w:hAnsi="Montserrat"/>
          <w:sz w:val="20"/>
          <w:szCs w:val="20"/>
        </w:rPr>
      </w:pPr>
    </w:p>
    <w:p w14:paraId="0358F239" w14:textId="42298FDE" w:rsidR="00A155F3" w:rsidRPr="00120C66" w:rsidRDefault="00A155F3" w:rsidP="00120C66">
      <w:pPr>
        <w:pStyle w:val="ListParagraph"/>
        <w:numPr>
          <w:ilvl w:val="0"/>
          <w:numId w:val="4"/>
        </w:numPr>
        <w:rPr>
          <w:rFonts w:ascii="Montserrat" w:hAnsi="Montserrat"/>
          <w:sz w:val="20"/>
          <w:szCs w:val="20"/>
        </w:rPr>
      </w:pPr>
      <w:r w:rsidRPr="00120C66">
        <w:rPr>
          <w:rFonts w:ascii="Montserrat" w:hAnsi="Montserrat"/>
          <w:sz w:val="20"/>
          <w:szCs w:val="20"/>
        </w:rPr>
        <w:t>Have undertaken Lead Assessor training</w:t>
      </w:r>
    </w:p>
    <w:p w14:paraId="4A8C9D4F" w14:textId="77777777" w:rsidR="004C2080" w:rsidRPr="008818AC" w:rsidRDefault="004C2080" w:rsidP="00A155F3">
      <w:pPr>
        <w:rPr>
          <w:rFonts w:ascii="Montserrat" w:hAnsi="Montserrat"/>
          <w:sz w:val="20"/>
          <w:szCs w:val="20"/>
        </w:rPr>
      </w:pPr>
    </w:p>
    <w:tbl>
      <w:tblPr>
        <w:tblStyle w:val="TableGrid"/>
        <w:tblW w:w="0" w:type="auto"/>
        <w:tblLook w:val="04A0" w:firstRow="1" w:lastRow="0" w:firstColumn="1" w:lastColumn="0" w:noHBand="0" w:noVBand="1"/>
      </w:tblPr>
      <w:tblGrid>
        <w:gridCol w:w="6941"/>
        <w:gridCol w:w="2409"/>
      </w:tblGrid>
      <w:tr w:rsidR="008E1D04" w:rsidRPr="008818AC" w14:paraId="2544FA6C" w14:textId="77777777" w:rsidTr="008818AC">
        <w:tc>
          <w:tcPr>
            <w:tcW w:w="6941" w:type="dxa"/>
            <w:shd w:val="clear" w:color="auto" w:fill="D9D9D9" w:themeFill="background1" w:themeFillShade="D9"/>
          </w:tcPr>
          <w:p w14:paraId="171282B4" w14:textId="5992C9FE" w:rsidR="008E1D04" w:rsidRPr="008818AC" w:rsidRDefault="008E1D04" w:rsidP="008E1D04">
            <w:pPr>
              <w:rPr>
                <w:rFonts w:ascii="Montserrat" w:hAnsi="Montserrat"/>
                <w:b/>
                <w:bCs/>
                <w:sz w:val="20"/>
                <w:szCs w:val="20"/>
              </w:rPr>
            </w:pPr>
            <w:r w:rsidRPr="008818AC">
              <w:rPr>
                <w:rFonts w:ascii="Montserrat" w:hAnsi="Montserrat"/>
                <w:b/>
                <w:bCs/>
                <w:sz w:val="20"/>
                <w:szCs w:val="20"/>
              </w:rPr>
              <w:t xml:space="preserve">Essential Measured </w:t>
            </w:r>
          </w:p>
        </w:tc>
        <w:tc>
          <w:tcPr>
            <w:tcW w:w="2409" w:type="dxa"/>
            <w:shd w:val="clear" w:color="auto" w:fill="D9D9D9" w:themeFill="background1" w:themeFillShade="D9"/>
          </w:tcPr>
          <w:p w14:paraId="3C2CFF25" w14:textId="6F5C043D" w:rsidR="008E1D04" w:rsidRPr="008818AC" w:rsidRDefault="008E1D04" w:rsidP="008E1D04">
            <w:pPr>
              <w:rPr>
                <w:rFonts w:ascii="Montserrat" w:hAnsi="Montserrat"/>
                <w:b/>
                <w:bCs/>
                <w:sz w:val="20"/>
                <w:szCs w:val="20"/>
              </w:rPr>
            </w:pPr>
            <w:r w:rsidRPr="008818AC">
              <w:rPr>
                <w:rFonts w:ascii="Montserrat" w:hAnsi="Montserrat"/>
                <w:b/>
                <w:bCs/>
                <w:sz w:val="20"/>
                <w:szCs w:val="20"/>
              </w:rPr>
              <w:t xml:space="preserve">Essential Measured </w:t>
            </w:r>
          </w:p>
        </w:tc>
      </w:tr>
      <w:tr w:rsidR="008E1D04" w:rsidRPr="008818AC" w14:paraId="5030AF7E" w14:textId="77777777" w:rsidTr="008818AC">
        <w:tc>
          <w:tcPr>
            <w:tcW w:w="6941" w:type="dxa"/>
          </w:tcPr>
          <w:p w14:paraId="6247BBC0" w14:textId="5653F07C" w:rsidR="008E1D04" w:rsidRPr="008818AC" w:rsidRDefault="008E1D04" w:rsidP="008E1D04">
            <w:pPr>
              <w:rPr>
                <w:rFonts w:ascii="Montserrat" w:hAnsi="Montserrat"/>
                <w:sz w:val="20"/>
                <w:szCs w:val="20"/>
              </w:rPr>
            </w:pPr>
            <w:r w:rsidRPr="008818AC">
              <w:rPr>
                <w:rFonts w:ascii="Montserrat" w:hAnsi="Montserrat"/>
                <w:sz w:val="20"/>
                <w:szCs w:val="20"/>
              </w:rPr>
              <w:t>Experience of Enabling Environments/positive psycho-social environments AND/OR Experience in using evidence assessment processes e.g. NVQ assessments</w:t>
            </w:r>
          </w:p>
        </w:tc>
        <w:tc>
          <w:tcPr>
            <w:tcW w:w="2409" w:type="dxa"/>
          </w:tcPr>
          <w:p w14:paraId="74FAAFA1" w14:textId="1BB6FEA6" w:rsidR="008E1D04" w:rsidRPr="008818AC" w:rsidRDefault="008E1D04" w:rsidP="008E1D04">
            <w:pPr>
              <w:rPr>
                <w:rFonts w:ascii="Montserrat" w:hAnsi="Montserrat"/>
                <w:sz w:val="20"/>
                <w:szCs w:val="20"/>
              </w:rPr>
            </w:pPr>
            <w:r w:rsidRPr="008818AC">
              <w:rPr>
                <w:rFonts w:ascii="Montserrat" w:hAnsi="Montserrat"/>
                <w:sz w:val="20"/>
                <w:szCs w:val="20"/>
              </w:rPr>
              <w:t>Application</w:t>
            </w:r>
          </w:p>
        </w:tc>
      </w:tr>
      <w:tr w:rsidR="008E1D04" w:rsidRPr="008818AC" w14:paraId="0FFAE4BF" w14:textId="77777777" w:rsidTr="008818AC">
        <w:tc>
          <w:tcPr>
            <w:tcW w:w="6941" w:type="dxa"/>
          </w:tcPr>
          <w:p w14:paraId="76C96649" w14:textId="6F0287C6" w:rsidR="008E1D04" w:rsidRPr="008818AC" w:rsidRDefault="008E1D04" w:rsidP="008E1D04">
            <w:pPr>
              <w:rPr>
                <w:rFonts w:ascii="Montserrat" w:hAnsi="Montserrat"/>
                <w:sz w:val="20"/>
                <w:szCs w:val="20"/>
              </w:rPr>
            </w:pPr>
            <w:r w:rsidRPr="008818AC">
              <w:rPr>
                <w:rFonts w:ascii="Montserrat" w:hAnsi="Montserrat"/>
                <w:sz w:val="20"/>
                <w:szCs w:val="20"/>
              </w:rPr>
              <w:t xml:space="preserve">Able to demonstrate an ability to assess information and/or evidence in a consistent manner and provide constructive oral and written feedback. </w:t>
            </w:r>
          </w:p>
        </w:tc>
        <w:tc>
          <w:tcPr>
            <w:tcW w:w="2409" w:type="dxa"/>
          </w:tcPr>
          <w:p w14:paraId="276605D8" w14:textId="6D3D9824" w:rsidR="008E1D04" w:rsidRPr="008818AC" w:rsidRDefault="008E1D04" w:rsidP="008E1D04">
            <w:pPr>
              <w:rPr>
                <w:rFonts w:ascii="Montserrat" w:hAnsi="Montserrat"/>
                <w:sz w:val="20"/>
                <w:szCs w:val="20"/>
              </w:rPr>
            </w:pPr>
            <w:r w:rsidRPr="008818AC">
              <w:rPr>
                <w:rFonts w:ascii="Montserrat" w:hAnsi="Montserrat"/>
                <w:sz w:val="20"/>
                <w:szCs w:val="20"/>
              </w:rPr>
              <w:t xml:space="preserve">Training </w:t>
            </w:r>
          </w:p>
        </w:tc>
      </w:tr>
      <w:tr w:rsidR="008E1D04" w:rsidRPr="008818AC" w14:paraId="5BFE3F31" w14:textId="77777777" w:rsidTr="008818AC">
        <w:tc>
          <w:tcPr>
            <w:tcW w:w="6941" w:type="dxa"/>
          </w:tcPr>
          <w:p w14:paraId="27262C7C" w14:textId="4F1FA9F2" w:rsidR="008E1D04" w:rsidRPr="008818AC" w:rsidRDefault="008E1D04" w:rsidP="008E1D04">
            <w:pPr>
              <w:rPr>
                <w:rFonts w:ascii="Montserrat" w:hAnsi="Montserrat"/>
                <w:sz w:val="20"/>
                <w:szCs w:val="20"/>
              </w:rPr>
            </w:pPr>
            <w:r w:rsidRPr="008818AC">
              <w:rPr>
                <w:rFonts w:ascii="Montserrat" w:hAnsi="Montserrat"/>
                <w:sz w:val="20"/>
                <w:szCs w:val="20"/>
              </w:rPr>
              <w:t xml:space="preserve">Ability to </w:t>
            </w:r>
            <w:proofErr w:type="spellStart"/>
            <w:r w:rsidRPr="008818AC">
              <w:rPr>
                <w:rFonts w:ascii="Montserrat" w:hAnsi="Montserrat"/>
                <w:sz w:val="20"/>
                <w:szCs w:val="20"/>
              </w:rPr>
              <w:t>analyse</w:t>
            </w:r>
            <w:proofErr w:type="spellEnd"/>
            <w:r w:rsidRPr="008818AC">
              <w:rPr>
                <w:rFonts w:ascii="Montserrat" w:hAnsi="Montserrat"/>
                <w:sz w:val="20"/>
                <w:szCs w:val="20"/>
              </w:rPr>
              <w:t xml:space="preserve"> information and data and to use this to inform a strategy for the assessment. </w:t>
            </w:r>
          </w:p>
        </w:tc>
        <w:tc>
          <w:tcPr>
            <w:tcW w:w="2409" w:type="dxa"/>
          </w:tcPr>
          <w:p w14:paraId="7E855441" w14:textId="38E5BF8B" w:rsidR="008E1D04" w:rsidRPr="008818AC" w:rsidRDefault="008E1D04" w:rsidP="008E1D04">
            <w:pPr>
              <w:rPr>
                <w:rFonts w:ascii="Montserrat" w:hAnsi="Montserrat"/>
                <w:sz w:val="20"/>
                <w:szCs w:val="20"/>
              </w:rPr>
            </w:pPr>
            <w:r w:rsidRPr="008818AC">
              <w:rPr>
                <w:rFonts w:ascii="Montserrat" w:hAnsi="Montserrat"/>
                <w:sz w:val="20"/>
                <w:szCs w:val="20"/>
              </w:rPr>
              <w:t>Training</w:t>
            </w:r>
          </w:p>
        </w:tc>
      </w:tr>
      <w:tr w:rsidR="008E1D04" w:rsidRPr="008818AC" w14:paraId="5D63D595" w14:textId="77777777" w:rsidTr="008818AC">
        <w:tc>
          <w:tcPr>
            <w:tcW w:w="6941" w:type="dxa"/>
          </w:tcPr>
          <w:p w14:paraId="43CB2520" w14:textId="2E1E459B" w:rsidR="008E1D04" w:rsidRPr="008818AC" w:rsidRDefault="00E50EEA" w:rsidP="00A155F3">
            <w:pPr>
              <w:rPr>
                <w:rFonts w:ascii="Montserrat" w:hAnsi="Montserrat"/>
                <w:sz w:val="20"/>
                <w:szCs w:val="20"/>
              </w:rPr>
            </w:pPr>
            <w:proofErr w:type="gramStart"/>
            <w:r w:rsidRPr="008818AC">
              <w:rPr>
                <w:rFonts w:ascii="Montserrat" w:hAnsi="Montserrat"/>
                <w:sz w:val="20"/>
                <w:szCs w:val="20"/>
              </w:rPr>
              <w:t>Report</w:t>
            </w:r>
            <w:proofErr w:type="gramEnd"/>
            <w:r w:rsidRPr="008818AC">
              <w:rPr>
                <w:rFonts w:ascii="Montserrat" w:hAnsi="Montserrat"/>
                <w:sz w:val="20"/>
                <w:szCs w:val="20"/>
              </w:rPr>
              <w:t xml:space="preserve"> writing experience</w:t>
            </w:r>
          </w:p>
        </w:tc>
        <w:tc>
          <w:tcPr>
            <w:tcW w:w="2409" w:type="dxa"/>
          </w:tcPr>
          <w:p w14:paraId="635C0CCC" w14:textId="2C5FD5C3" w:rsidR="008E1D04" w:rsidRPr="008818AC" w:rsidRDefault="008818AC" w:rsidP="00A155F3">
            <w:pPr>
              <w:rPr>
                <w:rFonts w:ascii="Montserrat" w:hAnsi="Montserrat"/>
                <w:sz w:val="20"/>
                <w:szCs w:val="20"/>
              </w:rPr>
            </w:pPr>
            <w:r w:rsidRPr="008818AC">
              <w:rPr>
                <w:rFonts w:ascii="Montserrat" w:hAnsi="Montserrat"/>
                <w:sz w:val="20"/>
                <w:szCs w:val="20"/>
              </w:rPr>
              <w:t>Application / Training</w:t>
            </w:r>
          </w:p>
        </w:tc>
      </w:tr>
      <w:tr w:rsidR="008E1D04" w:rsidRPr="008818AC" w14:paraId="26E00040" w14:textId="77777777" w:rsidTr="008818AC">
        <w:tc>
          <w:tcPr>
            <w:tcW w:w="6941" w:type="dxa"/>
          </w:tcPr>
          <w:p w14:paraId="5A05AF69" w14:textId="49707E5C" w:rsidR="008E1D04" w:rsidRPr="008818AC" w:rsidRDefault="00E50EEA" w:rsidP="00A155F3">
            <w:pPr>
              <w:rPr>
                <w:rFonts w:ascii="Montserrat" w:hAnsi="Montserrat"/>
                <w:sz w:val="20"/>
                <w:szCs w:val="20"/>
              </w:rPr>
            </w:pPr>
            <w:r w:rsidRPr="008818AC">
              <w:rPr>
                <w:rFonts w:ascii="Montserrat" w:hAnsi="Montserrat"/>
                <w:sz w:val="20"/>
                <w:szCs w:val="20"/>
              </w:rPr>
              <w:t>Able to process information quickly and work to tight deadlines.</w:t>
            </w:r>
          </w:p>
        </w:tc>
        <w:tc>
          <w:tcPr>
            <w:tcW w:w="2409" w:type="dxa"/>
          </w:tcPr>
          <w:p w14:paraId="272739C5" w14:textId="3108E11B" w:rsidR="008E1D04" w:rsidRPr="008818AC" w:rsidRDefault="008818AC" w:rsidP="00A155F3">
            <w:pPr>
              <w:rPr>
                <w:rFonts w:ascii="Montserrat" w:hAnsi="Montserrat"/>
                <w:sz w:val="20"/>
                <w:szCs w:val="20"/>
              </w:rPr>
            </w:pPr>
            <w:r w:rsidRPr="008818AC">
              <w:rPr>
                <w:rFonts w:ascii="Montserrat" w:hAnsi="Montserrat"/>
                <w:sz w:val="20"/>
                <w:szCs w:val="20"/>
              </w:rPr>
              <w:t>Training</w:t>
            </w:r>
          </w:p>
        </w:tc>
      </w:tr>
      <w:tr w:rsidR="00E50EEA" w:rsidRPr="008818AC" w14:paraId="1103E98A" w14:textId="77777777" w:rsidTr="008818AC">
        <w:tc>
          <w:tcPr>
            <w:tcW w:w="6941" w:type="dxa"/>
          </w:tcPr>
          <w:p w14:paraId="750695A9" w14:textId="6E0A3B72" w:rsidR="00E50EEA" w:rsidRPr="008818AC" w:rsidRDefault="00E50EEA" w:rsidP="00A155F3">
            <w:pPr>
              <w:rPr>
                <w:rFonts w:ascii="Montserrat" w:hAnsi="Montserrat"/>
                <w:sz w:val="20"/>
                <w:szCs w:val="20"/>
              </w:rPr>
            </w:pPr>
            <w:r w:rsidRPr="008818AC">
              <w:rPr>
                <w:rFonts w:ascii="Montserrat" w:hAnsi="Montserrat"/>
                <w:sz w:val="20"/>
                <w:szCs w:val="20"/>
              </w:rPr>
              <w:t>Ability to lead a small assessment team through an on-site assessment day visit.</w:t>
            </w:r>
          </w:p>
        </w:tc>
        <w:tc>
          <w:tcPr>
            <w:tcW w:w="2409" w:type="dxa"/>
          </w:tcPr>
          <w:p w14:paraId="18A87101" w14:textId="77F27AD9" w:rsidR="00E50EEA" w:rsidRPr="008818AC" w:rsidRDefault="008818AC" w:rsidP="00A155F3">
            <w:pPr>
              <w:rPr>
                <w:rFonts w:ascii="Montserrat" w:hAnsi="Montserrat"/>
                <w:sz w:val="20"/>
                <w:szCs w:val="20"/>
              </w:rPr>
            </w:pPr>
            <w:r w:rsidRPr="008818AC">
              <w:rPr>
                <w:rFonts w:ascii="Montserrat" w:hAnsi="Montserrat"/>
                <w:sz w:val="20"/>
                <w:szCs w:val="20"/>
              </w:rPr>
              <w:t>Application / Training</w:t>
            </w:r>
          </w:p>
        </w:tc>
      </w:tr>
      <w:tr w:rsidR="00E50EEA" w:rsidRPr="008818AC" w14:paraId="5CF58CC2" w14:textId="77777777" w:rsidTr="008818AC">
        <w:tc>
          <w:tcPr>
            <w:tcW w:w="6941" w:type="dxa"/>
          </w:tcPr>
          <w:p w14:paraId="0C1A50C5" w14:textId="733B74DD" w:rsidR="00E50EEA" w:rsidRPr="008818AC" w:rsidRDefault="002B6E53" w:rsidP="00A155F3">
            <w:pPr>
              <w:rPr>
                <w:rFonts w:ascii="Montserrat" w:hAnsi="Montserrat"/>
                <w:sz w:val="20"/>
                <w:szCs w:val="20"/>
              </w:rPr>
            </w:pPr>
            <w:r w:rsidRPr="008818AC">
              <w:rPr>
                <w:rFonts w:ascii="Montserrat" w:hAnsi="Montserrat"/>
                <w:sz w:val="20"/>
                <w:szCs w:val="20"/>
              </w:rPr>
              <w:t>High standard of written and spoken English.</w:t>
            </w:r>
          </w:p>
        </w:tc>
        <w:tc>
          <w:tcPr>
            <w:tcW w:w="2409" w:type="dxa"/>
          </w:tcPr>
          <w:p w14:paraId="68995242" w14:textId="48194EE6" w:rsidR="00E50EEA" w:rsidRPr="008818AC" w:rsidRDefault="008818AC" w:rsidP="00A155F3">
            <w:pPr>
              <w:rPr>
                <w:rFonts w:ascii="Montserrat" w:hAnsi="Montserrat"/>
                <w:sz w:val="20"/>
                <w:szCs w:val="20"/>
              </w:rPr>
            </w:pPr>
            <w:r w:rsidRPr="008818AC">
              <w:rPr>
                <w:rFonts w:ascii="Montserrat" w:hAnsi="Montserrat"/>
                <w:sz w:val="20"/>
                <w:szCs w:val="20"/>
              </w:rPr>
              <w:t>Application / Training</w:t>
            </w:r>
          </w:p>
        </w:tc>
      </w:tr>
      <w:tr w:rsidR="00E50EEA" w:rsidRPr="008818AC" w14:paraId="27020DAD" w14:textId="77777777" w:rsidTr="008818AC">
        <w:tc>
          <w:tcPr>
            <w:tcW w:w="6941" w:type="dxa"/>
          </w:tcPr>
          <w:p w14:paraId="0588FD1A" w14:textId="3128288D" w:rsidR="00E50EEA" w:rsidRPr="008818AC" w:rsidRDefault="002B6E53" w:rsidP="00A155F3">
            <w:pPr>
              <w:rPr>
                <w:rFonts w:ascii="Montserrat" w:hAnsi="Montserrat"/>
                <w:sz w:val="20"/>
                <w:szCs w:val="20"/>
              </w:rPr>
            </w:pPr>
            <w:r w:rsidRPr="008818AC">
              <w:rPr>
                <w:rFonts w:ascii="Montserrat" w:hAnsi="Montserrat"/>
                <w:sz w:val="20"/>
                <w:szCs w:val="20"/>
              </w:rPr>
              <w:t>Well presented with a confident and professional manner.</w:t>
            </w:r>
          </w:p>
        </w:tc>
        <w:tc>
          <w:tcPr>
            <w:tcW w:w="2409" w:type="dxa"/>
          </w:tcPr>
          <w:p w14:paraId="73628E82" w14:textId="0AA3FFAC" w:rsidR="00E50EEA" w:rsidRPr="008818AC" w:rsidRDefault="008818AC" w:rsidP="00A155F3">
            <w:pPr>
              <w:rPr>
                <w:rFonts w:ascii="Montserrat" w:hAnsi="Montserrat"/>
                <w:sz w:val="20"/>
                <w:szCs w:val="20"/>
              </w:rPr>
            </w:pPr>
            <w:r w:rsidRPr="008818AC">
              <w:rPr>
                <w:rFonts w:ascii="Montserrat" w:hAnsi="Montserrat"/>
                <w:sz w:val="20"/>
                <w:szCs w:val="20"/>
              </w:rPr>
              <w:t>Visit</w:t>
            </w:r>
          </w:p>
        </w:tc>
      </w:tr>
      <w:tr w:rsidR="002B6E53" w:rsidRPr="008818AC" w14:paraId="5E499035" w14:textId="77777777" w:rsidTr="008818AC">
        <w:tc>
          <w:tcPr>
            <w:tcW w:w="6941" w:type="dxa"/>
          </w:tcPr>
          <w:p w14:paraId="1810D9C0" w14:textId="281C02E6" w:rsidR="002B6E53" w:rsidRPr="008818AC" w:rsidRDefault="002B6E53" w:rsidP="00A155F3">
            <w:pPr>
              <w:rPr>
                <w:rFonts w:ascii="Montserrat" w:hAnsi="Montserrat"/>
                <w:sz w:val="20"/>
                <w:szCs w:val="20"/>
              </w:rPr>
            </w:pPr>
            <w:r w:rsidRPr="008818AC">
              <w:rPr>
                <w:rFonts w:ascii="Montserrat" w:hAnsi="Montserrat"/>
                <w:sz w:val="20"/>
                <w:szCs w:val="20"/>
              </w:rPr>
              <w:t>Well-</w:t>
            </w:r>
            <w:proofErr w:type="spellStart"/>
            <w:r w:rsidRPr="008818AC">
              <w:rPr>
                <w:rFonts w:ascii="Montserrat" w:hAnsi="Montserrat"/>
                <w:sz w:val="20"/>
                <w:szCs w:val="20"/>
              </w:rPr>
              <w:t>organised</w:t>
            </w:r>
            <w:proofErr w:type="spellEnd"/>
            <w:r w:rsidRPr="008818AC">
              <w:rPr>
                <w:rFonts w:ascii="Montserrat" w:hAnsi="Montserrat"/>
                <w:sz w:val="20"/>
                <w:szCs w:val="20"/>
              </w:rPr>
              <w:t xml:space="preserve"> with excellent communication</w:t>
            </w:r>
          </w:p>
        </w:tc>
        <w:tc>
          <w:tcPr>
            <w:tcW w:w="2409" w:type="dxa"/>
          </w:tcPr>
          <w:p w14:paraId="597E532B" w14:textId="7961B5D1" w:rsidR="002B6E53" w:rsidRPr="008818AC" w:rsidRDefault="008818AC" w:rsidP="00A155F3">
            <w:pPr>
              <w:rPr>
                <w:rFonts w:ascii="Montserrat" w:hAnsi="Montserrat"/>
                <w:sz w:val="20"/>
                <w:szCs w:val="20"/>
              </w:rPr>
            </w:pPr>
            <w:r w:rsidRPr="008818AC">
              <w:rPr>
                <w:rFonts w:ascii="Montserrat" w:hAnsi="Montserrat"/>
                <w:sz w:val="20"/>
                <w:szCs w:val="20"/>
              </w:rPr>
              <w:t>Visit</w:t>
            </w:r>
          </w:p>
        </w:tc>
      </w:tr>
      <w:tr w:rsidR="008818AC" w:rsidRPr="008818AC" w14:paraId="4960B090" w14:textId="77777777" w:rsidTr="008818AC">
        <w:tc>
          <w:tcPr>
            <w:tcW w:w="6941" w:type="dxa"/>
          </w:tcPr>
          <w:p w14:paraId="0FE5AE74" w14:textId="662DCC83" w:rsidR="008818AC" w:rsidRPr="008818AC" w:rsidRDefault="008818AC" w:rsidP="008818AC">
            <w:pPr>
              <w:rPr>
                <w:rFonts w:ascii="Montserrat" w:hAnsi="Montserrat"/>
                <w:sz w:val="20"/>
                <w:szCs w:val="20"/>
              </w:rPr>
            </w:pPr>
            <w:r w:rsidRPr="008818AC">
              <w:rPr>
                <w:rFonts w:ascii="Montserrat" w:hAnsi="Montserrat"/>
                <w:sz w:val="20"/>
                <w:szCs w:val="20"/>
              </w:rPr>
              <w:t>Access to email and word-processing for report writing</w:t>
            </w:r>
          </w:p>
        </w:tc>
        <w:tc>
          <w:tcPr>
            <w:tcW w:w="2409" w:type="dxa"/>
          </w:tcPr>
          <w:p w14:paraId="796240E6" w14:textId="23D73FEA" w:rsidR="008818AC" w:rsidRPr="008818AC" w:rsidRDefault="008818AC" w:rsidP="008818AC">
            <w:pPr>
              <w:rPr>
                <w:rFonts w:ascii="Montserrat" w:hAnsi="Montserrat"/>
                <w:sz w:val="20"/>
                <w:szCs w:val="20"/>
              </w:rPr>
            </w:pPr>
            <w:r w:rsidRPr="008818AC">
              <w:rPr>
                <w:rFonts w:ascii="Montserrat" w:hAnsi="Montserrat"/>
                <w:sz w:val="20"/>
                <w:szCs w:val="20"/>
              </w:rPr>
              <w:t>Application</w:t>
            </w:r>
          </w:p>
        </w:tc>
      </w:tr>
      <w:tr w:rsidR="008818AC" w:rsidRPr="008818AC" w14:paraId="2033561B" w14:textId="77777777" w:rsidTr="008818AC">
        <w:tc>
          <w:tcPr>
            <w:tcW w:w="6941" w:type="dxa"/>
          </w:tcPr>
          <w:p w14:paraId="0BA30868" w14:textId="5FF82452" w:rsidR="008818AC" w:rsidRPr="008818AC" w:rsidRDefault="008818AC" w:rsidP="008818AC">
            <w:pPr>
              <w:rPr>
                <w:rFonts w:ascii="Montserrat" w:hAnsi="Montserrat"/>
                <w:sz w:val="20"/>
                <w:szCs w:val="20"/>
              </w:rPr>
            </w:pPr>
            <w:r w:rsidRPr="008818AC">
              <w:rPr>
                <w:rFonts w:ascii="Montserrat" w:hAnsi="Montserrat"/>
                <w:sz w:val="20"/>
                <w:szCs w:val="20"/>
              </w:rPr>
              <w:t>Willingness to travel</w:t>
            </w:r>
          </w:p>
        </w:tc>
        <w:tc>
          <w:tcPr>
            <w:tcW w:w="2409" w:type="dxa"/>
          </w:tcPr>
          <w:p w14:paraId="08863887" w14:textId="0577DB2A" w:rsidR="008818AC" w:rsidRPr="008818AC" w:rsidRDefault="008818AC" w:rsidP="008818AC">
            <w:pPr>
              <w:rPr>
                <w:rFonts w:ascii="Montserrat" w:hAnsi="Montserrat"/>
                <w:sz w:val="20"/>
                <w:szCs w:val="20"/>
              </w:rPr>
            </w:pPr>
            <w:r w:rsidRPr="008818AC">
              <w:rPr>
                <w:rFonts w:ascii="Montserrat" w:hAnsi="Montserrat"/>
                <w:sz w:val="20"/>
                <w:szCs w:val="20"/>
              </w:rPr>
              <w:t>Application</w:t>
            </w:r>
          </w:p>
        </w:tc>
      </w:tr>
      <w:tr w:rsidR="008818AC" w:rsidRPr="008818AC" w14:paraId="1ABF2934" w14:textId="77777777" w:rsidTr="008818AC">
        <w:tc>
          <w:tcPr>
            <w:tcW w:w="6941" w:type="dxa"/>
            <w:shd w:val="clear" w:color="auto" w:fill="D9D9D9" w:themeFill="background1" w:themeFillShade="D9"/>
          </w:tcPr>
          <w:p w14:paraId="1CEE0095" w14:textId="2BD8B011" w:rsidR="008818AC" w:rsidRPr="008818AC" w:rsidRDefault="008818AC" w:rsidP="008818AC">
            <w:pPr>
              <w:rPr>
                <w:rFonts w:ascii="Montserrat" w:hAnsi="Montserrat"/>
                <w:b/>
                <w:bCs/>
                <w:sz w:val="20"/>
                <w:szCs w:val="20"/>
              </w:rPr>
            </w:pPr>
            <w:r w:rsidRPr="008818AC">
              <w:rPr>
                <w:rFonts w:ascii="Montserrat" w:hAnsi="Montserrat"/>
                <w:b/>
                <w:bCs/>
                <w:sz w:val="20"/>
                <w:szCs w:val="20"/>
              </w:rPr>
              <w:t xml:space="preserve">Desirable </w:t>
            </w:r>
          </w:p>
        </w:tc>
        <w:tc>
          <w:tcPr>
            <w:tcW w:w="2409" w:type="dxa"/>
            <w:shd w:val="clear" w:color="auto" w:fill="D9D9D9" w:themeFill="background1" w:themeFillShade="D9"/>
          </w:tcPr>
          <w:p w14:paraId="71992220" w14:textId="77777777" w:rsidR="008818AC" w:rsidRPr="008818AC" w:rsidRDefault="008818AC" w:rsidP="008818AC">
            <w:pPr>
              <w:rPr>
                <w:rFonts w:ascii="Montserrat" w:hAnsi="Montserrat"/>
                <w:sz w:val="20"/>
                <w:szCs w:val="20"/>
              </w:rPr>
            </w:pPr>
          </w:p>
        </w:tc>
      </w:tr>
      <w:tr w:rsidR="008818AC" w:rsidRPr="008818AC" w14:paraId="19E5F363" w14:textId="77777777" w:rsidTr="008818AC">
        <w:tc>
          <w:tcPr>
            <w:tcW w:w="6941" w:type="dxa"/>
          </w:tcPr>
          <w:p w14:paraId="4F335B7B" w14:textId="6572785C" w:rsidR="008818AC" w:rsidRPr="008818AC" w:rsidRDefault="008818AC" w:rsidP="008818AC">
            <w:pPr>
              <w:rPr>
                <w:rFonts w:ascii="Montserrat" w:hAnsi="Montserrat"/>
                <w:sz w:val="20"/>
                <w:szCs w:val="20"/>
              </w:rPr>
            </w:pPr>
            <w:r w:rsidRPr="008818AC">
              <w:rPr>
                <w:rFonts w:ascii="Montserrat" w:hAnsi="Montserrat"/>
                <w:sz w:val="20"/>
                <w:szCs w:val="20"/>
              </w:rPr>
              <w:t>Member of an organisation holding an Enabling Environments Award.</w:t>
            </w:r>
          </w:p>
        </w:tc>
        <w:tc>
          <w:tcPr>
            <w:tcW w:w="2409" w:type="dxa"/>
          </w:tcPr>
          <w:p w14:paraId="00495F9E" w14:textId="4E4BE286" w:rsidR="008818AC" w:rsidRPr="008818AC" w:rsidRDefault="008818AC" w:rsidP="008818AC">
            <w:pPr>
              <w:rPr>
                <w:rFonts w:ascii="Montserrat" w:hAnsi="Montserrat"/>
                <w:sz w:val="20"/>
                <w:szCs w:val="20"/>
              </w:rPr>
            </w:pPr>
            <w:r w:rsidRPr="008818AC">
              <w:rPr>
                <w:rFonts w:ascii="Montserrat" w:hAnsi="Montserrat"/>
                <w:sz w:val="20"/>
                <w:szCs w:val="20"/>
              </w:rPr>
              <w:t>Application</w:t>
            </w:r>
          </w:p>
        </w:tc>
      </w:tr>
      <w:tr w:rsidR="008818AC" w:rsidRPr="008818AC" w14:paraId="3C46527D" w14:textId="77777777" w:rsidTr="008818AC">
        <w:tc>
          <w:tcPr>
            <w:tcW w:w="6941" w:type="dxa"/>
          </w:tcPr>
          <w:p w14:paraId="7A02FDCD" w14:textId="262369C8" w:rsidR="008818AC" w:rsidRPr="008818AC" w:rsidRDefault="008818AC" w:rsidP="008818AC">
            <w:pPr>
              <w:rPr>
                <w:rFonts w:ascii="Montserrat" w:hAnsi="Montserrat"/>
                <w:sz w:val="20"/>
                <w:szCs w:val="20"/>
              </w:rPr>
            </w:pPr>
            <w:r w:rsidRPr="008818AC">
              <w:rPr>
                <w:rFonts w:ascii="Montserrat" w:hAnsi="Montserrat"/>
                <w:sz w:val="20"/>
                <w:szCs w:val="20"/>
              </w:rPr>
              <w:t>Experience in quality improvement and/or service development work.</w:t>
            </w:r>
          </w:p>
        </w:tc>
        <w:tc>
          <w:tcPr>
            <w:tcW w:w="2409" w:type="dxa"/>
          </w:tcPr>
          <w:p w14:paraId="5FCFA6FE" w14:textId="0ED96A8B" w:rsidR="008818AC" w:rsidRPr="008818AC" w:rsidRDefault="008818AC" w:rsidP="008818AC">
            <w:pPr>
              <w:rPr>
                <w:rFonts w:ascii="Montserrat" w:hAnsi="Montserrat"/>
                <w:sz w:val="20"/>
                <w:szCs w:val="20"/>
              </w:rPr>
            </w:pPr>
            <w:r w:rsidRPr="008818AC">
              <w:rPr>
                <w:rFonts w:ascii="Montserrat" w:hAnsi="Montserrat"/>
                <w:sz w:val="20"/>
                <w:szCs w:val="20"/>
              </w:rPr>
              <w:t>Application</w:t>
            </w:r>
          </w:p>
        </w:tc>
      </w:tr>
      <w:tr w:rsidR="008818AC" w:rsidRPr="008818AC" w14:paraId="1FE04235" w14:textId="77777777" w:rsidTr="008818AC">
        <w:tc>
          <w:tcPr>
            <w:tcW w:w="6941" w:type="dxa"/>
          </w:tcPr>
          <w:p w14:paraId="718E7F1D" w14:textId="698C0238" w:rsidR="008818AC" w:rsidRPr="008818AC" w:rsidRDefault="008818AC" w:rsidP="008818AC">
            <w:pPr>
              <w:rPr>
                <w:rFonts w:ascii="Montserrat" w:hAnsi="Montserrat"/>
                <w:sz w:val="20"/>
                <w:szCs w:val="20"/>
              </w:rPr>
            </w:pPr>
            <w:r w:rsidRPr="008818AC">
              <w:rPr>
                <w:rFonts w:ascii="Montserrat" w:hAnsi="Montserrat"/>
                <w:sz w:val="20"/>
                <w:szCs w:val="20"/>
              </w:rPr>
              <w:t xml:space="preserve">Knowledge of </w:t>
            </w:r>
            <w:proofErr w:type="gramStart"/>
            <w:r w:rsidRPr="008818AC">
              <w:rPr>
                <w:rFonts w:ascii="Montserrat" w:hAnsi="Montserrat"/>
                <w:sz w:val="20"/>
                <w:szCs w:val="20"/>
              </w:rPr>
              <w:t>the Enabling</w:t>
            </w:r>
            <w:proofErr w:type="gramEnd"/>
            <w:r w:rsidRPr="008818AC">
              <w:rPr>
                <w:rFonts w:ascii="Montserrat" w:hAnsi="Montserrat"/>
                <w:sz w:val="20"/>
                <w:szCs w:val="20"/>
              </w:rPr>
              <w:t xml:space="preserve"> Environments Award standards and process</w:t>
            </w:r>
          </w:p>
        </w:tc>
        <w:tc>
          <w:tcPr>
            <w:tcW w:w="2409" w:type="dxa"/>
          </w:tcPr>
          <w:p w14:paraId="02AF7320" w14:textId="721FF65D" w:rsidR="008818AC" w:rsidRPr="008818AC" w:rsidRDefault="008818AC" w:rsidP="008818AC">
            <w:pPr>
              <w:rPr>
                <w:rFonts w:ascii="Montserrat" w:hAnsi="Montserrat"/>
                <w:sz w:val="20"/>
                <w:szCs w:val="20"/>
              </w:rPr>
            </w:pPr>
            <w:r w:rsidRPr="008818AC">
              <w:rPr>
                <w:rFonts w:ascii="Montserrat" w:hAnsi="Montserrat"/>
                <w:sz w:val="20"/>
                <w:szCs w:val="20"/>
              </w:rPr>
              <w:t>Application</w:t>
            </w:r>
          </w:p>
        </w:tc>
      </w:tr>
      <w:tr w:rsidR="008818AC" w:rsidRPr="008818AC" w14:paraId="372B9CD0" w14:textId="77777777" w:rsidTr="008818AC">
        <w:tc>
          <w:tcPr>
            <w:tcW w:w="6941" w:type="dxa"/>
          </w:tcPr>
          <w:p w14:paraId="0438439F" w14:textId="53E5F3A6" w:rsidR="008818AC" w:rsidRPr="008818AC" w:rsidRDefault="008818AC" w:rsidP="008818AC">
            <w:pPr>
              <w:rPr>
                <w:rFonts w:ascii="Montserrat" w:hAnsi="Montserrat"/>
                <w:sz w:val="20"/>
                <w:szCs w:val="20"/>
              </w:rPr>
            </w:pPr>
            <w:r w:rsidRPr="008818AC">
              <w:rPr>
                <w:rFonts w:ascii="Montserrat" w:hAnsi="Montserrat"/>
                <w:sz w:val="20"/>
                <w:szCs w:val="20"/>
              </w:rPr>
              <w:t>Experience of management and/or supervision of staff.</w:t>
            </w:r>
          </w:p>
        </w:tc>
        <w:tc>
          <w:tcPr>
            <w:tcW w:w="2409" w:type="dxa"/>
          </w:tcPr>
          <w:p w14:paraId="7D86CB21" w14:textId="6658B984" w:rsidR="008818AC" w:rsidRPr="008818AC" w:rsidRDefault="008818AC" w:rsidP="008818AC">
            <w:pPr>
              <w:rPr>
                <w:rFonts w:ascii="Montserrat" w:hAnsi="Montserrat"/>
                <w:sz w:val="20"/>
                <w:szCs w:val="20"/>
              </w:rPr>
            </w:pPr>
            <w:r w:rsidRPr="008818AC">
              <w:rPr>
                <w:rFonts w:ascii="Montserrat" w:hAnsi="Montserrat"/>
                <w:sz w:val="20"/>
                <w:szCs w:val="20"/>
              </w:rPr>
              <w:t>Application</w:t>
            </w:r>
          </w:p>
        </w:tc>
      </w:tr>
      <w:tr w:rsidR="008818AC" w:rsidRPr="008818AC" w14:paraId="0136BC30" w14:textId="77777777" w:rsidTr="008818AC">
        <w:tc>
          <w:tcPr>
            <w:tcW w:w="6941" w:type="dxa"/>
          </w:tcPr>
          <w:p w14:paraId="510A2C4B" w14:textId="728840D2" w:rsidR="008818AC" w:rsidRPr="008818AC" w:rsidRDefault="008818AC" w:rsidP="008818AC">
            <w:pPr>
              <w:rPr>
                <w:rFonts w:ascii="Montserrat" w:hAnsi="Montserrat"/>
                <w:sz w:val="20"/>
                <w:szCs w:val="20"/>
              </w:rPr>
            </w:pPr>
            <w:r w:rsidRPr="008818AC">
              <w:rPr>
                <w:rFonts w:ascii="Montserrat" w:hAnsi="Montserrat"/>
                <w:sz w:val="20"/>
                <w:szCs w:val="20"/>
              </w:rPr>
              <w:t>Experience of achieving, delivering or supervising NVQs or other qualifications requiring portfolio processes.</w:t>
            </w:r>
          </w:p>
        </w:tc>
        <w:tc>
          <w:tcPr>
            <w:tcW w:w="2409" w:type="dxa"/>
          </w:tcPr>
          <w:p w14:paraId="0E522A8B" w14:textId="167207A8" w:rsidR="008818AC" w:rsidRPr="008818AC" w:rsidRDefault="008818AC" w:rsidP="008818AC">
            <w:pPr>
              <w:rPr>
                <w:rFonts w:ascii="Montserrat" w:hAnsi="Montserrat"/>
                <w:sz w:val="20"/>
                <w:szCs w:val="20"/>
              </w:rPr>
            </w:pPr>
            <w:r w:rsidRPr="008818AC">
              <w:rPr>
                <w:rFonts w:ascii="Montserrat" w:hAnsi="Montserrat"/>
                <w:sz w:val="20"/>
                <w:szCs w:val="20"/>
              </w:rPr>
              <w:t>Application</w:t>
            </w:r>
          </w:p>
        </w:tc>
      </w:tr>
    </w:tbl>
    <w:p w14:paraId="17DD3C91" w14:textId="77777777" w:rsidR="004C2080" w:rsidRDefault="004C2080" w:rsidP="00A155F3">
      <w:pPr>
        <w:rPr>
          <w:rFonts w:ascii="Montserrat" w:hAnsi="Montserrat"/>
          <w:sz w:val="20"/>
          <w:szCs w:val="20"/>
        </w:rPr>
      </w:pPr>
    </w:p>
    <w:p w14:paraId="372FA63F" w14:textId="77777777" w:rsidR="000561CF" w:rsidRDefault="000561CF" w:rsidP="00A155F3">
      <w:pPr>
        <w:rPr>
          <w:rFonts w:ascii="Montserrat" w:hAnsi="Montserrat"/>
          <w:sz w:val="20"/>
          <w:szCs w:val="20"/>
        </w:rPr>
      </w:pPr>
    </w:p>
    <w:p w14:paraId="1E2C1E1F" w14:textId="77777777" w:rsidR="000561CF" w:rsidRDefault="000561CF" w:rsidP="00A155F3">
      <w:pPr>
        <w:rPr>
          <w:rFonts w:ascii="Montserrat" w:hAnsi="Montserrat"/>
          <w:sz w:val="20"/>
          <w:szCs w:val="20"/>
        </w:rPr>
      </w:pPr>
    </w:p>
    <w:p w14:paraId="2C9F78AC" w14:textId="77777777" w:rsidR="000561CF" w:rsidRDefault="000561CF" w:rsidP="00A155F3">
      <w:pPr>
        <w:rPr>
          <w:rFonts w:ascii="Montserrat" w:hAnsi="Montserrat"/>
          <w:sz w:val="20"/>
          <w:szCs w:val="20"/>
        </w:rPr>
      </w:pPr>
    </w:p>
    <w:p w14:paraId="7F2D6B26" w14:textId="77777777" w:rsidR="000561CF" w:rsidRDefault="000561CF" w:rsidP="00A155F3">
      <w:pPr>
        <w:rPr>
          <w:rFonts w:ascii="Montserrat" w:hAnsi="Montserrat"/>
          <w:sz w:val="20"/>
          <w:szCs w:val="20"/>
        </w:rPr>
      </w:pPr>
    </w:p>
    <w:p w14:paraId="711F321F" w14:textId="77777777" w:rsidR="000561CF" w:rsidRDefault="000561CF" w:rsidP="00A155F3">
      <w:pPr>
        <w:rPr>
          <w:rFonts w:ascii="Montserrat" w:hAnsi="Montserrat"/>
          <w:sz w:val="20"/>
          <w:szCs w:val="20"/>
        </w:rPr>
      </w:pPr>
    </w:p>
    <w:p w14:paraId="3717726C" w14:textId="77777777" w:rsidR="000561CF" w:rsidRDefault="000561CF" w:rsidP="00A155F3">
      <w:pPr>
        <w:rPr>
          <w:rFonts w:ascii="Montserrat" w:hAnsi="Montserrat"/>
          <w:sz w:val="20"/>
          <w:szCs w:val="20"/>
        </w:rPr>
      </w:pPr>
    </w:p>
    <w:p w14:paraId="629890AB" w14:textId="77777777" w:rsidR="000561CF" w:rsidRDefault="000561CF" w:rsidP="00A155F3">
      <w:pPr>
        <w:rPr>
          <w:rFonts w:ascii="Montserrat" w:hAnsi="Montserrat"/>
          <w:sz w:val="20"/>
          <w:szCs w:val="20"/>
        </w:rPr>
      </w:pPr>
    </w:p>
    <w:p w14:paraId="3AFB356D" w14:textId="77777777" w:rsidR="000561CF" w:rsidRDefault="000561CF" w:rsidP="00A155F3">
      <w:pPr>
        <w:rPr>
          <w:rFonts w:ascii="Montserrat" w:hAnsi="Montserrat"/>
          <w:sz w:val="20"/>
          <w:szCs w:val="20"/>
        </w:rPr>
      </w:pPr>
    </w:p>
    <w:p w14:paraId="1A966449" w14:textId="43F6931C" w:rsidR="000561CF" w:rsidRDefault="00631E42" w:rsidP="00A155F3">
      <w:pPr>
        <w:rPr>
          <w:rFonts w:ascii="Montserrat" w:hAnsi="Montserrat"/>
          <w:sz w:val="20"/>
          <w:szCs w:val="20"/>
        </w:rPr>
      </w:pPr>
      <w:r>
        <w:rPr>
          <w:rFonts w:ascii="Montserrat" w:hAnsi="Montserrat"/>
          <w:b/>
          <w:bCs/>
          <w:noProof/>
          <w:sz w:val="20"/>
          <w:szCs w:val="20"/>
        </w:rPr>
        <w:lastRenderedPageBreak/>
        <w:drawing>
          <wp:anchor distT="0" distB="0" distL="114300" distR="114300" simplePos="0" relativeHeight="251658240" behindDoc="1" locked="0" layoutInCell="1" allowOverlap="1" wp14:anchorId="21391EC4" wp14:editId="4ADDD36B">
            <wp:simplePos x="0" y="0"/>
            <wp:positionH relativeFrom="margin">
              <wp:align>right</wp:align>
            </wp:positionH>
            <wp:positionV relativeFrom="paragraph">
              <wp:posOffset>372</wp:posOffset>
            </wp:positionV>
            <wp:extent cx="2025015" cy="6167755"/>
            <wp:effectExtent l="0" t="0" r="0" b="4445"/>
            <wp:wrapThrough wrapText="bothSides">
              <wp:wrapPolygon edited="0">
                <wp:start x="2642" y="0"/>
                <wp:lineTo x="2438" y="133"/>
                <wp:lineTo x="2235" y="2135"/>
                <wp:lineTo x="1016" y="3002"/>
                <wp:lineTo x="813" y="4870"/>
                <wp:lineTo x="4877" y="5337"/>
                <wp:lineTo x="2845" y="5471"/>
                <wp:lineTo x="1829" y="5604"/>
                <wp:lineTo x="1829" y="8139"/>
                <wp:lineTo x="4877" y="8539"/>
                <wp:lineTo x="2642" y="8673"/>
                <wp:lineTo x="1626" y="8806"/>
                <wp:lineTo x="1626" y="11141"/>
                <wp:lineTo x="6909" y="11742"/>
                <wp:lineTo x="1626" y="11742"/>
                <wp:lineTo x="610" y="11875"/>
                <wp:lineTo x="610" y="14410"/>
                <wp:lineTo x="5486" y="14944"/>
                <wp:lineTo x="1829" y="15011"/>
                <wp:lineTo x="610" y="15144"/>
                <wp:lineTo x="610" y="18280"/>
                <wp:lineTo x="2642" y="19214"/>
                <wp:lineTo x="2642" y="21549"/>
                <wp:lineTo x="18897" y="21549"/>
                <wp:lineTo x="19101" y="19214"/>
                <wp:lineTo x="20929" y="18280"/>
                <wp:lineTo x="21336" y="15144"/>
                <wp:lineTo x="19710" y="15011"/>
                <wp:lineTo x="16053" y="14944"/>
                <wp:lineTo x="21133" y="14410"/>
                <wp:lineTo x="21336" y="11875"/>
                <wp:lineTo x="20117" y="11742"/>
                <wp:lineTo x="14833" y="11742"/>
                <wp:lineTo x="20117" y="11141"/>
                <wp:lineTo x="20320" y="8806"/>
                <wp:lineTo x="19101" y="8673"/>
                <wp:lineTo x="16459" y="8539"/>
                <wp:lineTo x="20117" y="8072"/>
                <wp:lineTo x="20320" y="5604"/>
                <wp:lineTo x="18694" y="5471"/>
                <wp:lineTo x="15849" y="5337"/>
                <wp:lineTo x="20117" y="4803"/>
                <wp:lineTo x="19913" y="3202"/>
                <wp:lineTo x="19101" y="0"/>
                <wp:lineTo x="2642" y="0"/>
              </wp:wrapPolygon>
            </wp:wrapThrough>
            <wp:docPr id="198722715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788AA751" w14:textId="05841476" w:rsidR="000561CF" w:rsidRPr="00834018" w:rsidRDefault="000561CF" w:rsidP="00A155F3">
      <w:pPr>
        <w:rPr>
          <w:rFonts w:ascii="Montserrat" w:hAnsi="Montserrat"/>
          <w:b/>
          <w:bCs/>
          <w:sz w:val="20"/>
          <w:szCs w:val="20"/>
        </w:rPr>
      </w:pPr>
      <w:r w:rsidRPr="00834018">
        <w:rPr>
          <w:rFonts w:ascii="Montserrat" w:hAnsi="Montserrat"/>
          <w:b/>
          <w:bCs/>
          <w:sz w:val="20"/>
          <w:szCs w:val="20"/>
        </w:rPr>
        <w:t>Process of training to be an assessor</w:t>
      </w:r>
    </w:p>
    <w:p w14:paraId="381B3D2E" w14:textId="77777777" w:rsidR="00631E42" w:rsidRPr="00834018" w:rsidRDefault="00631E42" w:rsidP="00A155F3">
      <w:pPr>
        <w:rPr>
          <w:rFonts w:ascii="Montserrat" w:hAnsi="Montserrat"/>
          <w:b/>
          <w:bCs/>
          <w:sz w:val="20"/>
          <w:szCs w:val="20"/>
        </w:rPr>
      </w:pPr>
    </w:p>
    <w:p w14:paraId="41781A8E" w14:textId="3995EF69" w:rsidR="00631E42" w:rsidRPr="00834018" w:rsidRDefault="00631E42" w:rsidP="00A155F3">
      <w:pPr>
        <w:rPr>
          <w:rFonts w:ascii="Montserrat" w:hAnsi="Montserrat"/>
          <w:sz w:val="20"/>
          <w:szCs w:val="20"/>
        </w:rPr>
      </w:pPr>
      <w:r w:rsidRPr="00834018">
        <w:rPr>
          <w:rFonts w:ascii="Montserrat" w:hAnsi="Montserrat"/>
          <w:sz w:val="20"/>
          <w:szCs w:val="20"/>
        </w:rPr>
        <w:t xml:space="preserve">Throughout your training </w:t>
      </w:r>
      <w:r w:rsidR="00000367" w:rsidRPr="00834018">
        <w:rPr>
          <w:rFonts w:ascii="Montserrat" w:hAnsi="Montserrat"/>
          <w:sz w:val="20"/>
          <w:szCs w:val="20"/>
        </w:rPr>
        <w:t>the EE Team will support you</w:t>
      </w:r>
      <w:r w:rsidR="001A5ACC" w:rsidRPr="00834018">
        <w:rPr>
          <w:rFonts w:ascii="Montserrat" w:hAnsi="Montserrat"/>
          <w:sz w:val="20"/>
          <w:szCs w:val="20"/>
        </w:rPr>
        <w:t>.</w:t>
      </w:r>
    </w:p>
    <w:p w14:paraId="6B0F6687" w14:textId="47DD8674" w:rsidR="001A5ACC" w:rsidRDefault="001A5ACC" w:rsidP="00A155F3">
      <w:pPr>
        <w:rPr>
          <w:rFonts w:ascii="Montserrat" w:hAnsi="Montserrat"/>
          <w:sz w:val="20"/>
          <w:szCs w:val="20"/>
        </w:rPr>
      </w:pPr>
      <w:r w:rsidRPr="00834018">
        <w:rPr>
          <w:rFonts w:ascii="Montserrat" w:hAnsi="Montserrat"/>
          <w:sz w:val="20"/>
          <w:szCs w:val="20"/>
        </w:rPr>
        <w:t>We also have Assessor clinics and Moderation meetings</w:t>
      </w:r>
      <w:r w:rsidR="00356662">
        <w:rPr>
          <w:rFonts w:ascii="Montserrat" w:hAnsi="Montserrat"/>
          <w:sz w:val="20"/>
          <w:szCs w:val="20"/>
        </w:rPr>
        <w:t>.</w:t>
      </w:r>
    </w:p>
    <w:p w14:paraId="63874278" w14:textId="77777777" w:rsidR="00356662" w:rsidRDefault="00356662" w:rsidP="00A155F3">
      <w:pPr>
        <w:rPr>
          <w:rFonts w:ascii="Montserrat" w:hAnsi="Montserrat"/>
          <w:sz w:val="20"/>
          <w:szCs w:val="20"/>
        </w:rPr>
      </w:pPr>
    </w:p>
    <w:p w14:paraId="48967E97" w14:textId="1D3781E5" w:rsidR="00356662" w:rsidRPr="00834018" w:rsidRDefault="00356662" w:rsidP="00A155F3">
      <w:pPr>
        <w:rPr>
          <w:rFonts w:ascii="Montserrat" w:hAnsi="Montserrat"/>
          <w:sz w:val="20"/>
          <w:szCs w:val="20"/>
        </w:rPr>
      </w:pPr>
      <w:r>
        <w:rPr>
          <w:rFonts w:ascii="Montserrat" w:hAnsi="Montserrat"/>
          <w:sz w:val="20"/>
          <w:szCs w:val="20"/>
        </w:rPr>
        <w:t xml:space="preserve">Once you have attended the training, the EE Team will contact you monthly with dates for assessments. We will also include the location so you can consider travel time. </w:t>
      </w:r>
    </w:p>
    <w:p w14:paraId="0927C324" w14:textId="77777777" w:rsidR="00D26598" w:rsidRPr="00834018" w:rsidRDefault="00D26598" w:rsidP="00A155F3">
      <w:pPr>
        <w:rPr>
          <w:rFonts w:ascii="Montserrat" w:hAnsi="Montserrat"/>
          <w:b/>
          <w:bCs/>
          <w:sz w:val="20"/>
          <w:szCs w:val="20"/>
        </w:rPr>
      </w:pPr>
    </w:p>
    <w:p w14:paraId="519AFE31" w14:textId="77777777" w:rsidR="00D26598" w:rsidRPr="00834018" w:rsidRDefault="00D26598" w:rsidP="00A155F3">
      <w:pPr>
        <w:rPr>
          <w:rFonts w:ascii="Montserrat" w:hAnsi="Montserrat"/>
          <w:b/>
          <w:bCs/>
          <w:sz w:val="20"/>
          <w:szCs w:val="20"/>
        </w:rPr>
      </w:pPr>
      <w:r w:rsidRPr="00834018">
        <w:rPr>
          <w:rFonts w:ascii="Montserrat" w:hAnsi="Montserrat"/>
          <w:b/>
          <w:bCs/>
          <w:sz w:val="20"/>
          <w:szCs w:val="20"/>
        </w:rPr>
        <w:t>Assessor Clinics:</w:t>
      </w:r>
    </w:p>
    <w:p w14:paraId="3B0D713B" w14:textId="0DA141CC" w:rsidR="000561CF" w:rsidRPr="00834018" w:rsidRDefault="00D26598" w:rsidP="00A155F3">
      <w:pPr>
        <w:rPr>
          <w:rFonts w:ascii="Montserrat" w:hAnsi="Montserrat"/>
          <w:color w:val="242424"/>
          <w:sz w:val="20"/>
          <w:szCs w:val="20"/>
          <w:shd w:val="clear" w:color="auto" w:fill="FFFFFF"/>
        </w:rPr>
      </w:pPr>
      <w:r w:rsidRPr="00834018">
        <w:rPr>
          <w:rFonts w:ascii="Montserrat" w:hAnsi="Montserrat"/>
          <w:color w:val="242424"/>
          <w:sz w:val="20"/>
          <w:szCs w:val="20"/>
          <w:shd w:val="clear" w:color="auto" w:fill="FFFFFF"/>
        </w:rPr>
        <w:t xml:space="preserve">These are </w:t>
      </w:r>
      <w:proofErr w:type="gramStart"/>
      <w:r w:rsidRPr="00834018">
        <w:rPr>
          <w:rFonts w:ascii="Montserrat" w:hAnsi="Montserrat"/>
          <w:color w:val="242424"/>
          <w:sz w:val="20"/>
          <w:szCs w:val="20"/>
          <w:shd w:val="clear" w:color="auto" w:fill="FFFFFF"/>
        </w:rPr>
        <w:t>an opportunity</w:t>
      </w:r>
      <w:proofErr w:type="gramEnd"/>
      <w:r w:rsidRPr="00834018">
        <w:rPr>
          <w:rFonts w:ascii="Montserrat" w:hAnsi="Montserrat"/>
          <w:color w:val="242424"/>
          <w:sz w:val="20"/>
          <w:szCs w:val="20"/>
          <w:shd w:val="clear" w:color="auto" w:fill="FFFFFF"/>
        </w:rPr>
        <w:t xml:space="preserve"> to prepare for </w:t>
      </w:r>
      <w:proofErr w:type="gramStart"/>
      <w:r w:rsidRPr="00834018">
        <w:rPr>
          <w:rFonts w:ascii="Montserrat" w:hAnsi="Montserrat"/>
          <w:color w:val="242424"/>
          <w:sz w:val="20"/>
          <w:szCs w:val="20"/>
          <w:shd w:val="clear" w:color="auto" w:fill="FFFFFF"/>
        </w:rPr>
        <w:t>or</w:t>
      </w:r>
      <w:proofErr w:type="gramEnd"/>
      <w:r w:rsidRPr="00834018">
        <w:rPr>
          <w:rFonts w:ascii="Montserrat" w:hAnsi="Montserrat"/>
          <w:color w:val="242424"/>
          <w:sz w:val="20"/>
          <w:szCs w:val="20"/>
          <w:shd w:val="clear" w:color="auto" w:fill="FFFFFF"/>
        </w:rPr>
        <w:t xml:space="preserve"> debrief from an assessment, to ask questions about the process, to learn from other </w:t>
      </w:r>
      <w:r w:rsidRPr="00834018">
        <w:rPr>
          <w:rStyle w:val="markcpqxjf6f2"/>
          <w:rFonts w:ascii="Montserrat" w:hAnsi="Montserrat"/>
          <w:color w:val="242424"/>
          <w:sz w:val="20"/>
          <w:szCs w:val="20"/>
          <w:bdr w:val="none" w:sz="0" w:space="0" w:color="auto" w:frame="1"/>
          <w:shd w:val="clear" w:color="auto" w:fill="FFFFFF"/>
        </w:rPr>
        <w:t>assessors</w:t>
      </w:r>
      <w:r w:rsidRPr="00834018">
        <w:rPr>
          <w:rFonts w:ascii="Montserrat" w:hAnsi="Montserrat"/>
          <w:color w:val="242424"/>
          <w:sz w:val="20"/>
          <w:szCs w:val="20"/>
          <w:shd w:val="clear" w:color="auto" w:fill="FFFFFF"/>
        </w:rPr>
        <w:t xml:space="preserve">. The EE team will invite you to join, they take </w:t>
      </w:r>
      <w:proofErr w:type="gramStart"/>
      <w:r w:rsidRPr="00834018">
        <w:rPr>
          <w:rFonts w:ascii="Montserrat" w:hAnsi="Montserrat"/>
          <w:color w:val="242424"/>
          <w:sz w:val="20"/>
          <w:szCs w:val="20"/>
          <w:shd w:val="clear" w:color="auto" w:fill="FFFFFF"/>
        </w:rPr>
        <w:t>place</w:t>
      </w:r>
      <w:proofErr w:type="gramEnd"/>
      <w:r w:rsidRPr="00834018">
        <w:rPr>
          <w:rFonts w:ascii="Montserrat" w:hAnsi="Montserrat"/>
          <w:color w:val="242424"/>
          <w:sz w:val="20"/>
          <w:szCs w:val="20"/>
          <w:shd w:val="clear" w:color="auto" w:fill="FFFFFF"/>
        </w:rPr>
        <w:t xml:space="preserve"> quarterly. </w:t>
      </w:r>
    </w:p>
    <w:p w14:paraId="2741F431" w14:textId="77777777" w:rsidR="00D26598" w:rsidRPr="00834018" w:rsidRDefault="00D26598" w:rsidP="00A155F3">
      <w:pPr>
        <w:rPr>
          <w:rFonts w:ascii="Montserrat" w:hAnsi="Montserrat"/>
          <w:color w:val="242424"/>
          <w:sz w:val="20"/>
          <w:szCs w:val="20"/>
          <w:shd w:val="clear" w:color="auto" w:fill="FFFFFF"/>
        </w:rPr>
      </w:pPr>
    </w:p>
    <w:p w14:paraId="7B444495" w14:textId="77777777" w:rsidR="00D26598" w:rsidRPr="00834018" w:rsidRDefault="00D26598" w:rsidP="00A155F3">
      <w:pPr>
        <w:rPr>
          <w:rFonts w:ascii="Montserrat" w:hAnsi="Montserrat"/>
          <w:color w:val="242424"/>
          <w:sz w:val="20"/>
          <w:szCs w:val="20"/>
          <w:shd w:val="clear" w:color="auto" w:fill="FFFFFF"/>
        </w:rPr>
      </w:pPr>
    </w:p>
    <w:p w14:paraId="1EDB8626" w14:textId="33667E4A" w:rsidR="00D26598" w:rsidRPr="00834018" w:rsidRDefault="00D26598" w:rsidP="00A155F3">
      <w:pPr>
        <w:rPr>
          <w:rFonts w:ascii="Montserrat" w:hAnsi="Montserrat"/>
          <w:b/>
          <w:bCs/>
          <w:color w:val="242424"/>
          <w:sz w:val="20"/>
          <w:szCs w:val="20"/>
          <w:shd w:val="clear" w:color="auto" w:fill="FFFFFF"/>
        </w:rPr>
      </w:pPr>
      <w:r w:rsidRPr="00834018">
        <w:rPr>
          <w:rFonts w:ascii="Montserrat" w:hAnsi="Montserrat"/>
          <w:b/>
          <w:bCs/>
          <w:color w:val="242424"/>
          <w:sz w:val="20"/>
          <w:szCs w:val="20"/>
          <w:shd w:val="clear" w:color="auto" w:fill="FFFFFF"/>
        </w:rPr>
        <w:t>Moderation Meetings</w:t>
      </w:r>
    </w:p>
    <w:p w14:paraId="3738C583" w14:textId="77777777" w:rsidR="0017082F" w:rsidRPr="00834018" w:rsidRDefault="0017082F" w:rsidP="00834018">
      <w:pPr>
        <w:pStyle w:val="xmsonormal"/>
        <w:shd w:val="clear" w:color="auto" w:fill="FFFFFF"/>
        <w:spacing w:before="0" w:beforeAutospacing="0" w:after="0" w:afterAutospacing="0" w:line="222" w:lineRule="atLeast"/>
        <w:rPr>
          <w:rFonts w:ascii="Calibri" w:hAnsi="Calibri" w:cs="Calibri"/>
          <w:color w:val="242424"/>
          <w:sz w:val="20"/>
          <w:szCs w:val="20"/>
        </w:rPr>
      </w:pPr>
      <w:r w:rsidRPr="00834018">
        <w:rPr>
          <w:rFonts w:ascii="Montserrat" w:hAnsi="Montserrat" w:cs="Calibri"/>
          <w:color w:val="242424"/>
          <w:sz w:val="20"/>
          <w:szCs w:val="20"/>
          <w:bdr w:val="none" w:sz="0" w:space="0" w:color="auto" w:frame="1"/>
        </w:rPr>
        <w:t>These meetings are invaluable - we look at evidence together, talk about tricky assessment decisions and ensure we are all assessing in a consistent way. </w:t>
      </w:r>
      <w:r w:rsidRPr="00834018">
        <w:rPr>
          <w:rFonts w:ascii="Montserrat" w:hAnsi="Montserrat" w:cs="Calibri"/>
          <w:b/>
          <w:bCs/>
          <w:color w:val="242424"/>
          <w:sz w:val="20"/>
          <w:szCs w:val="20"/>
          <w:bdr w:val="none" w:sz="0" w:space="0" w:color="auto" w:frame="1"/>
        </w:rPr>
        <w:t>You are expected to attend a minimum of one per year.</w:t>
      </w:r>
      <w:r w:rsidRPr="00834018">
        <w:rPr>
          <w:rFonts w:ascii="Montserrat" w:hAnsi="Montserrat" w:cs="Calibri"/>
          <w:color w:val="242424"/>
          <w:sz w:val="20"/>
          <w:szCs w:val="20"/>
          <w:bdr w:val="none" w:sz="0" w:space="0" w:color="auto" w:frame="1"/>
        </w:rPr>
        <w:t> To make them more accessible these will now be shorter and run for two hours.</w:t>
      </w:r>
    </w:p>
    <w:p w14:paraId="092453B6" w14:textId="77777777" w:rsidR="00631E42" w:rsidRDefault="00631E42" w:rsidP="00A155F3">
      <w:pPr>
        <w:rPr>
          <w:rFonts w:ascii="Montserrat" w:hAnsi="Montserrat"/>
          <w:b/>
          <w:bCs/>
          <w:sz w:val="20"/>
          <w:szCs w:val="20"/>
        </w:rPr>
      </w:pPr>
    </w:p>
    <w:p w14:paraId="469DA488" w14:textId="0F2B6349" w:rsidR="00834018" w:rsidRDefault="00834018" w:rsidP="00A155F3">
      <w:pPr>
        <w:rPr>
          <w:rFonts w:ascii="Montserrat" w:hAnsi="Montserrat"/>
          <w:b/>
          <w:bCs/>
          <w:sz w:val="20"/>
          <w:szCs w:val="20"/>
        </w:rPr>
      </w:pPr>
      <w:r>
        <w:rPr>
          <w:rFonts w:ascii="Montserrat" w:hAnsi="Montserrat"/>
          <w:b/>
          <w:bCs/>
          <w:sz w:val="20"/>
          <w:szCs w:val="20"/>
        </w:rPr>
        <w:t>EE Team</w:t>
      </w:r>
    </w:p>
    <w:p w14:paraId="41656E5B" w14:textId="0CA7B9C2" w:rsidR="00834018" w:rsidRPr="00834018" w:rsidRDefault="00834018" w:rsidP="00A155F3">
      <w:pPr>
        <w:rPr>
          <w:rFonts w:ascii="Montserrat" w:hAnsi="Montserrat"/>
          <w:sz w:val="20"/>
          <w:szCs w:val="20"/>
        </w:rPr>
      </w:pPr>
      <w:r>
        <w:rPr>
          <w:rFonts w:ascii="Montserrat" w:hAnsi="Montserrat"/>
          <w:sz w:val="20"/>
          <w:szCs w:val="20"/>
        </w:rPr>
        <w:t xml:space="preserve">The EE teams working hours are approximately Monday – Friday 10 – 4pm. We welcome you to call us to chat </w:t>
      </w:r>
      <w:proofErr w:type="gramStart"/>
      <w:r>
        <w:rPr>
          <w:rFonts w:ascii="Montserrat" w:hAnsi="Montserrat"/>
          <w:sz w:val="20"/>
          <w:szCs w:val="20"/>
        </w:rPr>
        <w:t>through</w:t>
      </w:r>
      <w:proofErr w:type="gramEnd"/>
      <w:r>
        <w:rPr>
          <w:rFonts w:ascii="Montserrat" w:hAnsi="Montserrat"/>
          <w:sz w:val="20"/>
          <w:szCs w:val="20"/>
        </w:rPr>
        <w:t xml:space="preserve"> anything you need regarding assessments</w:t>
      </w:r>
      <w:r w:rsidR="00E66ED2">
        <w:rPr>
          <w:rFonts w:ascii="Montserrat" w:hAnsi="Montserrat"/>
          <w:sz w:val="20"/>
          <w:szCs w:val="20"/>
        </w:rPr>
        <w:t xml:space="preserve">. The teams email address is </w:t>
      </w:r>
      <w:hyperlink r:id="rId16" w:history="1">
        <w:r w:rsidR="00E66ED2" w:rsidRPr="00CD6E41">
          <w:rPr>
            <w:rStyle w:val="Hyperlink"/>
            <w:rFonts w:ascii="Montserrat" w:hAnsi="Montserrat"/>
            <w:sz w:val="20"/>
            <w:szCs w:val="20"/>
          </w:rPr>
          <w:t>eeadmin@rcpsych.ac.uk</w:t>
        </w:r>
      </w:hyperlink>
      <w:r w:rsidR="00E66ED2">
        <w:rPr>
          <w:rFonts w:ascii="Montserrat" w:hAnsi="Montserrat"/>
          <w:sz w:val="20"/>
          <w:szCs w:val="20"/>
        </w:rPr>
        <w:t xml:space="preserve"> </w:t>
      </w:r>
    </w:p>
    <w:p w14:paraId="54682D82" w14:textId="367B0778" w:rsidR="00631E42" w:rsidRPr="000561CF" w:rsidRDefault="00631E42" w:rsidP="00A155F3">
      <w:pPr>
        <w:rPr>
          <w:rFonts w:ascii="Montserrat" w:hAnsi="Montserrat"/>
          <w:b/>
          <w:bCs/>
          <w:sz w:val="20"/>
          <w:szCs w:val="20"/>
        </w:rPr>
      </w:pPr>
    </w:p>
    <w:sectPr w:rsidR="00631E42" w:rsidRPr="000561CF" w:rsidSect="00621D0A">
      <w:headerReference w:type="default" r:id="rId17"/>
      <w:footerReference w:type="default" r:id="rId18"/>
      <w:pgSz w:w="12240" w:h="15840"/>
      <w:pgMar w:top="1080" w:right="1440" w:bottom="1080" w:left="1440"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290D7" w14:textId="77777777" w:rsidR="00AC4055" w:rsidRDefault="00AC4055">
      <w:r>
        <w:separator/>
      </w:r>
    </w:p>
  </w:endnote>
  <w:endnote w:type="continuationSeparator" w:id="0">
    <w:p w14:paraId="13176B7A" w14:textId="77777777" w:rsidR="00AC4055" w:rsidRDefault="00AC4055">
      <w:r>
        <w:continuationSeparator/>
      </w:r>
    </w:p>
  </w:endnote>
  <w:endnote w:type="continuationNotice" w:id="1">
    <w:p w14:paraId="2B86707B" w14:textId="77777777" w:rsidR="00AC4055" w:rsidRDefault="00AC4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406844"/>
      <w:docPartObj>
        <w:docPartGallery w:val="Page Numbers (Bottom of Page)"/>
        <w:docPartUnique/>
      </w:docPartObj>
    </w:sdtPr>
    <w:sdtContent>
      <w:sdt>
        <w:sdtPr>
          <w:id w:val="-1769616900"/>
          <w:docPartObj>
            <w:docPartGallery w:val="Page Numbers (Top of Page)"/>
            <w:docPartUnique/>
          </w:docPartObj>
        </w:sdtPr>
        <w:sdtContent>
          <w:p w14:paraId="6852A491" w14:textId="77777777" w:rsidR="00A53FA9" w:rsidRDefault="00A53FA9">
            <w:pPr>
              <w:pStyle w:val="Footer"/>
              <w:jc w:val="right"/>
            </w:pPr>
            <w:r w:rsidRPr="00083396">
              <w:rPr>
                <w:szCs w:val="16"/>
              </w:rPr>
              <w:t xml:space="preserve">Page </w:t>
            </w:r>
            <w:r w:rsidRPr="00083396">
              <w:rPr>
                <w:bCs/>
                <w:szCs w:val="16"/>
              </w:rPr>
              <w:fldChar w:fldCharType="begin"/>
            </w:r>
            <w:r w:rsidRPr="00083396">
              <w:rPr>
                <w:bCs/>
                <w:szCs w:val="16"/>
              </w:rPr>
              <w:instrText xml:space="preserve"> PAGE </w:instrText>
            </w:r>
            <w:r w:rsidRPr="00083396">
              <w:rPr>
                <w:bCs/>
                <w:szCs w:val="16"/>
              </w:rPr>
              <w:fldChar w:fldCharType="separate"/>
            </w:r>
            <w:r w:rsidR="00917835">
              <w:rPr>
                <w:bCs/>
                <w:noProof/>
                <w:szCs w:val="16"/>
              </w:rPr>
              <w:t>2</w:t>
            </w:r>
            <w:r w:rsidRPr="00083396">
              <w:rPr>
                <w:bCs/>
                <w:szCs w:val="16"/>
              </w:rPr>
              <w:fldChar w:fldCharType="end"/>
            </w:r>
            <w:r w:rsidRPr="00083396">
              <w:rPr>
                <w:szCs w:val="16"/>
              </w:rPr>
              <w:t xml:space="preserve"> of </w:t>
            </w:r>
            <w:r w:rsidRPr="00083396">
              <w:rPr>
                <w:bCs/>
                <w:szCs w:val="16"/>
              </w:rPr>
              <w:fldChar w:fldCharType="begin"/>
            </w:r>
            <w:r w:rsidRPr="00083396">
              <w:rPr>
                <w:bCs/>
                <w:szCs w:val="16"/>
              </w:rPr>
              <w:instrText xml:space="preserve"> NUMPAGES  </w:instrText>
            </w:r>
            <w:r w:rsidRPr="00083396">
              <w:rPr>
                <w:bCs/>
                <w:szCs w:val="16"/>
              </w:rPr>
              <w:fldChar w:fldCharType="separate"/>
            </w:r>
            <w:r w:rsidR="00917835">
              <w:rPr>
                <w:bCs/>
                <w:noProof/>
                <w:szCs w:val="16"/>
              </w:rPr>
              <w:t>2</w:t>
            </w:r>
            <w:r w:rsidRPr="00083396">
              <w:rPr>
                <w:bCs/>
                <w:szCs w:val="16"/>
              </w:rPr>
              <w:fldChar w:fldCharType="end"/>
            </w:r>
          </w:p>
        </w:sdtContent>
      </w:sdt>
    </w:sdtContent>
  </w:sdt>
  <w:p w14:paraId="4580486F" w14:textId="77777777" w:rsidR="000E2704" w:rsidRDefault="000E270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F12AD" w14:textId="77777777" w:rsidR="00AC4055" w:rsidRDefault="00AC4055">
      <w:r>
        <w:separator/>
      </w:r>
    </w:p>
  </w:footnote>
  <w:footnote w:type="continuationSeparator" w:id="0">
    <w:p w14:paraId="7B6BEC99" w14:textId="77777777" w:rsidR="00AC4055" w:rsidRDefault="00AC4055">
      <w:r>
        <w:continuationSeparator/>
      </w:r>
    </w:p>
  </w:footnote>
  <w:footnote w:type="continuationNotice" w:id="1">
    <w:p w14:paraId="760DADCD" w14:textId="77777777" w:rsidR="00AC4055" w:rsidRDefault="00AC4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0982" w14:textId="0E55E82D" w:rsidR="00C90598" w:rsidRDefault="00DF09BB">
    <w:pPr>
      <w:pStyle w:val="Header"/>
    </w:pPr>
    <w:r>
      <w:rPr>
        <w:noProof/>
      </w:rPr>
      <w:drawing>
        <wp:inline distT="0" distB="0" distL="0" distR="0" wp14:anchorId="10B8BE8C" wp14:editId="1A72BD2E">
          <wp:extent cx="1959429" cy="1013267"/>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5297" cy="1016301"/>
                  </a:xfrm>
                  <a:prstGeom prst="rect">
                    <a:avLst/>
                  </a:prstGeom>
                </pic:spPr>
              </pic:pic>
            </a:graphicData>
          </a:graphic>
        </wp:inline>
      </w:drawing>
    </w:r>
    <w:r w:rsidR="00621D0A">
      <w:t xml:space="preserve">                                                                                                        </w:t>
    </w:r>
  </w:p>
  <w:p w14:paraId="7EC5956B" w14:textId="77777777" w:rsidR="00621D0A" w:rsidRDefault="00621D0A">
    <w:pPr>
      <w:pStyle w:val="Header"/>
    </w:pPr>
  </w:p>
  <w:p w14:paraId="7D0217DD" w14:textId="77777777" w:rsidR="00621D0A" w:rsidRDefault="00621D0A">
    <w:pPr>
      <w:pStyle w:val="Header"/>
    </w:pPr>
  </w:p>
  <w:p w14:paraId="545A6C00" w14:textId="77777777" w:rsidR="00C90598" w:rsidRDefault="00C90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52273"/>
    <w:multiLevelType w:val="hybridMultilevel"/>
    <w:tmpl w:val="A3D4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F737D"/>
    <w:multiLevelType w:val="hybridMultilevel"/>
    <w:tmpl w:val="99A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B6C6A"/>
    <w:multiLevelType w:val="hybridMultilevel"/>
    <w:tmpl w:val="C02C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7450C4"/>
    <w:multiLevelType w:val="multilevel"/>
    <w:tmpl w:val="6020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3433979">
    <w:abstractNumId w:val="0"/>
  </w:num>
  <w:num w:numId="2" w16cid:durableId="1268611737">
    <w:abstractNumId w:val="3"/>
  </w:num>
  <w:num w:numId="3" w16cid:durableId="1139147669">
    <w:abstractNumId w:val="1"/>
  </w:num>
  <w:num w:numId="4" w16cid:durableId="70393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65"/>
    <w:rsid w:val="00000367"/>
    <w:rsid w:val="000077BD"/>
    <w:rsid w:val="00011561"/>
    <w:rsid w:val="00017DD1"/>
    <w:rsid w:val="00032E90"/>
    <w:rsid w:val="000332AD"/>
    <w:rsid w:val="000447ED"/>
    <w:rsid w:val="0005061F"/>
    <w:rsid w:val="000561CF"/>
    <w:rsid w:val="00083396"/>
    <w:rsid w:val="00085333"/>
    <w:rsid w:val="000C0676"/>
    <w:rsid w:val="000C3395"/>
    <w:rsid w:val="000D6CDA"/>
    <w:rsid w:val="000E2704"/>
    <w:rsid w:val="00104203"/>
    <w:rsid w:val="0011649E"/>
    <w:rsid w:val="00120C66"/>
    <w:rsid w:val="00122F42"/>
    <w:rsid w:val="00156251"/>
    <w:rsid w:val="0016303A"/>
    <w:rsid w:val="0017082F"/>
    <w:rsid w:val="00190F40"/>
    <w:rsid w:val="001A5ACC"/>
    <w:rsid w:val="001C53AB"/>
    <w:rsid w:val="001D2340"/>
    <w:rsid w:val="001E5285"/>
    <w:rsid w:val="001F7A95"/>
    <w:rsid w:val="00204CA1"/>
    <w:rsid w:val="0022123E"/>
    <w:rsid w:val="00223B9B"/>
    <w:rsid w:val="00237FAB"/>
    <w:rsid w:val="00240AF1"/>
    <w:rsid w:val="0024648C"/>
    <w:rsid w:val="00247171"/>
    <w:rsid w:val="002602F0"/>
    <w:rsid w:val="002679DC"/>
    <w:rsid w:val="002939ED"/>
    <w:rsid w:val="002B2019"/>
    <w:rsid w:val="002B6E53"/>
    <w:rsid w:val="002C0936"/>
    <w:rsid w:val="002C0ABF"/>
    <w:rsid w:val="002E4EDA"/>
    <w:rsid w:val="002F06F9"/>
    <w:rsid w:val="003139A8"/>
    <w:rsid w:val="00326F1B"/>
    <w:rsid w:val="00356662"/>
    <w:rsid w:val="00384215"/>
    <w:rsid w:val="003C2000"/>
    <w:rsid w:val="003C4E60"/>
    <w:rsid w:val="00400969"/>
    <w:rsid w:val="004035E6"/>
    <w:rsid w:val="004036EB"/>
    <w:rsid w:val="00415F5F"/>
    <w:rsid w:val="0042038C"/>
    <w:rsid w:val="004212F6"/>
    <w:rsid w:val="00461DCB"/>
    <w:rsid w:val="004729E6"/>
    <w:rsid w:val="00475799"/>
    <w:rsid w:val="00491A66"/>
    <w:rsid w:val="004B66C1"/>
    <w:rsid w:val="004C2080"/>
    <w:rsid w:val="004D64E0"/>
    <w:rsid w:val="004E4E73"/>
    <w:rsid w:val="005314CE"/>
    <w:rsid w:val="00532E88"/>
    <w:rsid w:val="005360D4"/>
    <w:rsid w:val="0054754E"/>
    <w:rsid w:val="00561F4F"/>
    <w:rsid w:val="0056338C"/>
    <w:rsid w:val="00570B88"/>
    <w:rsid w:val="0057153A"/>
    <w:rsid w:val="00574303"/>
    <w:rsid w:val="005A3C53"/>
    <w:rsid w:val="005C1BB5"/>
    <w:rsid w:val="005D4280"/>
    <w:rsid w:val="005F0D4F"/>
    <w:rsid w:val="005F422F"/>
    <w:rsid w:val="00615739"/>
    <w:rsid w:val="00616028"/>
    <w:rsid w:val="00621D0A"/>
    <w:rsid w:val="00631E42"/>
    <w:rsid w:val="006638AD"/>
    <w:rsid w:val="00671993"/>
    <w:rsid w:val="00682713"/>
    <w:rsid w:val="006D4653"/>
    <w:rsid w:val="00712FFB"/>
    <w:rsid w:val="00722DE8"/>
    <w:rsid w:val="007324BD"/>
    <w:rsid w:val="00733AC6"/>
    <w:rsid w:val="007344B3"/>
    <w:rsid w:val="007352E9"/>
    <w:rsid w:val="007543A4"/>
    <w:rsid w:val="00770EEA"/>
    <w:rsid w:val="00787E42"/>
    <w:rsid w:val="007C4FFA"/>
    <w:rsid w:val="007E3D81"/>
    <w:rsid w:val="007F0BCB"/>
    <w:rsid w:val="00820B73"/>
    <w:rsid w:val="00834018"/>
    <w:rsid w:val="00837D5D"/>
    <w:rsid w:val="00850FE1"/>
    <w:rsid w:val="008658E6"/>
    <w:rsid w:val="008818AC"/>
    <w:rsid w:val="00884CA6"/>
    <w:rsid w:val="00887861"/>
    <w:rsid w:val="008B01DB"/>
    <w:rsid w:val="008D0B8E"/>
    <w:rsid w:val="008E1D04"/>
    <w:rsid w:val="00900794"/>
    <w:rsid w:val="00902565"/>
    <w:rsid w:val="00917835"/>
    <w:rsid w:val="00917AFE"/>
    <w:rsid w:val="00932D09"/>
    <w:rsid w:val="009622B2"/>
    <w:rsid w:val="009702B2"/>
    <w:rsid w:val="00982E2B"/>
    <w:rsid w:val="009C7D71"/>
    <w:rsid w:val="009F58BB"/>
    <w:rsid w:val="00A02B7D"/>
    <w:rsid w:val="00A046F2"/>
    <w:rsid w:val="00A155F3"/>
    <w:rsid w:val="00A41E64"/>
    <w:rsid w:val="00A4373B"/>
    <w:rsid w:val="00A53FA9"/>
    <w:rsid w:val="00A56423"/>
    <w:rsid w:val="00A83D5E"/>
    <w:rsid w:val="00AC4055"/>
    <w:rsid w:val="00AD7707"/>
    <w:rsid w:val="00AE1F72"/>
    <w:rsid w:val="00B04903"/>
    <w:rsid w:val="00B12708"/>
    <w:rsid w:val="00B3189A"/>
    <w:rsid w:val="00B41C69"/>
    <w:rsid w:val="00B4359A"/>
    <w:rsid w:val="00B54989"/>
    <w:rsid w:val="00B84A44"/>
    <w:rsid w:val="00B96D9F"/>
    <w:rsid w:val="00BB32D8"/>
    <w:rsid w:val="00BC0F25"/>
    <w:rsid w:val="00BC73E8"/>
    <w:rsid w:val="00BE09D6"/>
    <w:rsid w:val="00C10FF1"/>
    <w:rsid w:val="00C30E55"/>
    <w:rsid w:val="00C5090B"/>
    <w:rsid w:val="00C63324"/>
    <w:rsid w:val="00C81188"/>
    <w:rsid w:val="00C90598"/>
    <w:rsid w:val="00C92FF3"/>
    <w:rsid w:val="00C96528"/>
    <w:rsid w:val="00CA2FF3"/>
    <w:rsid w:val="00CB5E53"/>
    <w:rsid w:val="00CC6A22"/>
    <w:rsid w:val="00CC7CB7"/>
    <w:rsid w:val="00D02133"/>
    <w:rsid w:val="00D21FCD"/>
    <w:rsid w:val="00D26598"/>
    <w:rsid w:val="00D34CBE"/>
    <w:rsid w:val="00D461ED"/>
    <w:rsid w:val="00D53D61"/>
    <w:rsid w:val="00D66A94"/>
    <w:rsid w:val="00D84B21"/>
    <w:rsid w:val="00D93143"/>
    <w:rsid w:val="00D961FE"/>
    <w:rsid w:val="00DA5F94"/>
    <w:rsid w:val="00DC6437"/>
    <w:rsid w:val="00DD2A14"/>
    <w:rsid w:val="00DF09BB"/>
    <w:rsid w:val="00DF1BA0"/>
    <w:rsid w:val="00E33A75"/>
    <w:rsid w:val="00E33DC8"/>
    <w:rsid w:val="00E34A18"/>
    <w:rsid w:val="00E50EEA"/>
    <w:rsid w:val="00E52B3D"/>
    <w:rsid w:val="00E630EB"/>
    <w:rsid w:val="00E66ED2"/>
    <w:rsid w:val="00E758E9"/>
    <w:rsid w:val="00E75AE6"/>
    <w:rsid w:val="00E80215"/>
    <w:rsid w:val="00EA353A"/>
    <w:rsid w:val="00EB52A5"/>
    <w:rsid w:val="00EC655E"/>
    <w:rsid w:val="00EE33CA"/>
    <w:rsid w:val="00F04B9B"/>
    <w:rsid w:val="00F0626A"/>
    <w:rsid w:val="00F12157"/>
    <w:rsid w:val="00F149CC"/>
    <w:rsid w:val="00F242E0"/>
    <w:rsid w:val="00F46364"/>
    <w:rsid w:val="00F74AAD"/>
    <w:rsid w:val="00F80055"/>
    <w:rsid w:val="00F86D27"/>
    <w:rsid w:val="074A8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E0550"/>
  <w15:docId w15:val="{CCEFB94C-C7FC-40C7-B8D7-C0130A19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character" w:styleId="PlaceholderText">
    <w:name w:val="Placeholder Text"/>
    <w:basedOn w:val="DefaultParagraphFont"/>
    <w:uiPriority w:val="99"/>
    <w:semiHidden/>
    <w:rsid w:val="00902565"/>
    <w:rPr>
      <w:color w:val="808080"/>
    </w:rPr>
  </w:style>
  <w:style w:type="character" w:styleId="Hyperlink">
    <w:name w:val="Hyperlink"/>
    <w:basedOn w:val="DefaultParagraphFont"/>
    <w:unhideWhenUsed/>
    <w:rsid w:val="002C0ABF"/>
    <w:rPr>
      <w:color w:val="0000FF" w:themeColor="hyperlink"/>
      <w:u w:val="single"/>
    </w:rPr>
  </w:style>
  <w:style w:type="paragraph" w:styleId="Header">
    <w:name w:val="header"/>
    <w:basedOn w:val="Normal"/>
    <w:link w:val="HeaderChar"/>
    <w:uiPriority w:val="99"/>
    <w:unhideWhenUsed/>
    <w:rsid w:val="00C90598"/>
    <w:pPr>
      <w:tabs>
        <w:tab w:val="center" w:pos="4513"/>
        <w:tab w:val="right" w:pos="9026"/>
      </w:tabs>
    </w:pPr>
  </w:style>
  <w:style w:type="character" w:customStyle="1" w:styleId="HeaderChar">
    <w:name w:val="Header Char"/>
    <w:basedOn w:val="DefaultParagraphFont"/>
    <w:link w:val="Header"/>
    <w:uiPriority w:val="99"/>
    <w:rsid w:val="00C90598"/>
    <w:rPr>
      <w:rFonts w:asciiTheme="minorHAnsi" w:hAnsiTheme="minorHAnsi"/>
      <w:sz w:val="16"/>
      <w:szCs w:val="24"/>
    </w:rPr>
  </w:style>
  <w:style w:type="paragraph" w:styleId="Footer">
    <w:name w:val="footer"/>
    <w:basedOn w:val="Normal"/>
    <w:link w:val="FooterChar"/>
    <w:uiPriority w:val="99"/>
    <w:unhideWhenUsed/>
    <w:rsid w:val="00C90598"/>
    <w:pPr>
      <w:tabs>
        <w:tab w:val="center" w:pos="4513"/>
        <w:tab w:val="right" w:pos="9026"/>
      </w:tabs>
    </w:pPr>
  </w:style>
  <w:style w:type="character" w:customStyle="1" w:styleId="FooterChar">
    <w:name w:val="Footer Char"/>
    <w:basedOn w:val="DefaultParagraphFont"/>
    <w:link w:val="Footer"/>
    <w:uiPriority w:val="99"/>
    <w:rsid w:val="00C90598"/>
    <w:rPr>
      <w:rFonts w:asciiTheme="minorHAnsi" w:hAnsiTheme="minorHAnsi"/>
      <w:sz w:val="16"/>
      <w:szCs w:val="24"/>
    </w:rPr>
  </w:style>
  <w:style w:type="character" w:styleId="UnresolvedMention">
    <w:name w:val="Unresolved Mention"/>
    <w:basedOn w:val="DefaultParagraphFont"/>
    <w:uiPriority w:val="99"/>
    <w:semiHidden/>
    <w:unhideWhenUsed/>
    <w:rsid w:val="00E34A18"/>
    <w:rPr>
      <w:color w:val="605E5C"/>
      <w:shd w:val="clear" w:color="auto" w:fill="E1DFDD"/>
    </w:rPr>
  </w:style>
  <w:style w:type="paragraph" w:styleId="ListParagraph">
    <w:name w:val="List Paragraph"/>
    <w:basedOn w:val="Normal"/>
    <w:uiPriority w:val="34"/>
    <w:unhideWhenUsed/>
    <w:qFormat/>
    <w:rsid w:val="00247171"/>
    <w:pPr>
      <w:ind w:left="720"/>
      <w:contextualSpacing/>
    </w:pPr>
  </w:style>
  <w:style w:type="table" w:styleId="TableGrid">
    <w:name w:val="Table Grid"/>
    <w:basedOn w:val="TableNormal"/>
    <w:rsid w:val="008E1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cpqxjf6f2">
    <w:name w:val="markcpqxjf6f2"/>
    <w:basedOn w:val="DefaultParagraphFont"/>
    <w:rsid w:val="00D26598"/>
  </w:style>
  <w:style w:type="paragraph" w:customStyle="1" w:styleId="xmsonormal">
    <w:name w:val="x_msonormal"/>
    <w:basedOn w:val="Normal"/>
    <w:rsid w:val="0017082F"/>
    <w:pPr>
      <w:spacing w:before="100" w:beforeAutospacing="1" w:after="100" w:afterAutospacing="1"/>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8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eadmin@rcpsych.ac.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yperlink" Target="mailto:eeadmin@rcpsych.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onneM\AppData\Roaming\Microsoft\Templates\Membership%20application%20form.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C05C8E-4D06-487D-A721-31EF416BA1EA}" type="doc">
      <dgm:prSet loTypeId="urn:microsoft.com/office/officeart/2005/8/layout/process2" loCatId="process" qsTypeId="urn:microsoft.com/office/officeart/2005/8/quickstyle/simple1" qsCatId="simple" csTypeId="urn:microsoft.com/office/officeart/2005/8/colors/colorful1" csCatId="colorful" phldr="1"/>
      <dgm:spPr/>
    </dgm:pt>
    <dgm:pt modelId="{43D8FC0A-219C-4DCD-BB57-5D2E29D5EFF4}">
      <dgm:prSet phldrT="[Text]" custT="1"/>
      <dgm:spPr/>
      <dgm:t>
        <a:bodyPr/>
        <a:lstStyle/>
        <a:p>
          <a:r>
            <a:rPr lang="en-GB" sz="1050" b="1">
              <a:latin typeface="Montserrat" panose="00000500000000000000" pitchFamily="2" charset="0"/>
            </a:rPr>
            <a:t>Submit EE application form</a:t>
          </a:r>
        </a:p>
      </dgm:t>
    </dgm:pt>
    <dgm:pt modelId="{9BD83FB9-B53A-4BCC-896E-9CE4B6E2E872}" type="parTrans" cxnId="{615BC791-3FCD-4CF2-B64B-BC6284BAC544}">
      <dgm:prSet/>
      <dgm:spPr/>
      <dgm:t>
        <a:bodyPr/>
        <a:lstStyle/>
        <a:p>
          <a:endParaRPr lang="en-GB"/>
        </a:p>
      </dgm:t>
    </dgm:pt>
    <dgm:pt modelId="{B06FEF00-759F-404A-9EEB-AECC554C90C0}" type="sibTrans" cxnId="{615BC791-3FCD-4CF2-B64B-BC6284BAC544}">
      <dgm:prSet/>
      <dgm:spPr/>
      <dgm:t>
        <a:bodyPr/>
        <a:lstStyle/>
        <a:p>
          <a:endParaRPr lang="en-GB"/>
        </a:p>
      </dgm:t>
    </dgm:pt>
    <dgm:pt modelId="{9815FA67-1451-4DD5-8600-2A2526C6574A}">
      <dgm:prSet phldrT="[Text]" custT="1"/>
      <dgm:spPr/>
      <dgm:t>
        <a:bodyPr/>
        <a:lstStyle/>
        <a:p>
          <a:r>
            <a:rPr lang="en-GB" sz="1050" b="1">
              <a:latin typeface="Montserrat" panose="00000500000000000000" pitchFamily="2" charset="0"/>
            </a:rPr>
            <a:t>If accepted, attend EE assessor training</a:t>
          </a:r>
        </a:p>
      </dgm:t>
    </dgm:pt>
    <dgm:pt modelId="{F2968059-977E-4B74-86F0-A068BC1B1C7B}" type="parTrans" cxnId="{1F5ECDAB-85BD-47B8-9131-516AC321158A}">
      <dgm:prSet/>
      <dgm:spPr/>
      <dgm:t>
        <a:bodyPr/>
        <a:lstStyle/>
        <a:p>
          <a:endParaRPr lang="en-GB"/>
        </a:p>
      </dgm:t>
    </dgm:pt>
    <dgm:pt modelId="{02337A0C-21E7-48C0-9BD7-865AE4290624}" type="sibTrans" cxnId="{1F5ECDAB-85BD-47B8-9131-516AC321158A}">
      <dgm:prSet/>
      <dgm:spPr/>
      <dgm:t>
        <a:bodyPr/>
        <a:lstStyle/>
        <a:p>
          <a:endParaRPr lang="en-GB"/>
        </a:p>
      </dgm:t>
    </dgm:pt>
    <dgm:pt modelId="{FE170C20-AB37-42A9-848E-F574DC02EC7A}">
      <dgm:prSet phldrT="[Text]" custT="1"/>
      <dgm:spPr/>
      <dgm:t>
        <a:bodyPr/>
        <a:lstStyle/>
        <a:p>
          <a:r>
            <a:rPr lang="en-GB" sz="1050" b="1">
              <a:latin typeface="Montserrat" panose="00000500000000000000" pitchFamily="2" charset="0"/>
            </a:rPr>
            <a:t>Report writing - with support for our EE Advisor</a:t>
          </a:r>
        </a:p>
      </dgm:t>
    </dgm:pt>
    <dgm:pt modelId="{2D330A77-195A-4D7C-BB26-538A702236D5}" type="parTrans" cxnId="{20FAE231-BD5D-4D34-943B-82F8C20CC206}">
      <dgm:prSet/>
      <dgm:spPr/>
      <dgm:t>
        <a:bodyPr/>
        <a:lstStyle/>
        <a:p>
          <a:endParaRPr lang="en-GB"/>
        </a:p>
      </dgm:t>
    </dgm:pt>
    <dgm:pt modelId="{AD5B6D99-475B-4552-AA8C-055D33C2AF1A}" type="sibTrans" cxnId="{20FAE231-BD5D-4D34-943B-82F8C20CC206}">
      <dgm:prSet/>
      <dgm:spPr/>
      <dgm:t>
        <a:bodyPr/>
        <a:lstStyle/>
        <a:p>
          <a:endParaRPr lang="en-GB"/>
        </a:p>
      </dgm:t>
    </dgm:pt>
    <dgm:pt modelId="{9363333D-A5E1-4545-BF72-3C2CF8AD1ED8}">
      <dgm:prSet phldrT="[Text]" custT="1"/>
      <dgm:spPr/>
      <dgm:t>
        <a:bodyPr/>
        <a:lstStyle/>
        <a:p>
          <a:r>
            <a:rPr lang="en-GB" sz="1050" b="1">
              <a:latin typeface="Montserrat" panose="00000500000000000000" pitchFamily="2" charset="0"/>
            </a:rPr>
            <a:t>Attend the next assessment as a second assessor and write report</a:t>
          </a:r>
        </a:p>
      </dgm:t>
    </dgm:pt>
    <dgm:pt modelId="{9254A18A-88D6-4AEC-B0BF-5F32ACD285B0}" type="parTrans" cxnId="{0573F5C3-5302-4090-9C0D-EF5F637EB5C8}">
      <dgm:prSet/>
      <dgm:spPr/>
      <dgm:t>
        <a:bodyPr/>
        <a:lstStyle/>
        <a:p>
          <a:endParaRPr lang="en-GB"/>
        </a:p>
      </dgm:t>
    </dgm:pt>
    <dgm:pt modelId="{597AB267-C07F-483C-94AC-C3AFCAB9979F}" type="sibTrans" cxnId="{0573F5C3-5302-4090-9C0D-EF5F637EB5C8}">
      <dgm:prSet/>
      <dgm:spPr/>
      <dgm:t>
        <a:bodyPr/>
        <a:lstStyle/>
        <a:p>
          <a:endParaRPr lang="en-GB"/>
        </a:p>
      </dgm:t>
    </dgm:pt>
    <dgm:pt modelId="{9C982D62-0EF7-4A9F-9A43-4A1F0C86C45E}">
      <dgm:prSet phldrT="[Text]" custT="1"/>
      <dgm:spPr/>
      <dgm:t>
        <a:bodyPr/>
        <a:lstStyle/>
        <a:p>
          <a:r>
            <a:rPr lang="en-GB" sz="1050" b="1">
              <a:latin typeface="Montserrat" panose="00000500000000000000" pitchFamily="2" charset="0"/>
            </a:rPr>
            <a:t>Attend third assessment</a:t>
          </a:r>
        </a:p>
      </dgm:t>
    </dgm:pt>
    <dgm:pt modelId="{6232A1DB-3C67-4BDF-AB45-C93214BAED4F}" type="parTrans" cxnId="{EBC97654-3AE8-4163-8244-4ABBC54702EA}">
      <dgm:prSet/>
      <dgm:spPr/>
      <dgm:t>
        <a:bodyPr/>
        <a:lstStyle/>
        <a:p>
          <a:endParaRPr lang="en-GB"/>
        </a:p>
      </dgm:t>
    </dgm:pt>
    <dgm:pt modelId="{C26194D9-6DFF-42E3-9F59-3CED863A0B7D}" type="sibTrans" cxnId="{EBC97654-3AE8-4163-8244-4ABBC54702EA}">
      <dgm:prSet/>
      <dgm:spPr/>
      <dgm:t>
        <a:bodyPr/>
        <a:lstStyle/>
        <a:p>
          <a:endParaRPr lang="en-GB"/>
        </a:p>
      </dgm:t>
    </dgm:pt>
    <dgm:pt modelId="{6FCA75EB-349E-4B47-89AD-0482F11321CD}">
      <dgm:prSet custT="1"/>
      <dgm:spPr/>
      <dgm:t>
        <a:bodyPr/>
        <a:lstStyle/>
        <a:p>
          <a:r>
            <a:rPr lang="en-GB" sz="1050" b="1">
              <a:latin typeface="Montserrat" panose="00000500000000000000" pitchFamily="2" charset="0"/>
            </a:rPr>
            <a:t>Be a third assessor on an EE assessment</a:t>
          </a:r>
        </a:p>
      </dgm:t>
    </dgm:pt>
    <dgm:pt modelId="{34B5A678-549C-4398-921F-7099947F6890}" type="parTrans" cxnId="{42C2AAD3-D538-436C-9299-DBA2C409AA59}">
      <dgm:prSet/>
      <dgm:spPr/>
      <dgm:t>
        <a:bodyPr/>
        <a:lstStyle/>
        <a:p>
          <a:endParaRPr lang="en-GB"/>
        </a:p>
      </dgm:t>
    </dgm:pt>
    <dgm:pt modelId="{917DE9D6-3735-4467-B44F-BD98AE7E18AD}" type="sibTrans" cxnId="{42C2AAD3-D538-436C-9299-DBA2C409AA59}">
      <dgm:prSet/>
      <dgm:spPr/>
      <dgm:t>
        <a:bodyPr/>
        <a:lstStyle/>
        <a:p>
          <a:endParaRPr lang="en-GB"/>
        </a:p>
      </dgm:t>
    </dgm:pt>
    <dgm:pt modelId="{A8E40964-574B-484D-A6E9-B6D2C6E81ACB}">
      <dgm:prSet custT="1"/>
      <dgm:spPr/>
      <dgm:t>
        <a:bodyPr/>
        <a:lstStyle/>
        <a:p>
          <a:r>
            <a:rPr lang="en-GB" sz="1050" b="1">
              <a:latin typeface="Montserrat" panose="00000500000000000000" pitchFamily="2" charset="0"/>
            </a:rPr>
            <a:t>If accepted, attend EE assessor training</a:t>
          </a:r>
        </a:p>
      </dgm:t>
    </dgm:pt>
    <dgm:pt modelId="{E91B3B05-C3D1-4C03-AB05-F90010A79153}" type="parTrans" cxnId="{8653BBEF-A1B9-4BAE-950E-BE7C93D5CD5B}">
      <dgm:prSet/>
      <dgm:spPr/>
      <dgm:t>
        <a:bodyPr/>
        <a:lstStyle/>
        <a:p>
          <a:endParaRPr lang="en-GB"/>
        </a:p>
      </dgm:t>
    </dgm:pt>
    <dgm:pt modelId="{AC6B1545-56CB-485A-843A-6036858A4CA5}" type="sibTrans" cxnId="{8653BBEF-A1B9-4BAE-950E-BE7C93D5CD5B}">
      <dgm:prSet/>
      <dgm:spPr/>
      <dgm:t>
        <a:bodyPr/>
        <a:lstStyle/>
        <a:p>
          <a:endParaRPr lang="en-GB"/>
        </a:p>
      </dgm:t>
    </dgm:pt>
    <dgm:pt modelId="{8F279832-7D40-4E0C-B38B-C48820CFA9EF}" type="pres">
      <dgm:prSet presAssocID="{2FC05C8E-4D06-487D-A721-31EF416BA1EA}" presName="linearFlow" presStyleCnt="0">
        <dgm:presLayoutVars>
          <dgm:resizeHandles val="exact"/>
        </dgm:presLayoutVars>
      </dgm:prSet>
      <dgm:spPr/>
    </dgm:pt>
    <dgm:pt modelId="{39824AEF-E035-4900-A72C-9367E2D3FCC9}" type="pres">
      <dgm:prSet presAssocID="{43D8FC0A-219C-4DCD-BB57-5D2E29D5EFF4}" presName="node" presStyleLbl="node1" presStyleIdx="0" presStyleCnt="7" custScaleX="107578" custScaleY="187636" custLinFactNeighborY="-3338">
        <dgm:presLayoutVars>
          <dgm:bulletEnabled val="1"/>
        </dgm:presLayoutVars>
      </dgm:prSet>
      <dgm:spPr/>
    </dgm:pt>
    <dgm:pt modelId="{B783DD0C-BF0E-4903-A397-DE92EC6DB6C0}" type="pres">
      <dgm:prSet presAssocID="{B06FEF00-759F-404A-9EEB-AECC554C90C0}" presName="sibTrans" presStyleLbl="sibTrans2D1" presStyleIdx="0" presStyleCnt="6"/>
      <dgm:spPr/>
    </dgm:pt>
    <dgm:pt modelId="{9A736B70-5ED1-4E1D-918E-6E1242CC5FAC}" type="pres">
      <dgm:prSet presAssocID="{B06FEF00-759F-404A-9EEB-AECC554C90C0}" presName="connectorText" presStyleLbl="sibTrans2D1" presStyleIdx="0" presStyleCnt="6"/>
      <dgm:spPr/>
    </dgm:pt>
    <dgm:pt modelId="{192FAB96-0363-4DBD-AD29-3BE3E066D4C0}" type="pres">
      <dgm:prSet presAssocID="{9815FA67-1451-4DD5-8600-2A2526C6574A}" presName="node" presStyleLbl="node1" presStyleIdx="1" presStyleCnt="7" custScaleX="120936" custScaleY="154864" custLinFactNeighborX="-2435">
        <dgm:presLayoutVars>
          <dgm:bulletEnabled val="1"/>
        </dgm:presLayoutVars>
      </dgm:prSet>
      <dgm:spPr/>
    </dgm:pt>
    <dgm:pt modelId="{D7E9C69C-EACC-4909-B9C0-CB1863038B9C}" type="pres">
      <dgm:prSet presAssocID="{02337A0C-21E7-48C0-9BD7-865AE4290624}" presName="sibTrans" presStyleLbl="sibTrans2D1" presStyleIdx="1" presStyleCnt="6"/>
      <dgm:spPr/>
    </dgm:pt>
    <dgm:pt modelId="{83AD22A8-214E-423A-9FC3-D2D63364BA00}" type="pres">
      <dgm:prSet presAssocID="{02337A0C-21E7-48C0-9BD7-865AE4290624}" presName="connectorText" presStyleLbl="sibTrans2D1" presStyleIdx="1" presStyleCnt="6"/>
      <dgm:spPr/>
    </dgm:pt>
    <dgm:pt modelId="{663C720F-E07F-424C-AA38-13A911389AC1}" type="pres">
      <dgm:prSet presAssocID="{A8E40964-574B-484D-A6E9-B6D2C6E81ACB}" presName="node" presStyleLbl="node1" presStyleIdx="2" presStyleCnt="7" custScaleX="114398" custScaleY="210448">
        <dgm:presLayoutVars>
          <dgm:bulletEnabled val="1"/>
        </dgm:presLayoutVars>
      </dgm:prSet>
      <dgm:spPr/>
    </dgm:pt>
    <dgm:pt modelId="{D0D2F710-2F16-4981-A31E-DC19F7A9FCAF}" type="pres">
      <dgm:prSet presAssocID="{AC6B1545-56CB-485A-843A-6036858A4CA5}" presName="sibTrans" presStyleLbl="sibTrans2D1" presStyleIdx="2" presStyleCnt="6"/>
      <dgm:spPr/>
    </dgm:pt>
    <dgm:pt modelId="{E17753FF-F759-4EA1-A146-2E81E1F4A43B}" type="pres">
      <dgm:prSet presAssocID="{AC6B1545-56CB-485A-843A-6036858A4CA5}" presName="connectorText" presStyleLbl="sibTrans2D1" presStyleIdx="2" presStyleCnt="6"/>
      <dgm:spPr/>
    </dgm:pt>
    <dgm:pt modelId="{D62AAA5E-B986-4C74-95AF-6D52844E6818}" type="pres">
      <dgm:prSet presAssocID="{6FCA75EB-349E-4B47-89AD-0482F11321CD}" presName="node" presStyleLbl="node1" presStyleIdx="3" presStyleCnt="7" custScaleX="116394" custScaleY="195817">
        <dgm:presLayoutVars>
          <dgm:bulletEnabled val="1"/>
        </dgm:presLayoutVars>
      </dgm:prSet>
      <dgm:spPr/>
    </dgm:pt>
    <dgm:pt modelId="{F523AB63-5796-498E-BE86-DBF2EBC6E37A}" type="pres">
      <dgm:prSet presAssocID="{917DE9D6-3735-4467-B44F-BD98AE7E18AD}" presName="sibTrans" presStyleLbl="sibTrans2D1" presStyleIdx="3" presStyleCnt="6"/>
      <dgm:spPr/>
    </dgm:pt>
    <dgm:pt modelId="{B8AA5E66-DDA6-4198-A7B0-79906759A065}" type="pres">
      <dgm:prSet presAssocID="{917DE9D6-3735-4467-B44F-BD98AE7E18AD}" presName="connectorText" presStyleLbl="sibTrans2D1" presStyleIdx="3" presStyleCnt="6"/>
      <dgm:spPr/>
    </dgm:pt>
    <dgm:pt modelId="{0C88A0B3-6EC0-47CC-A065-29C4118411AA}" type="pres">
      <dgm:prSet presAssocID="{FE170C20-AB37-42A9-848E-F574DC02EC7A}" presName="node" presStyleLbl="node1" presStyleIdx="4" presStyleCnt="7" custScaleX="130217" custScaleY="214461">
        <dgm:presLayoutVars>
          <dgm:bulletEnabled val="1"/>
        </dgm:presLayoutVars>
      </dgm:prSet>
      <dgm:spPr/>
    </dgm:pt>
    <dgm:pt modelId="{16AB2B6F-1A1C-45D3-AB0B-46881A05873C}" type="pres">
      <dgm:prSet presAssocID="{AD5B6D99-475B-4552-AA8C-055D33C2AF1A}" presName="sibTrans" presStyleLbl="sibTrans2D1" presStyleIdx="4" presStyleCnt="6"/>
      <dgm:spPr/>
    </dgm:pt>
    <dgm:pt modelId="{FA0E20C4-A690-45D5-B5FA-BD1BC5A70044}" type="pres">
      <dgm:prSet presAssocID="{AD5B6D99-475B-4552-AA8C-055D33C2AF1A}" presName="connectorText" presStyleLbl="sibTrans2D1" presStyleIdx="4" presStyleCnt="6"/>
      <dgm:spPr/>
    </dgm:pt>
    <dgm:pt modelId="{11BE000A-3A3B-4F4B-A305-26B69BB55DA5}" type="pres">
      <dgm:prSet presAssocID="{9363333D-A5E1-4545-BF72-3C2CF8AD1ED8}" presName="node" presStyleLbl="node1" presStyleIdx="5" presStyleCnt="7" custScaleX="129119" custScaleY="283766">
        <dgm:presLayoutVars>
          <dgm:bulletEnabled val="1"/>
        </dgm:presLayoutVars>
      </dgm:prSet>
      <dgm:spPr/>
    </dgm:pt>
    <dgm:pt modelId="{B594C6C2-2586-48B7-8E12-03B5247E40D0}" type="pres">
      <dgm:prSet presAssocID="{597AB267-C07F-483C-94AC-C3AFCAB9979F}" presName="sibTrans" presStyleLbl="sibTrans2D1" presStyleIdx="5" presStyleCnt="6"/>
      <dgm:spPr/>
    </dgm:pt>
    <dgm:pt modelId="{A0D10C5F-F238-494A-956E-FE77AFD51D15}" type="pres">
      <dgm:prSet presAssocID="{597AB267-C07F-483C-94AC-C3AFCAB9979F}" presName="connectorText" presStyleLbl="sibTrans2D1" presStyleIdx="5" presStyleCnt="6"/>
      <dgm:spPr/>
    </dgm:pt>
    <dgm:pt modelId="{AB090745-4738-4574-91E8-E826129ECFBE}" type="pres">
      <dgm:prSet presAssocID="{9C982D62-0EF7-4A9F-9A43-4A1F0C86C45E}" presName="node" presStyleLbl="node1" presStyleIdx="6" presStyleCnt="7" custScaleX="105267" custScaleY="192498">
        <dgm:presLayoutVars>
          <dgm:bulletEnabled val="1"/>
        </dgm:presLayoutVars>
      </dgm:prSet>
      <dgm:spPr/>
    </dgm:pt>
  </dgm:ptLst>
  <dgm:cxnLst>
    <dgm:cxn modelId="{D7A0F705-B563-4916-90B0-44C48A4C2EB4}" type="presOf" srcId="{9363333D-A5E1-4545-BF72-3C2CF8AD1ED8}" destId="{11BE000A-3A3B-4F4B-A305-26B69BB55DA5}" srcOrd="0" destOrd="0" presId="urn:microsoft.com/office/officeart/2005/8/layout/process2"/>
    <dgm:cxn modelId="{B11A8F09-B8C6-4FC6-A0A0-E686207C5D8F}" type="presOf" srcId="{02337A0C-21E7-48C0-9BD7-865AE4290624}" destId="{D7E9C69C-EACC-4909-B9C0-CB1863038B9C}" srcOrd="0" destOrd="0" presId="urn:microsoft.com/office/officeart/2005/8/layout/process2"/>
    <dgm:cxn modelId="{42C4001A-DC16-4BA0-A19A-9C5F5B3B9F73}" type="presOf" srcId="{FE170C20-AB37-42A9-848E-F574DC02EC7A}" destId="{0C88A0B3-6EC0-47CC-A065-29C4118411AA}" srcOrd="0" destOrd="0" presId="urn:microsoft.com/office/officeart/2005/8/layout/process2"/>
    <dgm:cxn modelId="{226FA324-339A-410F-94BD-01DA34CB5971}" type="presOf" srcId="{597AB267-C07F-483C-94AC-C3AFCAB9979F}" destId="{A0D10C5F-F238-494A-956E-FE77AFD51D15}" srcOrd="1" destOrd="0" presId="urn:microsoft.com/office/officeart/2005/8/layout/process2"/>
    <dgm:cxn modelId="{20FAE231-BD5D-4D34-943B-82F8C20CC206}" srcId="{2FC05C8E-4D06-487D-A721-31EF416BA1EA}" destId="{FE170C20-AB37-42A9-848E-F574DC02EC7A}" srcOrd="4" destOrd="0" parTransId="{2D330A77-195A-4D7C-BB26-538A702236D5}" sibTransId="{AD5B6D99-475B-4552-AA8C-055D33C2AF1A}"/>
    <dgm:cxn modelId="{9AFD1738-5821-45F6-99F8-E1E93DDCFB1D}" type="presOf" srcId="{B06FEF00-759F-404A-9EEB-AECC554C90C0}" destId="{B783DD0C-BF0E-4903-A397-DE92EC6DB6C0}" srcOrd="0" destOrd="0" presId="urn:microsoft.com/office/officeart/2005/8/layout/process2"/>
    <dgm:cxn modelId="{BD88E45E-50C3-4440-8610-29E552FDCBDE}" type="presOf" srcId="{AD5B6D99-475B-4552-AA8C-055D33C2AF1A}" destId="{16AB2B6F-1A1C-45D3-AB0B-46881A05873C}" srcOrd="0" destOrd="0" presId="urn:microsoft.com/office/officeart/2005/8/layout/process2"/>
    <dgm:cxn modelId="{40C76544-0BBD-41E5-BDBF-F54D83B85090}" type="presOf" srcId="{9815FA67-1451-4DD5-8600-2A2526C6574A}" destId="{192FAB96-0363-4DBD-AD29-3BE3E066D4C0}" srcOrd="0" destOrd="0" presId="urn:microsoft.com/office/officeart/2005/8/layout/process2"/>
    <dgm:cxn modelId="{298F6467-C8E2-4DB8-84F8-14AFF8102E86}" type="presOf" srcId="{917DE9D6-3735-4467-B44F-BD98AE7E18AD}" destId="{F523AB63-5796-498E-BE86-DBF2EBC6E37A}" srcOrd="0" destOrd="0" presId="urn:microsoft.com/office/officeart/2005/8/layout/process2"/>
    <dgm:cxn modelId="{33E62970-CE06-4F2A-A690-F5D0C0458C8D}" type="presOf" srcId="{AC6B1545-56CB-485A-843A-6036858A4CA5}" destId="{E17753FF-F759-4EA1-A146-2E81E1F4A43B}" srcOrd="1" destOrd="0" presId="urn:microsoft.com/office/officeart/2005/8/layout/process2"/>
    <dgm:cxn modelId="{EBC97654-3AE8-4163-8244-4ABBC54702EA}" srcId="{2FC05C8E-4D06-487D-A721-31EF416BA1EA}" destId="{9C982D62-0EF7-4A9F-9A43-4A1F0C86C45E}" srcOrd="6" destOrd="0" parTransId="{6232A1DB-3C67-4BDF-AB45-C93214BAED4F}" sibTransId="{C26194D9-6DFF-42E3-9F59-3CED863A0B7D}"/>
    <dgm:cxn modelId="{A6C4848C-A33C-4FC8-8438-98CDA1371713}" type="presOf" srcId="{6FCA75EB-349E-4B47-89AD-0482F11321CD}" destId="{D62AAA5E-B986-4C74-95AF-6D52844E6818}" srcOrd="0" destOrd="0" presId="urn:microsoft.com/office/officeart/2005/8/layout/process2"/>
    <dgm:cxn modelId="{1C59C58E-BE5D-46B9-B04B-84339D74657C}" type="presOf" srcId="{9C982D62-0EF7-4A9F-9A43-4A1F0C86C45E}" destId="{AB090745-4738-4574-91E8-E826129ECFBE}" srcOrd="0" destOrd="0" presId="urn:microsoft.com/office/officeart/2005/8/layout/process2"/>
    <dgm:cxn modelId="{41825890-0ED6-49B4-8B61-19856E573A6F}" type="presOf" srcId="{917DE9D6-3735-4467-B44F-BD98AE7E18AD}" destId="{B8AA5E66-DDA6-4198-A7B0-79906759A065}" srcOrd="1" destOrd="0" presId="urn:microsoft.com/office/officeart/2005/8/layout/process2"/>
    <dgm:cxn modelId="{615BC791-3FCD-4CF2-B64B-BC6284BAC544}" srcId="{2FC05C8E-4D06-487D-A721-31EF416BA1EA}" destId="{43D8FC0A-219C-4DCD-BB57-5D2E29D5EFF4}" srcOrd="0" destOrd="0" parTransId="{9BD83FB9-B53A-4BCC-896E-9CE4B6E2E872}" sibTransId="{B06FEF00-759F-404A-9EEB-AECC554C90C0}"/>
    <dgm:cxn modelId="{21380395-AB60-44CE-BEAF-1669263EF18E}" type="presOf" srcId="{AC6B1545-56CB-485A-843A-6036858A4CA5}" destId="{D0D2F710-2F16-4981-A31E-DC19F7A9FCAF}" srcOrd="0" destOrd="0" presId="urn:microsoft.com/office/officeart/2005/8/layout/process2"/>
    <dgm:cxn modelId="{1F5ECDAB-85BD-47B8-9131-516AC321158A}" srcId="{2FC05C8E-4D06-487D-A721-31EF416BA1EA}" destId="{9815FA67-1451-4DD5-8600-2A2526C6574A}" srcOrd="1" destOrd="0" parTransId="{F2968059-977E-4B74-86F0-A068BC1B1C7B}" sibTransId="{02337A0C-21E7-48C0-9BD7-865AE4290624}"/>
    <dgm:cxn modelId="{6696C0B2-7F69-4CEF-B830-4D78C82CF8F0}" type="presOf" srcId="{02337A0C-21E7-48C0-9BD7-865AE4290624}" destId="{83AD22A8-214E-423A-9FC3-D2D63364BA00}" srcOrd="1" destOrd="0" presId="urn:microsoft.com/office/officeart/2005/8/layout/process2"/>
    <dgm:cxn modelId="{151BFABB-8FDA-41FE-9E2F-68ABFF47EDE8}" type="presOf" srcId="{A8E40964-574B-484D-A6E9-B6D2C6E81ACB}" destId="{663C720F-E07F-424C-AA38-13A911389AC1}" srcOrd="0" destOrd="0" presId="urn:microsoft.com/office/officeart/2005/8/layout/process2"/>
    <dgm:cxn modelId="{B6B5A9C3-9265-4E5F-BFB3-50CFD5DF96F8}" type="presOf" srcId="{597AB267-C07F-483C-94AC-C3AFCAB9979F}" destId="{B594C6C2-2586-48B7-8E12-03B5247E40D0}" srcOrd="0" destOrd="0" presId="urn:microsoft.com/office/officeart/2005/8/layout/process2"/>
    <dgm:cxn modelId="{0573F5C3-5302-4090-9C0D-EF5F637EB5C8}" srcId="{2FC05C8E-4D06-487D-A721-31EF416BA1EA}" destId="{9363333D-A5E1-4545-BF72-3C2CF8AD1ED8}" srcOrd="5" destOrd="0" parTransId="{9254A18A-88D6-4AEC-B0BF-5F32ACD285B0}" sibTransId="{597AB267-C07F-483C-94AC-C3AFCAB9979F}"/>
    <dgm:cxn modelId="{581FBCC6-5835-4862-94AF-4DE57A944900}" type="presOf" srcId="{B06FEF00-759F-404A-9EEB-AECC554C90C0}" destId="{9A736B70-5ED1-4E1D-918E-6E1242CC5FAC}" srcOrd="1" destOrd="0" presId="urn:microsoft.com/office/officeart/2005/8/layout/process2"/>
    <dgm:cxn modelId="{42C2AAD3-D538-436C-9299-DBA2C409AA59}" srcId="{2FC05C8E-4D06-487D-A721-31EF416BA1EA}" destId="{6FCA75EB-349E-4B47-89AD-0482F11321CD}" srcOrd="3" destOrd="0" parTransId="{34B5A678-549C-4398-921F-7099947F6890}" sibTransId="{917DE9D6-3735-4467-B44F-BD98AE7E18AD}"/>
    <dgm:cxn modelId="{2F96BFD3-3C3A-462F-9A0C-07037CCCC49C}" type="presOf" srcId="{43D8FC0A-219C-4DCD-BB57-5D2E29D5EFF4}" destId="{39824AEF-E035-4900-A72C-9367E2D3FCC9}" srcOrd="0" destOrd="0" presId="urn:microsoft.com/office/officeart/2005/8/layout/process2"/>
    <dgm:cxn modelId="{6EBC5AE4-B2EC-4910-A43C-B90C169D3E1A}" type="presOf" srcId="{AD5B6D99-475B-4552-AA8C-055D33C2AF1A}" destId="{FA0E20C4-A690-45D5-B5FA-BD1BC5A70044}" srcOrd="1" destOrd="0" presId="urn:microsoft.com/office/officeart/2005/8/layout/process2"/>
    <dgm:cxn modelId="{8653BBEF-A1B9-4BAE-950E-BE7C93D5CD5B}" srcId="{2FC05C8E-4D06-487D-A721-31EF416BA1EA}" destId="{A8E40964-574B-484D-A6E9-B6D2C6E81ACB}" srcOrd="2" destOrd="0" parTransId="{E91B3B05-C3D1-4C03-AB05-F90010A79153}" sibTransId="{AC6B1545-56CB-485A-843A-6036858A4CA5}"/>
    <dgm:cxn modelId="{DD982CF3-D4B9-4D49-962F-605949F86AB6}" type="presOf" srcId="{2FC05C8E-4D06-487D-A721-31EF416BA1EA}" destId="{8F279832-7D40-4E0C-B38B-C48820CFA9EF}" srcOrd="0" destOrd="0" presId="urn:microsoft.com/office/officeart/2005/8/layout/process2"/>
    <dgm:cxn modelId="{B185B759-E80D-4DCE-A149-8328ECCB1319}" type="presParOf" srcId="{8F279832-7D40-4E0C-B38B-C48820CFA9EF}" destId="{39824AEF-E035-4900-A72C-9367E2D3FCC9}" srcOrd="0" destOrd="0" presId="urn:microsoft.com/office/officeart/2005/8/layout/process2"/>
    <dgm:cxn modelId="{3E7822B8-BC1D-4941-9793-B4D26AC44ADA}" type="presParOf" srcId="{8F279832-7D40-4E0C-B38B-C48820CFA9EF}" destId="{B783DD0C-BF0E-4903-A397-DE92EC6DB6C0}" srcOrd="1" destOrd="0" presId="urn:microsoft.com/office/officeart/2005/8/layout/process2"/>
    <dgm:cxn modelId="{6FE335F7-9738-4F65-B8F9-B5AE79D8DFCC}" type="presParOf" srcId="{B783DD0C-BF0E-4903-A397-DE92EC6DB6C0}" destId="{9A736B70-5ED1-4E1D-918E-6E1242CC5FAC}" srcOrd="0" destOrd="0" presId="urn:microsoft.com/office/officeart/2005/8/layout/process2"/>
    <dgm:cxn modelId="{8D64C72F-3694-451E-AC5E-D4028C2483A7}" type="presParOf" srcId="{8F279832-7D40-4E0C-B38B-C48820CFA9EF}" destId="{192FAB96-0363-4DBD-AD29-3BE3E066D4C0}" srcOrd="2" destOrd="0" presId="urn:microsoft.com/office/officeart/2005/8/layout/process2"/>
    <dgm:cxn modelId="{C59A4830-CC6D-4DFB-A0D8-70C1C92BE258}" type="presParOf" srcId="{8F279832-7D40-4E0C-B38B-C48820CFA9EF}" destId="{D7E9C69C-EACC-4909-B9C0-CB1863038B9C}" srcOrd="3" destOrd="0" presId="urn:microsoft.com/office/officeart/2005/8/layout/process2"/>
    <dgm:cxn modelId="{AA526A3B-D3BE-4406-8CDA-124E5115429C}" type="presParOf" srcId="{D7E9C69C-EACC-4909-B9C0-CB1863038B9C}" destId="{83AD22A8-214E-423A-9FC3-D2D63364BA00}" srcOrd="0" destOrd="0" presId="urn:microsoft.com/office/officeart/2005/8/layout/process2"/>
    <dgm:cxn modelId="{A6CDD1BB-F925-494A-8E4E-B2DFF64C7EB1}" type="presParOf" srcId="{8F279832-7D40-4E0C-B38B-C48820CFA9EF}" destId="{663C720F-E07F-424C-AA38-13A911389AC1}" srcOrd="4" destOrd="0" presId="urn:microsoft.com/office/officeart/2005/8/layout/process2"/>
    <dgm:cxn modelId="{C29F8651-0C62-493F-934D-92BE77EFFEF6}" type="presParOf" srcId="{8F279832-7D40-4E0C-B38B-C48820CFA9EF}" destId="{D0D2F710-2F16-4981-A31E-DC19F7A9FCAF}" srcOrd="5" destOrd="0" presId="urn:microsoft.com/office/officeart/2005/8/layout/process2"/>
    <dgm:cxn modelId="{78CE1D94-1474-4AE1-8E18-A2F781BEE2FA}" type="presParOf" srcId="{D0D2F710-2F16-4981-A31E-DC19F7A9FCAF}" destId="{E17753FF-F759-4EA1-A146-2E81E1F4A43B}" srcOrd="0" destOrd="0" presId="urn:microsoft.com/office/officeart/2005/8/layout/process2"/>
    <dgm:cxn modelId="{8EF6C4AD-6095-4A2D-B340-05DCAC53FCB3}" type="presParOf" srcId="{8F279832-7D40-4E0C-B38B-C48820CFA9EF}" destId="{D62AAA5E-B986-4C74-95AF-6D52844E6818}" srcOrd="6" destOrd="0" presId="urn:microsoft.com/office/officeart/2005/8/layout/process2"/>
    <dgm:cxn modelId="{395CF4DB-CDC9-43FC-B7C7-D9AC03BA06AB}" type="presParOf" srcId="{8F279832-7D40-4E0C-B38B-C48820CFA9EF}" destId="{F523AB63-5796-498E-BE86-DBF2EBC6E37A}" srcOrd="7" destOrd="0" presId="urn:microsoft.com/office/officeart/2005/8/layout/process2"/>
    <dgm:cxn modelId="{1210947E-68B0-46E3-B636-0169F6F9D3F3}" type="presParOf" srcId="{F523AB63-5796-498E-BE86-DBF2EBC6E37A}" destId="{B8AA5E66-DDA6-4198-A7B0-79906759A065}" srcOrd="0" destOrd="0" presId="urn:microsoft.com/office/officeart/2005/8/layout/process2"/>
    <dgm:cxn modelId="{27A18152-4E70-411E-947F-3E2AF5164E08}" type="presParOf" srcId="{8F279832-7D40-4E0C-B38B-C48820CFA9EF}" destId="{0C88A0B3-6EC0-47CC-A065-29C4118411AA}" srcOrd="8" destOrd="0" presId="urn:microsoft.com/office/officeart/2005/8/layout/process2"/>
    <dgm:cxn modelId="{2D4267B8-AFCF-4D0A-844D-D32D13037FAF}" type="presParOf" srcId="{8F279832-7D40-4E0C-B38B-C48820CFA9EF}" destId="{16AB2B6F-1A1C-45D3-AB0B-46881A05873C}" srcOrd="9" destOrd="0" presId="urn:microsoft.com/office/officeart/2005/8/layout/process2"/>
    <dgm:cxn modelId="{ED775FBB-7779-4A8B-8707-5580DBDD29E6}" type="presParOf" srcId="{16AB2B6F-1A1C-45D3-AB0B-46881A05873C}" destId="{FA0E20C4-A690-45D5-B5FA-BD1BC5A70044}" srcOrd="0" destOrd="0" presId="urn:microsoft.com/office/officeart/2005/8/layout/process2"/>
    <dgm:cxn modelId="{FB4F0D7D-61B2-4B54-9C47-4F731020B3A4}" type="presParOf" srcId="{8F279832-7D40-4E0C-B38B-C48820CFA9EF}" destId="{11BE000A-3A3B-4F4B-A305-26B69BB55DA5}" srcOrd="10" destOrd="0" presId="urn:microsoft.com/office/officeart/2005/8/layout/process2"/>
    <dgm:cxn modelId="{E61C6DE0-2D29-4EEB-AC63-61C62F0B6747}" type="presParOf" srcId="{8F279832-7D40-4E0C-B38B-C48820CFA9EF}" destId="{B594C6C2-2586-48B7-8E12-03B5247E40D0}" srcOrd="11" destOrd="0" presId="urn:microsoft.com/office/officeart/2005/8/layout/process2"/>
    <dgm:cxn modelId="{BAB2D04B-51A5-41BE-8501-24FF61860DED}" type="presParOf" srcId="{B594C6C2-2586-48B7-8E12-03B5247E40D0}" destId="{A0D10C5F-F238-494A-956E-FE77AFD51D15}" srcOrd="0" destOrd="0" presId="urn:microsoft.com/office/officeart/2005/8/layout/process2"/>
    <dgm:cxn modelId="{6850EB46-2C1C-4D91-A098-F9FF206F4535}" type="presParOf" srcId="{8F279832-7D40-4E0C-B38B-C48820CFA9EF}" destId="{AB090745-4738-4574-91E8-E826129ECFBE}" srcOrd="12"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824AEF-E035-4900-A72C-9367E2D3FCC9}">
      <dsp:nvSpPr>
        <dsp:cNvPr id="0" name=""/>
        <dsp:cNvSpPr/>
      </dsp:nvSpPr>
      <dsp:spPr>
        <a:xfrm>
          <a:off x="251084" y="0"/>
          <a:ext cx="1522845" cy="6640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Montserrat" panose="00000500000000000000" pitchFamily="2" charset="0"/>
            </a:rPr>
            <a:t>Submit EE application form</a:t>
          </a:r>
        </a:p>
      </dsp:txBody>
      <dsp:txXfrm>
        <a:off x="270533" y="19449"/>
        <a:ext cx="1483947" cy="625133"/>
      </dsp:txXfrm>
    </dsp:sp>
    <dsp:sp modelId="{B783DD0C-BF0E-4903-A397-DE92EC6DB6C0}">
      <dsp:nvSpPr>
        <dsp:cNvPr id="0" name=""/>
        <dsp:cNvSpPr/>
      </dsp:nvSpPr>
      <dsp:spPr>
        <a:xfrm rot="5550110">
          <a:off x="925370" y="675832"/>
          <a:ext cx="137270" cy="159252"/>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947127" y="686843"/>
        <a:ext cx="95552" cy="96089"/>
      </dsp:txXfrm>
    </dsp:sp>
    <dsp:sp modelId="{192FAB96-0363-4DBD-AD29-3BE3E066D4C0}">
      <dsp:nvSpPr>
        <dsp:cNvPr id="0" name=""/>
        <dsp:cNvSpPr/>
      </dsp:nvSpPr>
      <dsp:spPr>
        <a:xfrm>
          <a:off x="122069" y="846885"/>
          <a:ext cx="1711938" cy="54805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Montserrat" panose="00000500000000000000" pitchFamily="2" charset="0"/>
            </a:rPr>
            <a:t>If accepted, attend EE assessor training</a:t>
          </a:r>
        </a:p>
      </dsp:txBody>
      <dsp:txXfrm>
        <a:off x="138121" y="862937"/>
        <a:ext cx="1679834" cy="515949"/>
      </dsp:txXfrm>
    </dsp:sp>
    <dsp:sp modelId="{D7E9C69C-EACC-4909-B9C0-CB1863038B9C}">
      <dsp:nvSpPr>
        <dsp:cNvPr id="0" name=""/>
        <dsp:cNvSpPr/>
      </dsp:nvSpPr>
      <dsp:spPr>
        <a:xfrm rot="5256165">
          <a:off x="926800" y="1403786"/>
          <a:ext cx="132826" cy="15925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944604" y="1417016"/>
        <a:ext cx="95552" cy="92978"/>
      </dsp:txXfrm>
    </dsp:sp>
    <dsp:sp modelId="{663C720F-E07F-424C-AA38-13A911389AC1}">
      <dsp:nvSpPr>
        <dsp:cNvPr id="0" name=""/>
        <dsp:cNvSpPr/>
      </dsp:nvSpPr>
      <dsp:spPr>
        <a:xfrm>
          <a:off x="202813" y="1571885"/>
          <a:ext cx="1619387" cy="74476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Montserrat" panose="00000500000000000000" pitchFamily="2" charset="0"/>
            </a:rPr>
            <a:t>If accepted, attend EE assessor training</a:t>
          </a:r>
        </a:p>
      </dsp:txBody>
      <dsp:txXfrm>
        <a:off x="224626" y="1593698"/>
        <a:ext cx="1575761" cy="701135"/>
      </dsp:txXfrm>
    </dsp:sp>
    <dsp:sp modelId="{D0D2F710-2F16-4981-A31E-DC19F7A9FCAF}">
      <dsp:nvSpPr>
        <dsp:cNvPr id="0" name=""/>
        <dsp:cNvSpPr/>
      </dsp:nvSpPr>
      <dsp:spPr>
        <a:xfrm rot="5400000">
          <a:off x="946152" y="2325494"/>
          <a:ext cx="132710" cy="159252"/>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964732" y="2338765"/>
        <a:ext cx="95552" cy="92897"/>
      </dsp:txXfrm>
    </dsp:sp>
    <dsp:sp modelId="{D62AAA5E-B986-4C74-95AF-6D52844E6818}">
      <dsp:nvSpPr>
        <dsp:cNvPr id="0" name=""/>
        <dsp:cNvSpPr/>
      </dsp:nvSpPr>
      <dsp:spPr>
        <a:xfrm>
          <a:off x="188686" y="2493593"/>
          <a:ext cx="1647642" cy="692983"/>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Montserrat" panose="00000500000000000000" pitchFamily="2" charset="0"/>
            </a:rPr>
            <a:t>Be a third assessor on an EE assessment</a:t>
          </a:r>
        </a:p>
      </dsp:txBody>
      <dsp:txXfrm>
        <a:off x="208983" y="2513890"/>
        <a:ext cx="1607048" cy="652389"/>
      </dsp:txXfrm>
    </dsp:sp>
    <dsp:sp modelId="{F523AB63-5796-498E-BE86-DBF2EBC6E37A}">
      <dsp:nvSpPr>
        <dsp:cNvPr id="0" name=""/>
        <dsp:cNvSpPr/>
      </dsp:nvSpPr>
      <dsp:spPr>
        <a:xfrm rot="5400000">
          <a:off x="946152" y="3195424"/>
          <a:ext cx="132710" cy="159252"/>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964732" y="3208695"/>
        <a:ext cx="95552" cy="92897"/>
      </dsp:txXfrm>
    </dsp:sp>
    <dsp:sp modelId="{0C88A0B3-6EC0-47CC-A065-29C4118411AA}">
      <dsp:nvSpPr>
        <dsp:cNvPr id="0" name=""/>
        <dsp:cNvSpPr/>
      </dsp:nvSpPr>
      <dsp:spPr>
        <a:xfrm>
          <a:off x="90848" y="3363524"/>
          <a:ext cx="1843317" cy="758963"/>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Montserrat" panose="00000500000000000000" pitchFamily="2" charset="0"/>
            </a:rPr>
            <a:t>Report writing - with support for our EE Advisor</a:t>
          </a:r>
        </a:p>
      </dsp:txBody>
      <dsp:txXfrm>
        <a:off x="113077" y="3385753"/>
        <a:ext cx="1798859" cy="714505"/>
      </dsp:txXfrm>
    </dsp:sp>
    <dsp:sp modelId="{16AB2B6F-1A1C-45D3-AB0B-46881A05873C}">
      <dsp:nvSpPr>
        <dsp:cNvPr id="0" name=""/>
        <dsp:cNvSpPr/>
      </dsp:nvSpPr>
      <dsp:spPr>
        <a:xfrm rot="5400000">
          <a:off x="946152" y="4131334"/>
          <a:ext cx="132710" cy="159252"/>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964732" y="4144605"/>
        <a:ext cx="95552" cy="92897"/>
      </dsp:txXfrm>
    </dsp:sp>
    <dsp:sp modelId="{11BE000A-3A3B-4F4B-A305-26B69BB55DA5}">
      <dsp:nvSpPr>
        <dsp:cNvPr id="0" name=""/>
        <dsp:cNvSpPr/>
      </dsp:nvSpPr>
      <dsp:spPr>
        <a:xfrm>
          <a:off x="98620" y="4299434"/>
          <a:ext cx="1827774" cy="100422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Montserrat" panose="00000500000000000000" pitchFamily="2" charset="0"/>
            </a:rPr>
            <a:t>Attend the next assessment as a second assessor and write report</a:t>
          </a:r>
        </a:p>
      </dsp:txBody>
      <dsp:txXfrm>
        <a:off x="128033" y="4328847"/>
        <a:ext cx="1768948" cy="945403"/>
      </dsp:txXfrm>
    </dsp:sp>
    <dsp:sp modelId="{B594C6C2-2586-48B7-8E12-03B5247E40D0}">
      <dsp:nvSpPr>
        <dsp:cNvPr id="0" name=""/>
        <dsp:cNvSpPr/>
      </dsp:nvSpPr>
      <dsp:spPr>
        <a:xfrm rot="5400000">
          <a:off x="946152" y="5312510"/>
          <a:ext cx="132710" cy="159252"/>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964732" y="5325781"/>
        <a:ext cx="95552" cy="92897"/>
      </dsp:txXfrm>
    </dsp:sp>
    <dsp:sp modelId="{AB090745-4738-4574-91E8-E826129ECFBE}">
      <dsp:nvSpPr>
        <dsp:cNvPr id="0" name=""/>
        <dsp:cNvSpPr/>
      </dsp:nvSpPr>
      <dsp:spPr>
        <a:xfrm>
          <a:off x="267441" y="5480610"/>
          <a:ext cx="1490131" cy="681237"/>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Montserrat" panose="00000500000000000000" pitchFamily="2" charset="0"/>
            </a:rPr>
            <a:t>Attend third assessment</a:t>
          </a:r>
        </a:p>
      </dsp:txBody>
      <dsp:txXfrm>
        <a:off x="287394" y="5500563"/>
        <a:ext cx="1450225" cy="64133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6"/>
        <w:category>
          <w:name w:val="General"/>
          <w:gallery w:val="placeholder"/>
        </w:category>
        <w:types>
          <w:type w:val="bbPlcHdr"/>
        </w:types>
        <w:behaviors>
          <w:behavior w:val="content"/>
        </w:behaviors>
        <w:guid w:val="{0C747C1F-B87C-4E5B-969A-CED62546B70B}"/>
      </w:docPartPr>
      <w:docPartBody>
        <w:p w:rsidR="00586412" w:rsidRDefault="00B3189A">
          <w:r w:rsidRPr="003D2029">
            <w:rPr>
              <w:rStyle w:val="PlaceholderText"/>
            </w:rPr>
            <w:t>Click here to enter a date.</w:t>
          </w:r>
        </w:p>
      </w:docPartBody>
    </w:docPart>
    <w:docPart>
      <w:docPartPr>
        <w:name w:val="465C3625F2F7451199B295B54B801CEC"/>
        <w:category>
          <w:name w:val="General"/>
          <w:gallery w:val="placeholder"/>
        </w:category>
        <w:types>
          <w:type w:val="bbPlcHdr"/>
        </w:types>
        <w:behaviors>
          <w:behavior w:val="content"/>
        </w:behaviors>
        <w:guid w:val="{FB64AF26-ED16-4298-A8C1-2B72C2FBF1B7}"/>
      </w:docPartPr>
      <w:docPartBody>
        <w:p w:rsidR="00586412" w:rsidRDefault="00B3189A" w:rsidP="00B3189A">
          <w:pPr>
            <w:pStyle w:val="465C3625F2F7451199B295B54B801CEC7"/>
          </w:pPr>
          <w:r w:rsidRPr="00475799">
            <w:rPr>
              <w:rStyle w:val="PlaceholderText"/>
              <w:sz w:val="22"/>
              <w:szCs w:val="22"/>
            </w:rPr>
            <w:t>Click here to enter a date.</w:t>
          </w:r>
        </w:p>
      </w:docPartBody>
    </w:docPart>
    <w:docPart>
      <w:docPartPr>
        <w:name w:val="16E94A3BCA0E43018B4D8AB9AC752EE1"/>
        <w:category>
          <w:name w:val="General"/>
          <w:gallery w:val="placeholder"/>
        </w:category>
        <w:types>
          <w:type w:val="bbPlcHdr"/>
        </w:types>
        <w:behaviors>
          <w:behavior w:val="content"/>
        </w:behaviors>
        <w:guid w:val="{C7818A76-9E5C-40F3-BD6F-4B72AE2A4722}"/>
      </w:docPartPr>
      <w:docPartBody>
        <w:p w:rsidR="00586412" w:rsidRDefault="00B3189A" w:rsidP="00B3189A">
          <w:pPr>
            <w:pStyle w:val="16E94A3BCA0E43018B4D8AB9AC752EE17"/>
          </w:pPr>
          <w:r w:rsidRPr="00475799">
            <w:rPr>
              <w:rStyle w:val="PlaceholderText"/>
              <w:sz w:val="22"/>
              <w:szCs w:val="22"/>
            </w:rPr>
            <w:t>Click here to enter a date.</w:t>
          </w:r>
        </w:p>
      </w:docPartBody>
    </w:docPart>
    <w:docPart>
      <w:docPartPr>
        <w:name w:val="7201535D8652485AB9F67A7F31AE8E06"/>
        <w:category>
          <w:name w:val="General"/>
          <w:gallery w:val="placeholder"/>
        </w:category>
        <w:types>
          <w:type w:val="bbPlcHdr"/>
        </w:types>
        <w:behaviors>
          <w:behavior w:val="content"/>
        </w:behaviors>
        <w:guid w:val="{9FA4BB55-C75E-4EB1-9316-0979E3FD8568}"/>
      </w:docPartPr>
      <w:docPartBody>
        <w:p w:rsidR="00586412" w:rsidRDefault="00B3189A" w:rsidP="00B3189A">
          <w:pPr>
            <w:pStyle w:val="7201535D8652485AB9F67A7F31AE8E067"/>
          </w:pPr>
          <w:r w:rsidRPr="00475799">
            <w:rPr>
              <w:rStyle w:val="PlaceholderText"/>
              <w:sz w:val="22"/>
              <w:szCs w:val="22"/>
            </w:rPr>
            <w:t>Click here to enter a date.</w:t>
          </w:r>
        </w:p>
      </w:docPartBody>
    </w:docPart>
    <w:docPart>
      <w:docPartPr>
        <w:name w:val="716665CE43944BDD9B5815EFC8C1F1E1"/>
        <w:category>
          <w:name w:val="General"/>
          <w:gallery w:val="placeholder"/>
        </w:category>
        <w:types>
          <w:type w:val="bbPlcHdr"/>
        </w:types>
        <w:behaviors>
          <w:behavior w:val="content"/>
        </w:behaviors>
        <w:guid w:val="{3D35BB54-F38F-459A-8A74-BA35F59AAC1E}"/>
      </w:docPartPr>
      <w:docPartBody>
        <w:p w:rsidR="00586412" w:rsidRDefault="00B3189A" w:rsidP="00B3189A">
          <w:pPr>
            <w:pStyle w:val="716665CE43944BDD9B5815EFC8C1F1E14"/>
          </w:pPr>
          <w:r>
            <w:rPr>
              <w:rStyle w:val="PlaceholderText"/>
            </w:rPr>
            <w:t>Click to choose a network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9A"/>
    <w:rsid w:val="00076472"/>
    <w:rsid w:val="001E5285"/>
    <w:rsid w:val="00223B9B"/>
    <w:rsid w:val="003158C8"/>
    <w:rsid w:val="00586412"/>
    <w:rsid w:val="00757AB1"/>
    <w:rsid w:val="00853861"/>
    <w:rsid w:val="00965737"/>
    <w:rsid w:val="00A56423"/>
    <w:rsid w:val="00B31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89A"/>
    <w:rPr>
      <w:color w:val="808080"/>
    </w:rPr>
  </w:style>
  <w:style w:type="paragraph" w:customStyle="1" w:styleId="716665CE43944BDD9B5815EFC8C1F1E14">
    <w:name w:val="716665CE43944BDD9B5815EFC8C1F1E14"/>
    <w:rsid w:val="00B3189A"/>
    <w:pPr>
      <w:spacing w:after="0" w:line="240" w:lineRule="auto"/>
    </w:pPr>
    <w:rPr>
      <w:rFonts w:eastAsia="Times New Roman" w:cs="Times New Roman"/>
      <w:sz w:val="16"/>
      <w:szCs w:val="24"/>
      <w:lang w:val="en-US" w:eastAsia="en-US"/>
    </w:rPr>
  </w:style>
  <w:style w:type="paragraph" w:customStyle="1" w:styleId="465C3625F2F7451199B295B54B801CEC7">
    <w:name w:val="465C3625F2F7451199B295B54B801CEC7"/>
    <w:rsid w:val="00B3189A"/>
    <w:pPr>
      <w:spacing w:after="0" w:line="240" w:lineRule="auto"/>
    </w:pPr>
    <w:rPr>
      <w:rFonts w:eastAsia="Times New Roman" w:cs="Times New Roman"/>
      <w:sz w:val="16"/>
      <w:szCs w:val="24"/>
      <w:lang w:val="en-US" w:eastAsia="en-US"/>
    </w:rPr>
  </w:style>
  <w:style w:type="paragraph" w:customStyle="1" w:styleId="16E94A3BCA0E43018B4D8AB9AC752EE17">
    <w:name w:val="16E94A3BCA0E43018B4D8AB9AC752EE17"/>
    <w:rsid w:val="00B3189A"/>
    <w:pPr>
      <w:spacing w:after="0" w:line="240" w:lineRule="auto"/>
    </w:pPr>
    <w:rPr>
      <w:rFonts w:eastAsia="Times New Roman" w:cs="Times New Roman"/>
      <w:sz w:val="16"/>
      <w:szCs w:val="24"/>
      <w:lang w:val="en-US" w:eastAsia="en-US"/>
    </w:rPr>
  </w:style>
  <w:style w:type="paragraph" w:customStyle="1" w:styleId="7201535D8652485AB9F67A7F31AE8E067">
    <w:name w:val="7201535D8652485AB9F67A7F31AE8E067"/>
    <w:rsid w:val="00B3189A"/>
    <w:pPr>
      <w:spacing w:after="0" w:line="240" w:lineRule="auto"/>
    </w:pPr>
    <w:rPr>
      <w:rFonts w:eastAsia="Times New Roman" w:cs="Times New Roman"/>
      <w:sz w:val="16"/>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95ad5b-d7bd-41a9-aa8c-837afd1c8c71" xsi:nil="true"/>
    <lcf76f155ced4ddcb4097134ff3c332f xmlns="62fc13af-f47b-4d06-970b-70b46bd995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7368124598B54B92BBA730382948BD" ma:contentTypeVersion="20" ma:contentTypeDescription="Create a new document." ma:contentTypeScope="" ma:versionID="f20597f5a88546b729d29048ed1b6af3">
  <xsd:schema xmlns:xsd="http://www.w3.org/2001/XMLSchema" xmlns:xs="http://www.w3.org/2001/XMLSchema" xmlns:p="http://schemas.microsoft.com/office/2006/metadata/properties" xmlns:ns1="http://schemas.microsoft.com/sharepoint/v3" xmlns:ns2="62fc13af-f47b-4d06-970b-70b46bd995c3" xmlns:ns3="cb95ad5b-d7bd-41a9-aa8c-837afd1c8c71" targetNamespace="http://schemas.microsoft.com/office/2006/metadata/properties" ma:root="true" ma:fieldsID="b936b613b985455452dc606cd9550c68" ns1:_="" ns2:_="" ns3:_="">
    <xsd:import namespace="http://schemas.microsoft.com/sharepoint/v3"/>
    <xsd:import namespace="62fc13af-f47b-4d06-970b-70b46bd995c3"/>
    <xsd:import namespace="cb95ad5b-d7bd-41a9-aa8c-837afd1c8c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c13af-f47b-4d06-970b-70b46bd99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5ad5b-d7bd-41a9-aa8c-837afd1c8c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41d849-b779-40bc-bc51-5b8c4807d920}" ma:internalName="TaxCatchAll" ma:showField="CatchAllData" ma:web="cb95ad5b-d7bd-41a9-aa8c-837afd1c8c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3EBEF-7D27-4BEA-8F26-2E9B746171C5}">
  <ds:schemaRefs>
    <ds:schemaRef ds:uri="http://schemas.microsoft.com/office/2006/metadata/properties"/>
    <ds:schemaRef ds:uri="http://schemas.microsoft.com/office/infopath/2007/PartnerControls"/>
    <ds:schemaRef ds:uri="http://schemas.microsoft.com/sharepoint/v3"/>
    <ds:schemaRef ds:uri="cb95ad5b-d7bd-41a9-aa8c-837afd1c8c71"/>
    <ds:schemaRef ds:uri="62fc13af-f47b-4d06-970b-70b46bd995c3"/>
  </ds:schemaRefs>
</ds:datastoreItem>
</file>

<file path=customXml/itemProps2.xml><?xml version="1.0" encoding="utf-8"?>
<ds:datastoreItem xmlns:ds="http://schemas.openxmlformats.org/officeDocument/2006/customXml" ds:itemID="{051F4EE8-D21D-4D0F-9DCE-01FC33DC0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fc13af-f47b-4d06-970b-70b46bd995c3"/>
    <ds:schemaRef ds:uri="cb95ad5b-d7bd-41a9-aa8c-837afd1c8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1E9603-456B-460C-8D22-4CE94ADFA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Membership application form</Template>
  <TotalTime>294</TotalTime>
  <Pages>6</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subject/>
  <dc:creator>Yvonne Amar</dc:creator>
  <cp:keywords/>
  <cp:lastModifiedBy>Katy Carver</cp:lastModifiedBy>
  <cp:revision>37</cp:revision>
  <cp:lastPrinted>2015-06-17T22:21:00Z</cp:lastPrinted>
  <dcterms:created xsi:type="dcterms:W3CDTF">2023-05-17T15:57:00Z</dcterms:created>
  <dcterms:modified xsi:type="dcterms:W3CDTF">2025-05-30T12:32:00Z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y fmtid="{D5CDD505-2E9C-101B-9397-08002B2CF9AE}" pid="3" name="MSIP_Label_bd238a98-5de3-4afa-b492-e6339810853c_Enabled">
    <vt:lpwstr>True</vt:lpwstr>
  </property>
  <property fmtid="{D5CDD505-2E9C-101B-9397-08002B2CF9AE}" pid="4" name="MSIP_Label_bd238a98-5de3-4afa-b492-e6339810853c_SiteId">
    <vt:lpwstr>75aac48a-29ab-4230-adac-69d3e7ed3e77</vt:lpwstr>
  </property>
  <property fmtid="{D5CDD505-2E9C-101B-9397-08002B2CF9AE}" pid="5" name="MSIP_Label_bd238a98-5de3-4afa-b492-e6339810853c_Owner">
    <vt:lpwstr>Zara.Bernard@rcpsych.ac.uk</vt:lpwstr>
  </property>
  <property fmtid="{D5CDD505-2E9C-101B-9397-08002B2CF9AE}" pid="6" name="MSIP_Label_bd238a98-5de3-4afa-b492-e6339810853c_SetDate">
    <vt:lpwstr>2019-02-01T13:30:22.7865969Z</vt:lpwstr>
  </property>
  <property fmtid="{D5CDD505-2E9C-101B-9397-08002B2CF9AE}" pid="7" name="MSIP_Label_bd238a98-5de3-4afa-b492-e6339810853c_Name">
    <vt:lpwstr>General</vt:lpwstr>
  </property>
  <property fmtid="{D5CDD505-2E9C-101B-9397-08002B2CF9AE}" pid="8" name="MSIP_Label_bd238a98-5de3-4afa-b492-e6339810853c_Application">
    <vt:lpwstr>Microsoft Azure Information Protection</vt:lpwstr>
  </property>
  <property fmtid="{D5CDD505-2E9C-101B-9397-08002B2CF9AE}" pid="9" name="MSIP_Label_bd238a98-5de3-4afa-b492-e6339810853c_Extended_MSFT_Method">
    <vt:lpwstr>Automatic</vt:lpwstr>
  </property>
  <property fmtid="{D5CDD505-2E9C-101B-9397-08002B2CF9AE}" pid="10" name="Sensitivity">
    <vt:lpwstr>General</vt:lpwstr>
  </property>
  <property fmtid="{D5CDD505-2E9C-101B-9397-08002B2CF9AE}" pid="11" name="ContentTypeId">
    <vt:lpwstr>0x010100737368124598B54B92BBA730382948BD</vt:lpwstr>
  </property>
  <property fmtid="{D5CDD505-2E9C-101B-9397-08002B2CF9AE}" pid="12" name="Order">
    <vt:r8>100</vt:r8>
  </property>
  <property fmtid="{D5CDD505-2E9C-101B-9397-08002B2CF9AE}" pid="13" name="MediaServiceImageTags">
    <vt:lpwstr/>
  </property>
</Properties>
</file>