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26775" w14:textId="77777777" w:rsidR="00203EE2" w:rsidRPr="0014195A" w:rsidRDefault="00203EE2" w:rsidP="00203EE2">
      <w:pPr>
        <w:rPr>
          <w:sz w:val="20"/>
          <w:szCs w:val="20"/>
        </w:rPr>
      </w:pPr>
    </w:p>
    <w:p w14:paraId="7F47B0CB" w14:textId="77777777" w:rsidR="00203EE2" w:rsidRDefault="00203EE2" w:rsidP="00203EE2">
      <w:pPr>
        <w:jc w:val="center"/>
        <w:rPr>
          <w:b/>
          <w:bCs/>
          <w:sz w:val="20"/>
          <w:szCs w:val="20"/>
        </w:rPr>
      </w:pPr>
      <w:r w:rsidRPr="0014195A">
        <w:rPr>
          <w:b/>
          <w:bCs/>
          <w:sz w:val="20"/>
          <w:szCs w:val="20"/>
        </w:rPr>
        <w:t>SEPSIG</w:t>
      </w:r>
      <w:r>
        <w:rPr>
          <w:b/>
          <w:bCs/>
          <w:sz w:val="20"/>
          <w:szCs w:val="20"/>
        </w:rPr>
        <w:t xml:space="preserve"> </w:t>
      </w:r>
      <w:r w:rsidRPr="0014195A">
        <w:rPr>
          <w:b/>
          <w:bCs/>
          <w:sz w:val="20"/>
          <w:szCs w:val="20"/>
        </w:rPr>
        <w:t>15 22/11/23</w:t>
      </w:r>
      <w:r>
        <w:rPr>
          <w:b/>
          <w:bCs/>
          <w:sz w:val="20"/>
          <w:szCs w:val="20"/>
        </w:rPr>
        <w:t xml:space="preserve"> Business meeting</w:t>
      </w:r>
    </w:p>
    <w:p w14:paraId="7C564BE9" w14:textId="77777777" w:rsidR="00203EE2" w:rsidRDefault="00203EE2" w:rsidP="00203EE2">
      <w:pPr>
        <w:rPr>
          <w:sz w:val="20"/>
          <w:szCs w:val="20"/>
        </w:rPr>
      </w:pPr>
    </w:p>
    <w:p w14:paraId="15AB26B4" w14:textId="77777777" w:rsidR="00203EE2" w:rsidRDefault="00203EE2" w:rsidP="00203EE2">
      <w:pPr>
        <w:rPr>
          <w:sz w:val="20"/>
          <w:szCs w:val="20"/>
        </w:rPr>
      </w:pPr>
      <w:r>
        <w:rPr>
          <w:sz w:val="20"/>
          <w:szCs w:val="20"/>
        </w:rPr>
        <w:t>Previous meeting minutes from March 2023 will be emailed to delegates:</w:t>
      </w:r>
    </w:p>
    <w:p w14:paraId="61F88102" w14:textId="77777777" w:rsidR="00203EE2" w:rsidRDefault="00203EE2" w:rsidP="00203EE2">
      <w:pPr>
        <w:rPr>
          <w:sz w:val="20"/>
          <w:szCs w:val="20"/>
        </w:rPr>
      </w:pPr>
    </w:p>
    <w:p w14:paraId="157A1DB8" w14:textId="77777777" w:rsidR="00203EE2" w:rsidRPr="00F320E3" w:rsidRDefault="00203EE2" w:rsidP="00203EE2">
      <w:pPr>
        <w:rPr>
          <w:sz w:val="20"/>
          <w:szCs w:val="20"/>
        </w:rPr>
      </w:pPr>
      <w:r w:rsidRPr="00F320E3">
        <w:rPr>
          <w:sz w:val="20"/>
          <w:szCs w:val="20"/>
        </w:rPr>
        <w:t>Committee Updates</w:t>
      </w:r>
      <w:r>
        <w:rPr>
          <w:sz w:val="20"/>
          <w:szCs w:val="20"/>
        </w:rPr>
        <w:t>:</w:t>
      </w:r>
    </w:p>
    <w:p w14:paraId="08D2D637" w14:textId="77777777" w:rsidR="00203EE2" w:rsidRPr="00F320E3" w:rsidRDefault="00203EE2" w:rsidP="00203EE2">
      <w:pPr>
        <w:rPr>
          <w:sz w:val="20"/>
          <w:szCs w:val="20"/>
        </w:rPr>
      </w:pPr>
    </w:p>
    <w:p w14:paraId="1B70C291" w14:textId="77777777" w:rsidR="00203EE2" w:rsidRDefault="00203EE2" w:rsidP="00203EE2">
      <w:pPr>
        <w:rPr>
          <w:b/>
          <w:bCs/>
          <w:sz w:val="20"/>
          <w:szCs w:val="20"/>
        </w:rPr>
      </w:pPr>
      <w:r>
        <w:rPr>
          <w:b/>
          <w:bCs/>
          <w:sz w:val="20"/>
          <w:szCs w:val="20"/>
        </w:rPr>
        <w:t>Dr Amit D Mistry (Chair):</w:t>
      </w:r>
    </w:p>
    <w:p w14:paraId="4FE4EC32" w14:textId="77777777" w:rsidR="00203EE2" w:rsidRDefault="00203EE2" w:rsidP="00203EE2">
      <w:pPr>
        <w:rPr>
          <w:sz w:val="20"/>
          <w:szCs w:val="20"/>
        </w:rPr>
      </w:pPr>
    </w:p>
    <w:p w14:paraId="1C462ADC" w14:textId="77777777" w:rsidR="00203EE2" w:rsidRDefault="00203EE2" w:rsidP="00203EE2">
      <w:pPr>
        <w:rPr>
          <w:sz w:val="20"/>
          <w:szCs w:val="20"/>
        </w:rPr>
      </w:pPr>
      <w:r>
        <w:rPr>
          <w:sz w:val="20"/>
          <w:szCs w:val="20"/>
        </w:rPr>
        <w:t xml:space="preserve">Discussed the recent annual SIG chairs day and outcomes of this. Re-capped on SEPSIG being the fourth fastest SIG group in the college and second largest SM following on X (formerly twitter). Discussed recent </w:t>
      </w:r>
      <w:proofErr w:type="spellStart"/>
      <w:r>
        <w:rPr>
          <w:sz w:val="20"/>
          <w:szCs w:val="20"/>
        </w:rPr>
        <w:t>RCPsych</w:t>
      </w:r>
      <w:proofErr w:type="spellEnd"/>
      <w:r>
        <w:rPr>
          <w:sz w:val="20"/>
          <w:szCs w:val="20"/>
        </w:rPr>
        <w:t xml:space="preserve"> </w:t>
      </w:r>
      <w:proofErr w:type="gramStart"/>
      <w:r>
        <w:rPr>
          <w:sz w:val="20"/>
          <w:szCs w:val="20"/>
        </w:rPr>
        <w:t>South Eastern</w:t>
      </w:r>
      <w:proofErr w:type="gramEnd"/>
      <w:r>
        <w:rPr>
          <w:sz w:val="20"/>
          <w:szCs w:val="20"/>
        </w:rPr>
        <w:t xml:space="preserve"> Eating disorders in sport conference presented by Dr Mistry, Dr </w:t>
      </w:r>
      <w:proofErr w:type="spellStart"/>
      <w:r>
        <w:rPr>
          <w:sz w:val="20"/>
          <w:szCs w:val="20"/>
        </w:rPr>
        <w:t>Nahman</w:t>
      </w:r>
      <w:proofErr w:type="spellEnd"/>
      <w:r>
        <w:rPr>
          <w:sz w:val="20"/>
          <w:szCs w:val="20"/>
        </w:rPr>
        <w:t xml:space="preserve"> and Dr </w:t>
      </w:r>
      <w:proofErr w:type="spellStart"/>
      <w:r>
        <w:rPr>
          <w:sz w:val="20"/>
          <w:szCs w:val="20"/>
        </w:rPr>
        <w:t>Tagg</w:t>
      </w:r>
      <w:proofErr w:type="spellEnd"/>
      <w:r>
        <w:rPr>
          <w:sz w:val="20"/>
          <w:szCs w:val="20"/>
        </w:rPr>
        <w:t xml:space="preserve">, Highlighted the need to branch out and propose free Thursday webinar content through CALC (e.g. exercise and MH: suggested collaboration between Prof </w:t>
      </w:r>
      <w:r w:rsidRPr="009F0A6F">
        <w:rPr>
          <w:rFonts w:ascii="Calibri" w:hAnsi="Calibri" w:cs="Calibri"/>
          <w:sz w:val="20"/>
          <w:szCs w:val="20"/>
        </w:rPr>
        <w:t xml:space="preserve">Nigel </w:t>
      </w:r>
      <w:proofErr w:type="spellStart"/>
      <w:r w:rsidRPr="009F0A6F">
        <w:rPr>
          <w:rFonts w:ascii="Calibri" w:hAnsi="Calibri" w:cs="Calibri"/>
          <w:color w:val="222222"/>
          <w:sz w:val="20"/>
          <w:szCs w:val="20"/>
          <w:shd w:val="clear" w:color="auto" w:fill="FFFFFF"/>
        </w:rPr>
        <w:t>Camileri</w:t>
      </w:r>
      <w:proofErr w:type="spellEnd"/>
      <w:r w:rsidRPr="009F0A6F">
        <w:rPr>
          <w:rFonts w:ascii="Calibri" w:hAnsi="Calibri" w:cs="Calibri"/>
          <w:sz w:val="20"/>
          <w:szCs w:val="20"/>
        </w:rPr>
        <w:t xml:space="preserve"> [Malta],</w:t>
      </w:r>
      <w:r>
        <w:rPr>
          <w:sz w:val="20"/>
          <w:szCs w:val="20"/>
        </w:rPr>
        <w:t xml:space="preserve"> Dr Claire </w:t>
      </w:r>
      <w:proofErr w:type="spellStart"/>
      <w:r>
        <w:rPr>
          <w:sz w:val="20"/>
          <w:szCs w:val="20"/>
        </w:rPr>
        <w:t>Gillvray</w:t>
      </w:r>
      <w:proofErr w:type="spellEnd"/>
      <w:r>
        <w:rPr>
          <w:sz w:val="20"/>
          <w:szCs w:val="20"/>
        </w:rPr>
        <w:t xml:space="preserve"> and Dr </w:t>
      </w:r>
      <w:proofErr w:type="spellStart"/>
      <w:r>
        <w:rPr>
          <w:sz w:val="20"/>
          <w:szCs w:val="20"/>
        </w:rPr>
        <w:t>Lekka</w:t>
      </w:r>
      <w:proofErr w:type="spellEnd"/>
      <w:r>
        <w:rPr>
          <w:sz w:val="20"/>
          <w:szCs w:val="20"/>
        </w:rPr>
        <w:t xml:space="preserve">. </w:t>
      </w:r>
    </w:p>
    <w:p w14:paraId="4AE6F497" w14:textId="77777777" w:rsidR="00203EE2" w:rsidRDefault="00203EE2" w:rsidP="00203EE2">
      <w:pPr>
        <w:rPr>
          <w:sz w:val="20"/>
          <w:szCs w:val="20"/>
        </w:rPr>
      </w:pPr>
    </w:p>
    <w:p w14:paraId="19422750" w14:textId="77777777" w:rsidR="00203EE2" w:rsidRDefault="00203EE2" w:rsidP="00203EE2">
      <w:pPr>
        <w:rPr>
          <w:sz w:val="20"/>
          <w:szCs w:val="20"/>
        </w:rPr>
      </w:pPr>
      <w:r>
        <w:rPr>
          <w:sz w:val="20"/>
          <w:szCs w:val="20"/>
        </w:rPr>
        <w:t xml:space="preserve">Dr AM encouraged attendees to apply for new executive positions and outlined timeline (need x2 nominations for positions) in December 2023, voting opens in Feb 2024 and results out in April 2024. New Exec (chair and finance officer) will take over in Summer 2024 in time for </w:t>
      </w:r>
      <w:proofErr w:type="spellStart"/>
      <w:r>
        <w:rPr>
          <w:sz w:val="20"/>
          <w:szCs w:val="20"/>
        </w:rPr>
        <w:t>RCPsych</w:t>
      </w:r>
      <w:proofErr w:type="spellEnd"/>
      <w:r>
        <w:rPr>
          <w:sz w:val="20"/>
          <w:szCs w:val="20"/>
        </w:rPr>
        <w:t xml:space="preserve"> June 2024 AGM. Also, new positions will become available dependent on the new executive.</w:t>
      </w:r>
    </w:p>
    <w:p w14:paraId="19EAF577" w14:textId="77777777" w:rsidR="00203EE2" w:rsidRDefault="00203EE2" w:rsidP="00203EE2">
      <w:pPr>
        <w:rPr>
          <w:sz w:val="20"/>
          <w:szCs w:val="20"/>
        </w:rPr>
      </w:pPr>
    </w:p>
    <w:p w14:paraId="65D7A20E" w14:textId="77777777" w:rsidR="00203EE2" w:rsidRDefault="00203EE2" w:rsidP="00203EE2">
      <w:pPr>
        <w:rPr>
          <w:sz w:val="20"/>
          <w:szCs w:val="20"/>
        </w:rPr>
      </w:pPr>
      <w:r>
        <w:rPr>
          <w:sz w:val="20"/>
          <w:szCs w:val="20"/>
        </w:rPr>
        <w:t xml:space="preserve">Discussed SEPSIG16 for around April-May 2024. Suggested topics have included </w:t>
      </w:r>
      <w:r w:rsidRPr="00F320E3">
        <w:rPr>
          <w:sz w:val="20"/>
          <w:szCs w:val="20"/>
        </w:rPr>
        <w:t>addictions in sport</w:t>
      </w:r>
      <w:r>
        <w:rPr>
          <w:sz w:val="20"/>
          <w:szCs w:val="20"/>
        </w:rPr>
        <w:t xml:space="preserve">, gambling, </w:t>
      </w:r>
    </w:p>
    <w:p w14:paraId="1C70EC66" w14:textId="77777777" w:rsidR="00203EE2" w:rsidRDefault="00203EE2" w:rsidP="00203EE2">
      <w:pPr>
        <w:rPr>
          <w:sz w:val="20"/>
          <w:szCs w:val="20"/>
        </w:rPr>
      </w:pPr>
      <w:r>
        <w:rPr>
          <w:sz w:val="20"/>
          <w:szCs w:val="20"/>
        </w:rPr>
        <w:t xml:space="preserve">head injuries/concussion, medication education in sport, TUEs/anti-doing and PED misuse. Delegates keen to do more workshop formats. Advised we should aim to do collaborations with other SIGS/faculties as this can help with budgeting and spreading costs. There is a suggestion to do next SEPSIG16 in Malta although would need to confirm dates/logistics ASAP. Other options include remote (financially safer) or Face to Face. All </w:t>
      </w:r>
      <w:proofErr w:type="gramStart"/>
      <w:r>
        <w:rPr>
          <w:sz w:val="20"/>
          <w:szCs w:val="20"/>
        </w:rPr>
        <w:t>Face to face</w:t>
      </w:r>
      <w:proofErr w:type="gramEnd"/>
      <w:r>
        <w:rPr>
          <w:sz w:val="20"/>
          <w:szCs w:val="20"/>
        </w:rPr>
        <w:t xml:space="preserve"> options in UK would need to be heavily discounted. </w:t>
      </w:r>
    </w:p>
    <w:p w14:paraId="3329BB74" w14:textId="77777777" w:rsidR="00203EE2" w:rsidRPr="00A04105" w:rsidRDefault="00203EE2" w:rsidP="00203EE2">
      <w:pPr>
        <w:rPr>
          <w:rFonts w:ascii="Calibri" w:hAnsi="Calibri" w:cs="Calibri"/>
          <w:sz w:val="20"/>
          <w:szCs w:val="20"/>
        </w:rPr>
      </w:pPr>
    </w:p>
    <w:p w14:paraId="63092608" w14:textId="77777777" w:rsidR="00203EE2" w:rsidRPr="00A04105" w:rsidRDefault="00203EE2" w:rsidP="00203EE2">
      <w:pPr>
        <w:rPr>
          <w:rFonts w:ascii="Calibri" w:hAnsi="Calibri" w:cs="Calibri"/>
          <w:sz w:val="20"/>
          <w:szCs w:val="20"/>
        </w:rPr>
      </w:pPr>
    </w:p>
    <w:p w14:paraId="7104F963" w14:textId="77777777" w:rsidR="00203EE2" w:rsidRPr="009F0A6F" w:rsidRDefault="00203EE2" w:rsidP="00203EE2">
      <w:pPr>
        <w:rPr>
          <w:rFonts w:ascii="Calibri" w:hAnsi="Calibri" w:cs="Calibri"/>
          <w:sz w:val="20"/>
          <w:szCs w:val="20"/>
        </w:rPr>
      </w:pPr>
      <w:r w:rsidRPr="00A04105">
        <w:rPr>
          <w:rFonts w:ascii="Calibri" w:hAnsi="Calibri" w:cs="Calibri"/>
          <w:sz w:val="20"/>
          <w:szCs w:val="20"/>
        </w:rPr>
        <w:t xml:space="preserve">SEPSIG17 (F2F) for </w:t>
      </w:r>
      <w:proofErr w:type="spellStart"/>
      <w:r w:rsidRPr="00A04105">
        <w:rPr>
          <w:rFonts w:ascii="Calibri" w:hAnsi="Calibri" w:cs="Calibri"/>
          <w:sz w:val="20"/>
          <w:szCs w:val="20"/>
        </w:rPr>
        <w:t>RCPsych</w:t>
      </w:r>
      <w:proofErr w:type="spellEnd"/>
      <w:r w:rsidRPr="00A04105">
        <w:rPr>
          <w:rFonts w:ascii="Calibri" w:hAnsi="Calibri" w:cs="Calibri"/>
          <w:sz w:val="20"/>
          <w:szCs w:val="20"/>
        </w:rPr>
        <w:t xml:space="preserve"> London HQ-</w:t>
      </w:r>
      <w:r>
        <w:rPr>
          <w:rFonts w:ascii="Calibri" w:hAnsi="Calibri" w:cs="Calibri"/>
          <w:sz w:val="20"/>
          <w:szCs w:val="20"/>
        </w:rPr>
        <w:t xml:space="preserve">either </w:t>
      </w:r>
      <w:r w:rsidRPr="00A04105">
        <w:rPr>
          <w:rFonts w:ascii="Calibri" w:hAnsi="Calibri" w:cs="Calibri"/>
          <w:color w:val="222222"/>
          <w:sz w:val="20"/>
          <w:szCs w:val="20"/>
        </w:rPr>
        <w:t>Friday 4 October 2024 OR Friday 18 October 2024</w:t>
      </w:r>
      <w:r>
        <w:rPr>
          <w:rFonts w:ascii="Calibri" w:hAnsi="Calibri" w:cs="Calibri"/>
          <w:color w:val="222222"/>
          <w:sz w:val="20"/>
          <w:szCs w:val="20"/>
        </w:rPr>
        <w:t xml:space="preserve"> is available. We will request the 4/10/2024 as other date is close to half term dates.</w:t>
      </w:r>
    </w:p>
    <w:p w14:paraId="66E04E2A" w14:textId="77777777" w:rsidR="00203EE2" w:rsidRDefault="00203EE2" w:rsidP="00203EE2">
      <w:pPr>
        <w:rPr>
          <w:sz w:val="20"/>
          <w:szCs w:val="20"/>
        </w:rPr>
      </w:pPr>
    </w:p>
    <w:p w14:paraId="46237D32" w14:textId="77777777" w:rsidR="00203EE2" w:rsidRPr="00F320E3" w:rsidRDefault="00203EE2" w:rsidP="00203EE2">
      <w:pPr>
        <w:rPr>
          <w:sz w:val="20"/>
          <w:szCs w:val="20"/>
        </w:rPr>
      </w:pPr>
    </w:p>
    <w:p w14:paraId="5A86BC22" w14:textId="77777777" w:rsidR="00203EE2" w:rsidRPr="00AA7C3B" w:rsidRDefault="00203EE2" w:rsidP="00203EE2">
      <w:pPr>
        <w:rPr>
          <w:b/>
          <w:bCs/>
          <w:sz w:val="20"/>
          <w:szCs w:val="20"/>
        </w:rPr>
      </w:pPr>
    </w:p>
    <w:p w14:paraId="7DEC3D70" w14:textId="77777777" w:rsidR="00203EE2" w:rsidRDefault="00203EE2" w:rsidP="00203EE2">
      <w:pPr>
        <w:rPr>
          <w:b/>
          <w:bCs/>
          <w:sz w:val="20"/>
          <w:szCs w:val="20"/>
        </w:rPr>
      </w:pPr>
      <w:r>
        <w:rPr>
          <w:b/>
          <w:bCs/>
          <w:sz w:val="20"/>
          <w:szCs w:val="20"/>
        </w:rPr>
        <w:t xml:space="preserve">Dr </w:t>
      </w:r>
      <w:r w:rsidRPr="00AA7C3B">
        <w:rPr>
          <w:b/>
          <w:bCs/>
          <w:sz w:val="20"/>
          <w:szCs w:val="20"/>
        </w:rPr>
        <w:t xml:space="preserve">Caz </w:t>
      </w:r>
      <w:proofErr w:type="spellStart"/>
      <w:r>
        <w:rPr>
          <w:b/>
          <w:bCs/>
          <w:sz w:val="20"/>
          <w:szCs w:val="20"/>
        </w:rPr>
        <w:t>Nahman</w:t>
      </w:r>
      <w:proofErr w:type="spellEnd"/>
      <w:r>
        <w:rPr>
          <w:b/>
          <w:bCs/>
          <w:sz w:val="20"/>
          <w:szCs w:val="20"/>
        </w:rPr>
        <w:t xml:space="preserve"> </w:t>
      </w:r>
      <w:r w:rsidRPr="00AA7C3B">
        <w:rPr>
          <w:b/>
          <w:bCs/>
          <w:sz w:val="20"/>
          <w:szCs w:val="20"/>
        </w:rPr>
        <w:t>(</w:t>
      </w:r>
      <w:r>
        <w:rPr>
          <w:b/>
          <w:bCs/>
          <w:sz w:val="20"/>
          <w:szCs w:val="20"/>
        </w:rPr>
        <w:t>F</w:t>
      </w:r>
      <w:r w:rsidRPr="00AA7C3B">
        <w:rPr>
          <w:b/>
          <w:bCs/>
          <w:sz w:val="20"/>
          <w:szCs w:val="20"/>
        </w:rPr>
        <w:t>inance</w:t>
      </w:r>
      <w:r>
        <w:rPr>
          <w:b/>
          <w:bCs/>
          <w:sz w:val="20"/>
          <w:szCs w:val="20"/>
        </w:rPr>
        <w:t xml:space="preserve"> officer</w:t>
      </w:r>
      <w:r w:rsidRPr="00AA7C3B">
        <w:rPr>
          <w:b/>
          <w:bCs/>
          <w:sz w:val="20"/>
          <w:szCs w:val="20"/>
        </w:rPr>
        <w:t>)</w:t>
      </w:r>
    </w:p>
    <w:p w14:paraId="6AFDF0C3" w14:textId="77777777" w:rsidR="00203EE2" w:rsidRDefault="00203EE2" w:rsidP="00203EE2">
      <w:pPr>
        <w:rPr>
          <w:sz w:val="20"/>
          <w:szCs w:val="20"/>
        </w:rPr>
      </w:pPr>
      <w:r w:rsidRPr="00584DBC">
        <w:rPr>
          <w:sz w:val="20"/>
          <w:szCs w:val="20"/>
        </w:rPr>
        <w:t>+</w:t>
      </w:r>
      <w:r>
        <w:rPr>
          <w:sz w:val="20"/>
          <w:szCs w:val="20"/>
        </w:rPr>
        <w:t>£</w:t>
      </w:r>
      <w:r w:rsidRPr="00584DBC">
        <w:rPr>
          <w:sz w:val="20"/>
          <w:szCs w:val="20"/>
        </w:rPr>
        <w:t>18,000 overall</w:t>
      </w:r>
      <w:r>
        <w:rPr>
          <w:sz w:val="20"/>
          <w:szCs w:val="20"/>
        </w:rPr>
        <w:t xml:space="preserve"> in bank</w:t>
      </w:r>
    </w:p>
    <w:p w14:paraId="2B0A6B71" w14:textId="77777777" w:rsidR="00203EE2" w:rsidRDefault="00203EE2" w:rsidP="00203EE2">
      <w:pPr>
        <w:rPr>
          <w:sz w:val="20"/>
          <w:szCs w:val="20"/>
        </w:rPr>
      </w:pPr>
      <w:r>
        <w:rPr>
          <w:sz w:val="20"/>
          <w:szCs w:val="20"/>
        </w:rPr>
        <w:t xml:space="preserve">To propose new budget, work plan, </w:t>
      </w:r>
      <w:proofErr w:type="gramStart"/>
      <w:r>
        <w:rPr>
          <w:sz w:val="20"/>
          <w:szCs w:val="20"/>
        </w:rPr>
        <w:t>strategies</w:t>
      </w:r>
      <w:proofErr w:type="gramEnd"/>
      <w:r>
        <w:rPr>
          <w:sz w:val="20"/>
          <w:szCs w:val="20"/>
        </w:rPr>
        <w:t xml:space="preserve"> and future projects at next financial review (July-August 2024)</w:t>
      </w:r>
    </w:p>
    <w:p w14:paraId="49C8989B" w14:textId="77777777" w:rsidR="00203EE2" w:rsidRDefault="00203EE2" w:rsidP="00203EE2">
      <w:pPr>
        <w:rPr>
          <w:sz w:val="20"/>
          <w:szCs w:val="20"/>
        </w:rPr>
      </w:pPr>
      <w:r>
        <w:rPr>
          <w:sz w:val="20"/>
          <w:szCs w:val="20"/>
        </w:rPr>
        <w:t>Discussed challenges of getting catering budgets right (not paying over the odds) and ensuring we break even if hosting face-to-face events.</w:t>
      </w:r>
    </w:p>
    <w:p w14:paraId="2F9341E2" w14:textId="77777777" w:rsidR="00203EE2" w:rsidRDefault="00203EE2" w:rsidP="00203EE2">
      <w:pPr>
        <w:rPr>
          <w:b/>
          <w:bCs/>
          <w:sz w:val="20"/>
          <w:szCs w:val="20"/>
        </w:rPr>
      </w:pPr>
    </w:p>
    <w:p w14:paraId="3F535132" w14:textId="77777777" w:rsidR="00203EE2" w:rsidRDefault="00203EE2" w:rsidP="00203EE2">
      <w:pPr>
        <w:rPr>
          <w:sz w:val="20"/>
          <w:szCs w:val="20"/>
        </w:rPr>
      </w:pPr>
      <w:r>
        <w:rPr>
          <w:sz w:val="20"/>
          <w:szCs w:val="20"/>
        </w:rPr>
        <w:t xml:space="preserve">Dr </w:t>
      </w:r>
      <w:proofErr w:type="spellStart"/>
      <w:r>
        <w:rPr>
          <w:sz w:val="20"/>
          <w:szCs w:val="20"/>
        </w:rPr>
        <w:t>Nahman</w:t>
      </w:r>
      <w:proofErr w:type="spellEnd"/>
      <w:r>
        <w:rPr>
          <w:sz w:val="20"/>
          <w:szCs w:val="20"/>
        </w:rPr>
        <w:t xml:space="preserve"> has recently been involved with online concussion teaching through Oxford and will have online resources that delegates can attend in January 2024.</w:t>
      </w:r>
    </w:p>
    <w:p w14:paraId="7A5EB9B0" w14:textId="77777777" w:rsidR="00203EE2" w:rsidRDefault="00203EE2" w:rsidP="00203EE2">
      <w:pPr>
        <w:rPr>
          <w:b/>
          <w:bCs/>
          <w:sz w:val="20"/>
          <w:szCs w:val="20"/>
        </w:rPr>
      </w:pPr>
    </w:p>
    <w:p w14:paraId="1F067C91" w14:textId="77777777" w:rsidR="00203EE2" w:rsidRDefault="00203EE2" w:rsidP="00203EE2">
      <w:pPr>
        <w:rPr>
          <w:b/>
          <w:bCs/>
          <w:sz w:val="20"/>
          <w:szCs w:val="20"/>
        </w:rPr>
      </w:pPr>
    </w:p>
    <w:p w14:paraId="56E5823E" w14:textId="77777777" w:rsidR="00203EE2" w:rsidRDefault="00203EE2" w:rsidP="00203EE2">
      <w:pPr>
        <w:rPr>
          <w:b/>
          <w:bCs/>
          <w:sz w:val="20"/>
          <w:szCs w:val="20"/>
        </w:rPr>
      </w:pPr>
    </w:p>
    <w:p w14:paraId="3DC26DE0" w14:textId="77777777" w:rsidR="00203EE2" w:rsidRDefault="00203EE2" w:rsidP="00203EE2">
      <w:pPr>
        <w:rPr>
          <w:b/>
          <w:bCs/>
          <w:sz w:val="20"/>
          <w:szCs w:val="20"/>
        </w:rPr>
      </w:pPr>
      <w:r>
        <w:rPr>
          <w:b/>
          <w:bCs/>
          <w:sz w:val="20"/>
          <w:szCs w:val="20"/>
        </w:rPr>
        <w:t xml:space="preserve">Dr </w:t>
      </w:r>
      <w:r w:rsidRPr="00AA7C3B">
        <w:rPr>
          <w:b/>
          <w:bCs/>
          <w:sz w:val="20"/>
          <w:szCs w:val="20"/>
        </w:rPr>
        <w:t xml:space="preserve">Claire </w:t>
      </w:r>
      <w:proofErr w:type="spellStart"/>
      <w:r w:rsidRPr="00AA7C3B">
        <w:rPr>
          <w:b/>
          <w:bCs/>
          <w:sz w:val="20"/>
          <w:szCs w:val="20"/>
        </w:rPr>
        <w:t>Gillvray</w:t>
      </w:r>
      <w:proofErr w:type="spellEnd"/>
      <w:r w:rsidRPr="00AA7C3B">
        <w:rPr>
          <w:b/>
          <w:bCs/>
          <w:sz w:val="20"/>
          <w:szCs w:val="20"/>
        </w:rPr>
        <w:t xml:space="preserve"> (exercise</w:t>
      </w:r>
      <w:r>
        <w:rPr>
          <w:b/>
          <w:bCs/>
          <w:sz w:val="20"/>
          <w:szCs w:val="20"/>
        </w:rPr>
        <w:t xml:space="preserve"> lead</w:t>
      </w:r>
      <w:r w:rsidRPr="00AA7C3B">
        <w:rPr>
          <w:b/>
          <w:bCs/>
          <w:sz w:val="20"/>
          <w:szCs w:val="20"/>
        </w:rPr>
        <w:t>)</w:t>
      </w:r>
    </w:p>
    <w:p w14:paraId="66FDECAF" w14:textId="77777777" w:rsidR="00203EE2" w:rsidRDefault="00203EE2" w:rsidP="00203EE2">
      <w:pPr>
        <w:rPr>
          <w:sz w:val="20"/>
          <w:szCs w:val="20"/>
        </w:rPr>
      </w:pPr>
      <w:r>
        <w:rPr>
          <w:sz w:val="20"/>
          <w:szCs w:val="20"/>
        </w:rPr>
        <w:t xml:space="preserve">Dr </w:t>
      </w:r>
      <w:proofErr w:type="spellStart"/>
      <w:r>
        <w:rPr>
          <w:sz w:val="20"/>
          <w:szCs w:val="20"/>
        </w:rPr>
        <w:t>Gillvray</w:t>
      </w:r>
      <w:proofErr w:type="spellEnd"/>
      <w:r>
        <w:rPr>
          <w:sz w:val="20"/>
          <w:szCs w:val="20"/>
        </w:rPr>
        <w:t xml:space="preserve"> has arranged a meeting with the </w:t>
      </w:r>
      <w:proofErr w:type="spellStart"/>
      <w:r>
        <w:rPr>
          <w:sz w:val="20"/>
          <w:szCs w:val="20"/>
        </w:rPr>
        <w:t>RCPsych</w:t>
      </w:r>
      <w:proofErr w:type="spellEnd"/>
      <w:r>
        <w:rPr>
          <w:sz w:val="20"/>
          <w:szCs w:val="20"/>
        </w:rPr>
        <w:t xml:space="preserve"> presidential lead for physical activity. This is to embed lifestyle interventions for mental health into </w:t>
      </w:r>
      <w:proofErr w:type="spellStart"/>
      <w:r>
        <w:rPr>
          <w:sz w:val="20"/>
          <w:szCs w:val="20"/>
        </w:rPr>
        <w:t>RCPsych</w:t>
      </w:r>
      <w:proofErr w:type="spellEnd"/>
      <w:r>
        <w:rPr>
          <w:sz w:val="20"/>
          <w:szCs w:val="20"/>
        </w:rPr>
        <w:t xml:space="preserve"> educational curriculum. She has recently been </w:t>
      </w:r>
      <w:proofErr w:type="gramStart"/>
      <w:r>
        <w:rPr>
          <w:sz w:val="20"/>
          <w:szCs w:val="20"/>
        </w:rPr>
        <w:t>appointed</w:t>
      </w:r>
      <w:proofErr w:type="gramEnd"/>
      <w:r>
        <w:rPr>
          <w:sz w:val="20"/>
          <w:szCs w:val="20"/>
        </w:rPr>
        <w:t xml:space="preserve"> </w:t>
      </w:r>
    </w:p>
    <w:p w14:paraId="366DEC43" w14:textId="77777777" w:rsidR="00203EE2" w:rsidRDefault="00203EE2" w:rsidP="00203EE2">
      <w:pPr>
        <w:rPr>
          <w:sz w:val="20"/>
          <w:szCs w:val="20"/>
        </w:rPr>
      </w:pPr>
      <w:r>
        <w:rPr>
          <w:sz w:val="20"/>
          <w:szCs w:val="20"/>
        </w:rPr>
        <w:t>Lifestyle Medicine lead for Cambridge Peterborough NHS trust. Aiming for services to have mandatory videos for staff at encouraging patients and physical activity role in mental health.</w:t>
      </w:r>
    </w:p>
    <w:p w14:paraId="320D9564" w14:textId="77777777" w:rsidR="00203EE2" w:rsidRDefault="00203EE2" w:rsidP="00203EE2">
      <w:pPr>
        <w:rPr>
          <w:sz w:val="20"/>
          <w:szCs w:val="20"/>
        </w:rPr>
      </w:pPr>
    </w:p>
    <w:p w14:paraId="4E28E901" w14:textId="77777777" w:rsidR="00203EE2" w:rsidRDefault="00203EE2" w:rsidP="00203EE2">
      <w:pPr>
        <w:rPr>
          <w:sz w:val="20"/>
          <w:szCs w:val="20"/>
        </w:rPr>
      </w:pPr>
      <w:r>
        <w:rPr>
          <w:sz w:val="20"/>
          <w:szCs w:val="20"/>
        </w:rPr>
        <w:t>Has updated the FSEM position statement on the role of physical activity for mental illness (new website material to be uploaded)</w:t>
      </w:r>
    </w:p>
    <w:p w14:paraId="127FB6BD" w14:textId="77777777" w:rsidR="00203EE2" w:rsidRDefault="00203EE2" w:rsidP="00203EE2">
      <w:pPr>
        <w:rPr>
          <w:sz w:val="20"/>
          <w:szCs w:val="20"/>
        </w:rPr>
      </w:pPr>
    </w:p>
    <w:p w14:paraId="48922F4D" w14:textId="77777777" w:rsidR="00203EE2" w:rsidRDefault="00203EE2" w:rsidP="00203EE2">
      <w:pPr>
        <w:rPr>
          <w:sz w:val="20"/>
          <w:szCs w:val="20"/>
        </w:rPr>
      </w:pPr>
      <w:r>
        <w:rPr>
          <w:sz w:val="20"/>
          <w:szCs w:val="20"/>
        </w:rPr>
        <w:t xml:space="preserve">She is working on developing Parkrun activities through Mental Health services (patient and staff involvement) and driving through </w:t>
      </w:r>
      <w:proofErr w:type="spellStart"/>
      <w:r>
        <w:rPr>
          <w:sz w:val="20"/>
          <w:szCs w:val="20"/>
        </w:rPr>
        <w:t>RCPsych</w:t>
      </w:r>
      <w:proofErr w:type="spellEnd"/>
      <w:r>
        <w:rPr>
          <w:sz w:val="20"/>
          <w:szCs w:val="20"/>
        </w:rPr>
        <w:t xml:space="preserve">. </w:t>
      </w:r>
    </w:p>
    <w:p w14:paraId="2B2D711E" w14:textId="77777777" w:rsidR="00203EE2" w:rsidRPr="00846F51" w:rsidRDefault="00203EE2" w:rsidP="00203EE2">
      <w:pPr>
        <w:rPr>
          <w:sz w:val="20"/>
          <w:szCs w:val="20"/>
        </w:rPr>
      </w:pPr>
    </w:p>
    <w:p w14:paraId="09596511" w14:textId="77777777" w:rsidR="00203EE2" w:rsidRDefault="00203EE2" w:rsidP="00203EE2">
      <w:pPr>
        <w:rPr>
          <w:sz w:val="20"/>
          <w:szCs w:val="20"/>
        </w:rPr>
      </w:pPr>
      <w:r>
        <w:rPr>
          <w:sz w:val="20"/>
          <w:szCs w:val="20"/>
        </w:rPr>
        <w:t xml:space="preserve">Link for free Thursday </w:t>
      </w:r>
      <w:proofErr w:type="spellStart"/>
      <w:r>
        <w:rPr>
          <w:sz w:val="20"/>
          <w:szCs w:val="20"/>
        </w:rPr>
        <w:t>RCPsych</w:t>
      </w:r>
      <w:proofErr w:type="spellEnd"/>
      <w:r>
        <w:rPr>
          <w:sz w:val="20"/>
          <w:szCs w:val="20"/>
        </w:rPr>
        <w:t xml:space="preserve"> webinar proposal form below:</w:t>
      </w:r>
    </w:p>
    <w:p w14:paraId="4586F67F" w14:textId="77777777" w:rsidR="00203EE2" w:rsidRDefault="00000000" w:rsidP="00203EE2">
      <w:pPr>
        <w:rPr>
          <w:b/>
          <w:bCs/>
          <w:sz w:val="20"/>
          <w:szCs w:val="20"/>
        </w:rPr>
      </w:pPr>
      <w:hyperlink r:id="rId4" w:history="1">
        <w:r w:rsidR="00203EE2" w:rsidRPr="008907A5">
          <w:rPr>
            <w:rStyle w:val="Hyperlink"/>
            <w:b/>
            <w:bCs/>
            <w:sz w:val="20"/>
            <w:szCs w:val="20"/>
          </w:rPr>
          <w:t>https://forms.office.com/Pages/ResponsePage.aspx?id=isSqdaspMEKtrGnT5-0-d0-G8yniy4BNudJ_-LH4KMtURDFEOUxVVDcwWk9VMlRJVVVJVThaT0ZEMiQlQCN0PWcu</w:t>
        </w:r>
      </w:hyperlink>
      <w:r w:rsidR="00203EE2">
        <w:rPr>
          <w:b/>
          <w:bCs/>
          <w:sz w:val="20"/>
          <w:szCs w:val="20"/>
        </w:rPr>
        <w:t xml:space="preserve"> </w:t>
      </w:r>
    </w:p>
    <w:p w14:paraId="65AB3E40" w14:textId="77777777" w:rsidR="00203EE2" w:rsidRDefault="00203EE2" w:rsidP="00203EE2">
      <w:pPr>
        <w:rPr>
          <w:b/>
          <w:bCs/>
          <w:sz w:val="20"/>
          <w:szCs w:val="20"/>
        </w:rPr>
      </w:pPr>
    </w:p>
    <w:p w14:paraId="75800E77" w14:textId="77777777" w:rsidR="00203EE2" w:rsidRDefault="00203EE2" w:rsidP="00203EE2">
      <w:pPr>
        <w:rPr>
          <w:b/>
          <w:bCs/>
          <w:sz w:val="20"/>
          <w:szCs w:val="20"/>
        </w:rPr>
      </w:pPr>
    </w:p>
    <w:p w14:paraId="4CB7D6AD" w14:textId="77777777" w:rsidR="00203EE2" w:rsidRPr="00AA7C3B" w:rsidRDefault="00203EE2" w:rsidP="00203EE2">
      <w:pPr>
        <w:rPr>
          <w:b/>
          <w:bCs/>
          <w:sz w:val="20"/>
          <w:szCs w:val="20"/>
        </w:rPr>
      </w:pPr>
    </w:p>
    <w:p w14:paraId="43B396D2" w14:textId="77777777" w:rsidR="00203EE2" w:rsidRDefault="00203EE2" w:rsidP="00203EE2">
      <w:pPr>
        <w:rPr>
          <w:b/>
          <w:bCs/>
          <w:sz w:val="20"/>
          <w:szCs w:val="20"/>
        </w:rPr>
      </w:pPr>
    </w:p>
    <w:p w14:paraId="5BADC650" w14:textId="77777777" w:rsidR="00203EE2" w:rsidRDefault="00203EE2" w:rsidP="00203EE2">
      <w:pPr>
        <w:rPr>
          <w:b/>
          <w:bCs/>
          <w:sz w:val="20"/>
          <w:szCs w:val="20"/>
        </w:rPr>
      </w:pPr>
      <w:r w:rsidRPr="00AA7C3B">
        <w:rPr>
          <w:b/>
          <w:bCs/>
          <w:sz w:val="20"/>
          <w:szCs w:val="20"/>
        </w:rPr>
        <w:t xml:space="preserve">Jennifer </w:t>
      </w:r>
      <w:proofErr w:type="spellStart"/>
      <w:r w:rsidRPr="00AA7C3B">
        <w:rPr>
          <w:b/>
          <w:bCs/>
          <w:sz w:val="20"/>
          <w:szCs w:val="20"/>
        </w:rPr>
        <w:t>Keal</w:t>
      </w:r>
      <w:proofErr w:type="spellEnd"/>
      <w:r w:rsidRPr="00AA7C3B">
        <w:rPr>
          <w:b/>
          <w:bCs/>
          <w:sz w:val="20"/>
          <w:szCs w:val="20"/>
        </w:rPr>
        <w:t xml:space="preserve"> (trainee</w:t>
      </w:r>
      <w:r>
        <w:rPr>
          <w:b/>
          <w:bCs/>
          <w:sz w:val="20"/>
          <w:szCs w:val="20"/>
        </w:rPr>
        <w:t xml:space="preserve"> rep</w:t>
      </w:r>
      <w:r w:rsidRPr="00AA7C3B">
        <w:rPr>
          <w:b/>
          <w:bCs/>
          <w:sz w:val="20"/>
          <w:szCs w:val="20"/>
        </w:rPr>
        <w:t>)</w:t>
      </w:r>
    </w:p>
    <w:p w14:paraId="349DC49A" w14:textId="77777777" w:rsidR="00203EE2" w:rsidRDefault="00203EE2" w:rsidP="00203EE2">
      <w:pPr>
        <w:rPr>
          <w:sz w:val="20"/>
          <w:szCs w:val="20"/>
        </w:rPr>
      </w:pPr>
    </w:p>
    <w:p w14:paraId="238C241C" w14:textId="77777777" w:rsidR="00203EE2" w:rsidRDefault="00203EE2" w:rsidP="00203EE2">
      <w:pPr>
        <w:rPr>
          <w:sz w:val="20"/>
          <w:szCs w:val="20"/>
        </w:rPr>
      </w:pPr>
      <w:r w:rsidRPr="00772ABD">
        <w:rPr>
          <w:sz w:val="20"/>
          <w:szCs w:val="20"/>
        </w:rPr>
        <w:t>Stable number of trainees</w:t>
      </w:r>
      <w:r>
        <w:rPr>
          <w:sz w:val="20"/>
          <w:szCs w:val="20"/>
        </w:rPr>
        <w:t xml:space="preserve"> part of SEPT, ongoing challenges for trainees to get Sports Psychiatry clinical exposure. Trainees looking to do a QI project exploring trainee experience in this regard and how we can improve this area for them. This will need ethical approval and will be modelled on a similar questionnaire done through the Neuropsychiatry SIG.</w:t>
      </w:r>
    </w:p>
    <w:p w14:paraId="525209AE" w14:textId="77777777" w:rsidR="00203EE2" w:rsidRDefault="00203EE2" w:rsidP="00203EE2">
      <w:pPr>
        <w:rPr>
          <w:sz w:val="20"/>
          <w:szCs w:val="20"/>
        </w:rPr>
      </w:pPr>
    </w:p>
    <w:p w14:paraId="304A4B4D" w14:textId="77777777" w:rsidR="00203EE2" w:rsidRDefault="00203EE2" w:rsidP="00203EE2">
      <w:pPr>
        <w:rPr>
          <w:sz w:val="20"/>
          <w:szCs w:val="20"/>
        </w:rPr>
      </w:pPr>
      <w:r>
        <w:rPr>
          <w:sz w:val="20"/>
          <w:szCs w:val="20"/>
        </w:rPr>
        <w:t xml:space="preserve"> Dr CN and Dr DP have offered liaising with ISSP (Carla Edwards) to see whether their free diploma and mentor-mentee setup can be set up as a separate UK cohort. Also, to map where potential consultant psychiatrist supervisors are based in the UK to help trainees develop their project and interests. We respected that this had been a trainee agenda for some time and need to move forward on this.</w:t>
      </w:r>
    </w:p>
    <w:p w14:paraId="2D37A2D0" w14:textId="77777777" w:rsidR="00203EE2" w:rsidRDefault="00203EE2" w:rsidP="00203EE2">
      <w:pPr>
        <w:rPr>
          <w:sz w:val="20"/>
          <w:szCs w:val="20"/>
        </w:rPr>
      </w:pPr>
    </w:p>
    <w:p w14:paraId="4A6DD73C" w14:textId="77777777" w:rsidR="00203EE2" w:rsidRDefault="00203EE2" w:rsidP="00203EE2">
      <w:pPr>
        <w:rPr>
          <w:sz w:val="20"/>
          <w:szCs w:val="20"/>
        </w:rPr>
      </w:pPr>
      <w:r>
        <w:rPr>
          <w:sz w:val="20"/>
          <w:szCs w:val="20"/>
        </w:rPr>
        <w:t>At this stage we have agreed to having a PTC rep on SEPSIG as we already have a trainee lead.</w:t>
      </w:r>
    </w:p>
    <w:p w14:paraId="72E6F22F" w14:textId="77777777" w:rsidR="00203EE2" w:rsidRPr="00772ABD" w:rsidRDefault="00203EE2" w:rsidP="00203EE2">
      <w:pPr>
        <w:rPr>
          <w:sz w:val="20"/>
          <w:szCs w:val="20"/>
        </w:rPr>
      </w:pPr>
    </w:p>
    <w:p w14:paraId="20E5E9AA" w14:textId="77777777" w:rsidR="00203EE2" w:rsidRDefault="00203EE2" w:rsidP="00203EE2">
      <w:pPr>
        <w:rPr>
          <w:b/>
          <w:bCs/>
          <w:sz w:val="20"/>
          <w:szCs w:val="20"/>
        </w:rPr>
      </w:pPr>
    </w:p>
    <w:p w14:paraId="2F41EA83" w14:textId="77777777" w:rsidR="00203EE2" w:rsidRDefault="00203EE2" w:rsidP="00203EE2">
      <w:pPr>
        <w:rPr>
          <w:b/>
          <w:bCs/>
          <w:sz w:val="20"/>
          <w:szCs w:val="20"/>
        </w:rPr>
      </w:pPr>
    </w:p>
    <w:p w14:paraId="0ECE6F92" w14:textId="77777777" w:rsidR="00203EE2" w:rsidRPr="00AA7C3B" w:rsidRDefault="00203EE2" w:rsidP="00203EE2">
      <w:pPr>
        <w:rPr>
          <w:b/>
          <w:bCs/>
          <w:sz w:val="20"/>
          <w:szCs w:val="20"/>
        </w:rPr>
      </w:pPr>
      <w:r w:rsidRPr="00AA7C3B">
        <w:rPr>
          <w:b/>
          <w:bCs/>
          <w:sz w:val="20"/>
          <w:szCs w:val="20"/>
        </w:rPr>
        <w:t xml:space="preserve">David </w:t>
      </w:r>
      <w:proofErr w:type="spellStart"/>
      <w:r w:rsidRPr="00AA7C3B">
        <w:rPr>
          <w:b/>
          <w:bCs/>
          <w:sz w:val="20"/>
          <w:szCs w:val="20"/>
        </w:rPr>
        <w:t>Prossor</w:t>
      </w:r>
      <w:proofErr w:type="spellEnd"/>
      <w:r w:rsidRPr="00AA7C3B">
        <w:rPr>
          <w:b/>
          <w:bCs/>
          <w:sz w:val="20"/>
          <w:szCs w:val="20"/>
        </w:rPr>
        <w:t xml:space="preserve"> (social media)</w:t>
      </w:r>
    </w:p>
    <w:p w14:paraId="209AEE8F" w14:textId="77777777" w:rsidR="00203EE2" w:rsidRDefault="00203EE2" w:rsidP="00203EE2">
      <w:pPr>
        <w:rPr>
          <w:sz w:val="20"/>
          <w:szCs w:val="20"/>
        </w:rPr>
      </w:pPr>
      <w:r>
        <w:rPr>
          <w:sz w:val="20"/>
          <w:szCs w:val="20"/>
        </w:rPr>
        <w:t xml:space="preserve">Close to </w:t>
      </w:r>
      <w:r w:rsidRPr="00265C30">
        <w:rPr>
          <w:sz w:val="20"/>
          <w:szCs w:val="20"/>
        </w:rPr>
        <w:t xml:space="preserve">1.5K followers on </w:t>
      </w:r>
      <w:r>
        <w:rPr>
          <w:sz w:val="20"/>
          <w:szCs w:val="20"/>
        </w:rPr>
        <w:t>@</w:t>
      </w:r>
      <w:r w:rsidRPr="00265C30">
        <w:rPr>
          <w:sz w:val="20"/>
          <w:szCs w:val="20"/>
        </w:rPr>
        <w:t>X</w:t>
      </w:r>
      <w:r>
        <w:rPr>
          <w:sz w:val="20"/>
          <w:szCs w:val="20"/>
        </w:rPr>
        <w:t xml:space="preserve"> (twitter), </w:t>
      </w:r>
      <w:r w:rsidRPr="00265C30">
        <w:rPr>
          <w:sz w:val="20"/>
          <w:szCs w:val="20"/>
        </w:rPr>
        <w:t>Second largest followers</w:t>
      </w:r>
      <w:r>
        <w:rPr>
          <w:sz w:val="20"/>
          <w:szCs w:val="20"/>
        </w:rPr>
        <w:t xml:space="preserve"> for</w:t>
      </w:r>
      <w:r w:rsidRPr="00265C30">
        <w:rPr>
          <w:sz w:val="20"/>
          <w:szCs w:val="20"/>
        </w:rPr>
        <w:t xml:space="preserve"> SIG</w:t>
      </w:r>
      <w:r>
        <w:rPr>
          <w:sz w:val="20"/>
          <w:szCs w:val="20"/>
        </w:rPr>
        <w:t xml:space="preserve"> group through the college. He has been working on building the </w:t>
      </w:r>
      <w:r w:rsidRPr="00265C30">
        <w:rPr>
          <w:sz w:val="20"/>
          <w:szCs w:val="20"/>
        </w:rPr>
        <w:t xml:space="preserve">Sports Psychiatry Journal </w:t>
      </w:r>
      <w:r>
        <w:rPr>
          <w:sz w:val="20"/>
          <w:szCs w:val="20"/>
        </w:rPr>
        <w:t>social media strategy too.</w:t>
      </w:r>
    </w:p>
    <w:p w14:paraId="72BEB877" w14:textId="77777777" w:rsidR="00203EE2" w:rsidRDefault="00203EE2" w:rsidP="00203EE2">
      <w:pPr>
        <w:rPr>
          <w:sz w:val="20"/>
          <w:szCs w:val="20"/>
        </w:rPr>
      </w:pPr>
      <w:r>
        <w:rPr>
          <w:sz w:val="20"/>
          <w:szCs w:val="20"/>
        </w:rPr>
        <w:t>Both DP and AM had a recent scoping meeting with a British journalist to see whether a sports psychiatry media piece could be commissioned in the future.</w:t>
      </w:r>
    </w:p>
    <w:p w14:paraId="19B7A93D" w14:textId="77777777" w:rsidR="00203EE2" w:rsidRDefault="00203EE2" w:rsidP="00203EE2">
      <w:pPr>
        <w:rPr>
          <w:sz w:val="20"/>
          <w:szCs w:val="20"/>
        </w:rPr>
      </w:pPr>
      <w:r>
        <w:rPr>
          <w:sz w:val="20"/>
          <w:szCs w:val="20"/>
        </w:rPr>
        <w:t>Suggestion for future podcast to be modelled on the format of Case Studies in Sports Psychiatry. Encouraged trainees/other clinicians to get involved if have an active interest in this media area.</w:t>
      </w:r>
    </w:p>
    <w:p w14:paraId="35E45450" w14:textId="77777777" w:rsidR="00203EE2" w:rsidRDefault="00203EE2" w:rsidP="00203EE2">
      <w:pPr>
        <w:rPr>
          <w:sz w:val="20"/>
          <w:szCs w:val="20"/>
        </w:rPr>
      </w:pPr>
    </w:p>
    <w:p w14:paraId="13836206" w14:textId="77777777" w:rsidR="00203EE2" w:rsidRDefault="00203EE2" w:rsidP="00203EE2">
      <w:pPr>
        <w:rPr>
          <w:b/>
          <w:bCs/>
          <w:sz w:val="20"/>
          <w:szCs w:val="20"/>
        </w:rPr>
      </w:pPr>
    </w:p>
    <w:p w14:paraId="3254354E" w14:textId="77777777" w:rsidR="00203EE2" w:rsidRDefault="00203EE2" w:rsidP="00203EE2">
      <w:pPr>
        <w:rPr>
          <w:b/>
          <w:bCs/>
          <w:sz w:val="20"/>
          <w:szCs w:val="20"/>
        </w:rPr>
      </w:pPr>
    </w:p>
    <w:p w14:paraId="638DC2DB" w14:textId="77777777" w:rsidR="00203EE2" w:rsidRPr="00AA7C3B" w:rsidRDefault="00203EE2" w:rsidP="00203EE2">
      <w:pPr>
        <w:rPr>
          <w:b/>
          <w:bCs/>
          <w:sz w:val="20"/>
          <w:szCs w:val="20"/>
        </w:rPr>
      </w:pPr>
      <w:r w:rsidRPr="00AA7C3B">
        <w:rPr>
          <w:b/>
          <w:bCs/>
          <w:sz w:val="20"/>
          <w:szCs w:val="20"/>
        </w:rPr>
        <w:t xml:space="preserve">Nicole </w:t>
      </w:r>
      <w:proofErr w:type="spellStart"/>
      <w:r w:rsidRPr="00AA7C3B">
        <w:rPr>
          <w:b/>
          <w:bCs/>
          <w:sz w:val="20"/>
          <w:szCs w:val="20"/>
        </w:rPr>
        <w:t>Lekka</w:t>
      </w:r>
      <w:proofErr w:type="spellEnd"/>
      <w:r w:rsidRPr="00AA7C3B">
        <w:rPr>
          <w:b/>
          <w:bCs/>
          <w:sz w:val="20"/>
          <w:szCs w:val="20"/>
        </w:rPr>
        <w:t xml:space="preserve"> (dance)</w:t>
      </w:r>
    </w:p>
    <w:p w14:paraId="2CFE2E31" w14:textId="21BDA0DC" w:rsidR="003F75F9" w:rsidRPr="003F75F9" w:rsidRDefault="003F75F9" w:rsidP="003F75F9">
      <w:pPr>
        <w:shd w:val="clear" w:color="auto" w:fill="FFFFFF"/>
        <w:spacing w:before="100" w:beforeAutospacing="1" w:after="100" w:afterAutospacing="1"/>
        <w:rPr>
          <w:rFonts w:ascii="Calibri" w:eastAsia="Times New Roman" w:hAnsi="Calibri" w:cs="Calibri"/>
          <w:color w:val="222222"/>
          <w:kern w:val="0"/>
          <w:sz w:val="20"/>
          <w:szCs w:val="20"/>
          <w:lang w:eastAsia="en-GB"/>
          <w14:ligatures w14:val="none"/>
        </w:rPr>
      </w:pPr>
      <w:r w:rsidRPr="003F75F9">
        <w:rPr>
          <w:rFonts w:ascii="Calibri" w:eastAsia="Times New Roman" w:hAnsi="Calibri" w:cs="Calibri"/>
          <w:color w:val="222222"/>
          <w:kern w:val="0"/>
          <w:sz w:val="20"/>
          <w:szCs w:val="20"/>
          <w:lang w:eastAsia="en-GB"/>
          <w14:ligatures w14:val="none"/>
        </w:rPr>
        <w:t>She has been involved with two IADMS projects: dance for health and MH advisory group</w:t>
      </w:r>
      <w:r w:rsidRPr="003F75F9">
        <w:rPr>
          <w:rFonts w:ascii="Calibri" w:eastAsia="Times New Roman" w:hAnsi="Calibri" w:cs="Calibri"/>
          <w:color w:val="222222"/>
          <w:kern w:val="0"/>
          <w:sz w:val="20"/>
          <w:szCs w:val="20"/>
          <w:lang w:eastAsia="en-GB"/>
          <w14:ligatures w14:val="none"/>
        </w:rPr>
        <w:t xml:space="preserve">. </w:t>
      </w:r>
      <w:r w:rsidRPr="003F75F9">
        <w:rPr>
          <w:rFonts w:ascii="Calibri" w:eastAsia="Times New Roman" w:hAnsi="Calibri" w:cs="Calibri"/>
          <w:color w:val="222222"/>
          <w:kern w:val="0"/>
          <w:sz w:val="20"/>
          <w:szCs w:val="20"/>
          <w:lang w:eastAsia="en-GB"/>
          <w14:ligatures w14:val="none"/>
        </w:rPr>
        <w:t xml:space="preserve">At the Annual IADMS conference in October, </w:t>
      </w:r>
      <w:proofErr w:type="gramStart"/>
      <w:r w:rsidRPr="003F75F9">
        <w:rPr>
          <w:rFonts w:ascii="Calibri" w:eastAsia="Times New Roman" w:hAnsi="Calibri" w:cs="Calibri"/>
          <w:color w:val="222222"/>
          <w:kern w:val="0"/>
          <w:sz w:val="20"/>
          <w:szCs w:val="20"/>
          <w:lang w:eastAsia="en-GB"/>
          <w14:ligatures w14:val="none"/>
        </w:rPr>
        <w:t>she  contributed</w:t>
      </w:r>
      <w:proofErr w:type="gramEnd"/>
      <w:r w:rsidRPr="003F75F9">
        <w:rPr>
          <w:rFonts w:ascii="Calibri" w:eastAsia="Times New Roman" w:hAnsi="Calibri" w:cs="Calibri"/>
          <w:color w:val="222222"/>
          <w:kern w:val="0"/>
          <w:sz w:val="20"/>
          <w:szCs w:val="20"/>
          <w:lang w:eastAsia="en-GB"/>
          <w14:ligatures w14:val="none"/>
        </w:rPr>
        <w:t xml:space="preserve"> to 2 sessions on psychosocial development of dancers and emotional regulation for dancers. Also, has been approached </w:t>
      </w:r>
      <w:proofErr w:type="gramStart"/>
      <w:r w:rsidRPr="003F75F9">
        <w:rPr>
          <w:rFonts w:ascii="Calibri" w:eastAsia="Times New Roman" w:hAnsi="Calibri" w:cs="Calibri"/>
          <w:color w:val="222222"/>
          <w:kern w:val="0"/>
          <w:sz w:val="20"/>
          <w:szCs w:val="20"/>
          <w:lang w:eastAsia="en-GB"/>
          <w14:ligatures w14:val="none"/>
        </w:rPr>
        <w:t>to  participate</w:t>
      </w:r>
      <w:proofErr w:type="gramEnd"/>
      <w:r w:rsidRPr="003F75F9">
        <w:rPr>
          <w:rFonts w:ascii="Calibri" w:eastAsia="Times New Roman" w:hAnsi="Calibri" w:cs="Calibri"/>
          <w:color w:val="222222"/>
          <w:kern w:val="0"/>
          <w:sz w:val="20"/>
          <w:szCs w:val="20"/>
          <w:lang w:eastAsia="en-GB"/>
          <w14:ligatures w14:val="none"/>
        </w:rPr>
        <w:t xml:space="preserve"> in the One Dance UK promo video campaign.</w:t>
      </w:r>
      <w:r w:rsidRPr="003F75F9">
        <w:rPr>
          <w:rFonts w:ascii="Calibri" w:eastAsia="Times New Roman" w:hAnsi="Calibri" w:cs="Calibri"/>
          <w:color w:val="222222"/>
          <w:kern w:val="0"/>
          <w:sz w:val="20"/>
          <w:szCs w:val="20"/>
          <w:lang w:eastAsia="en-GB"/>
          <w14:ligatures w14:val="none"/>
        </w:rPr>
        <w:t xml:space="preserve"> </w:t>
      </w:r>
      <w:r w:rsidRPr="003F75F9">
        <w:rPr>
          <w:rFonts w:ascii="Calibri" w:eastAsia="Times New Roman" w:hAnsi="Calibri" w:cs="Calibri"/>
          <w:color w:val="222222"/>
          <w:kern w:val="0"/>
          <w:sz w:val="20"/>
          <w:szCs w:val="20"/>
          <w:lang w:eastAsia="en-GB"/>
          <w14:ligatures w14:val="none"/>
        </w:rPr>
        <w:t xml:space="preserve">Outside of dance she has been liaising with local sport charities within her local area </w:t>
      </w:r>
      <w:proofErr w:type="gramStart"/>
      <w:r w:rsidRPr="003F75F9">
        <w:rPr>
          <w:rFonts w:ascii="Calibri" w:eastAsia="Times New Roman" w:hAnsi="Calibri" w:cs="Calibri"/>
          <w:color w:val="222222"/>
          <w:kern w:val="0"/>
          <w:sz w:val="20"/>
          <w:szCs w:val="20"/>
          <w:lang w:eastAsia="en-GB"/>
          <w14:ligatures w14:val="none"/>
        </w:rPr>
        <w:t>e.g.</w:t>
      </w:r>
      <w:proofErr w:type="gramEnd"/>
      <w:r w:rsidRPr="003F75F9">
        <w:rPr>
          <w:rFonts w:ascii="Calibri" w:eastAsia="Times New Roman" w:hAnsi="Calibri" w:cs="Calibri"/>
          <w:color w:val="222222"/>
          <w:kern w:val="0"/>
          <w:sz w:val="20"/>
          <w:szCs w:val="20"/>
          <w:lang w:eastAsia="en-GB"/>
          <w14:ligatures w14:val="none"/>
        </w:rPr>
        <w:t xml:space="preserve"> sport for confidence to help inpatients' physical activity, especially during transition to the community.</w:t>
      </w:r>
    </w:p>
    <w:p w14:paraId="3D88B8EA" w14:textId="77777777" w:rsidR="003F75F9" w:rsidRDefault="003F75F9" w:rsidP="00203EE2">
      <w:pPr>
        <w:rPr>
          <w:sz w:val="20"/>
          <w:szCs w:val="20"/>
        </w:rPr>
      </w:pPr>
    </w:p>
    <w:p w14:paraId="26221E7F" w14:textId="77777777" w:rsidR="00203EE2" w:rsidRDefault="00203EE2" w:rsidP="00203EE2">
      <w:pPr>
        <w:rPr>
          <w:sz w:val="20"/>
          <w:szCs w:val="20"/>
        </w:rPr>
      </w:pPr>
    </w:p>
    <w:p w14:paraId="05F8C0A3" w14:textId="77777777" w:rsidR="00203EE2" w:rsidRPr="00AA7C3B" w:rsidRDefault="00203EE2" w:rsidP="00203EE2">
      <w:pPr>
        <w:rPr>
          <w:rFonts w:ascii="Calibri" w:hAnsi="Calibri" w:cs="Calibri"/>
          <w:b/>
          <w:bCs/>
          <w:sz w:val="20"/>
          <w:szCs w:val="20"/>
        </w:rPr>
      </w:pPr>
      <w:r w:rsidRPr="00AA7C3B">
        <w:rPr>
          <w:rFonts w:ascii="Calibri" w:hAnsi="Calibri" w:cs="Calibri"/>
          <w:b/>
          <w:bCs/>
          <w:sz w:val="20"/>
          <w:szCs w:val="20"/>
        </w:rPr>
        <w:t>T</w:t>
      </w:r>
      <w:r>
        <w:rPr>
          <w:rFonts w:ascii="Calibri" w:hAnsi="Calibri" w:cs="Calibri"/>
          <w:b/>
          <w:bCs/>
          <w:sz w:val="20"/>
          <w:szCs w:val="20"/>
        </w:rPr>
        <w:t xml:space="preserve">homas McCabe </w:t>
      </w:r>
      <w:r w:rsidRPr="00AA7C3B">
        <w:rPr>
          <w:rFonts w:ascii="Calibri" w:hAnsi="Calibri" w:cs="Calibri"/>
          <w:b/>
          <w:bCs/>
          <w:sz w:val="20"/>
          <w:szCs w:val="20"/>
        </w:rPr>
        <w:t>(</w:t>
      </w:r>
      <w:r w:rsidRPr="00AA7C3B">
        <w:rPr>
          <w:rFonts w:ascii="Calibri" w:eastAsia="Times New Roman" w:hAnsi="Calibri" w:cs="Calibri"/>
          <w:b/>
          <w:bCs/>
          <w:color w:val="000000"/>
          <w:kern w:val="0"/>
          <w:sz w:val="20"/>
          <w:szCs w:val="20"/>
          <w:lang w:eastAsia="en-GB"/>
          <w14:ligatures w14:val="none"/>
        </w:rPr>
        <w:t>educational update)-not present</w:t>
      </w:r>
      <w:r>
        <w:rPr>
          <w:rFonts w:ascii="Calibri" w:eastAsia="Times New Roman" w:hAnsi="Calibri" w:cs="Calibri"/>
          <w:b/>
          <w:bCs/>
          <w:color w:val="000000"/>
          <w:kern w:val="0"/>
          <w:sz w:val="20"/>
          <w:szCs w:val="20"/>
          <w:lang w:eastAsia="en-GB"/>
          <w14:ligatures w14:val="none"/>
        </w:rPr>
        <w:t xml:space="preserve"> but emailed feedback </w:t>
      </w:r>
    </w:p>
    <w:p w14:paraId="3302E02B" w14:textId="77777777" w:rsidR="00203EE2" w:rsidRPr="00F320E3" w:rsidRDefault="00203EE2" w:rsidP="00203EE2">
      <w:pPr>
        <w:shd w:val="clear" w:color="auto" w:fill="FFFFFF"/>
        <w:spacing w:before="100" w:beforeAutospacing="1" w:after="100" w:afterAutospacing="1"/>
        <w:rPr>
          <w:rFonts w:ascii="Calibri" w:eastAsia="Times New Roman" w:hAnsi="Calibri" w:cs="Calibri"/>
          <w:color w:val="000000"/>
          <w:kern w:val="0"/>
          <w:sz w:val="20"/>
          <w:szCs w:val="20"/>
          <w:lang w:eastAsia="en-GB"/>
          <w14:ligatures w14:val="none"/>
        </w:rPr>
      </w:pPr>
      <w:r w:rsidRPr="00F320E3">
        <w:rPr>
          <w:rFonts w:ascii="Calibri" w:eastAsia="Times New Roman" w:hAnsi="Calibri" w:cs="Calibri"/>
          <w:color w:val="000000"/>
          <w:kern w:val="0"/>
          <w:sz w:val="20"/>
          <w:szCs w:val="20"/>
          <w:lang w:eastAsia="en-GB"/>
          <w14:ligatures w14:val="none"/>
        </w:rPr>
        <w:t>Dr McCabe has had a proposal for presentation on exercise interventions in liaison psychiatry accepted. This is scheduled for May 2024. </w:t>
      </w:r>
    </w:p>
    <w:p w14:paraId="105E98E2" w14:textId="77777777" w:rsidR="00203EE2" w:rsidRPr="00F320E3" w:rsidRDefault="00203EE2" w:rsidP="00203EE2">
      <w:pPr>
        <w:shd w:val="clear" w:color="auto" w:fill="FFFFFF"/>
        <w:spacing w:before="100" w:beforeAutospacing="1" w:after="100" w:afterAutospacing="1"/>
        <w:rPr>
          <w:rFonts w:ascii="Calibri" w:eastAsia="Times New Roman" w:hAnsi="Calibri" w:cs="Calibri"/>
          <w:color w:val="000000"/>
          <w:kern w:val="0"/>
          <w:sz w:val="20"/>
          <w:szCs w:val="20"/>
          <w:lang w:eastAsia="en-GB"/>
          <w14:ligatures w14:val="none"/>
        </w:rPr>
      </w:pPr>
      <w:r w:rsidRPr="00F320E3">
        <w:rPr>
          <w:rFonts w:ascii="Calibri" w:eastAsia="Times New Roman" w:hAnsi="Calibri" w:cs="Calibri"/>
          <w:color w:val="000000"/>
          <w:kern w:val="0"/>
          <w:sz w:val="20"/>
          <w:szCs w:val="20"/>
          <w:lang w:eastAsia="en-GB"/>
          <w14:ligatures w14:val="none"/>
        </w:rPr>
        <w:t xml:space="preserve">Dr McCabe has submitted a proposal for a workshop on 'Mental Health outcomes for contact sport athletes' for the </w:t>
      </w:r>
      <w:proofErr w:type="spellStart"/>
      <w:r w:rsidRPr="00F320E3">
        <w:rPr>
          <w:rFonts w:ascii="Calibri" w:eastAsia="Times New Roman" w:hAnsi="Calibri" w:cs="Calibri"/>
          <w:color w:val="000000"/>
          <w:kern w:val="0"/>
          <w:sz w:val="20"/>
          <w:szCs w:val="20"/>
          <w:lang w:eastAsia="en-GB"/>
          <w14:ligatures w14:val="none"/>
        </w:rPr>
        <w:t>RCPsych</w:t>
      </w:r>
      <w:proofErr w:type="spellEnd"/>
      <w:r w:rsidRPr="00F320E3">
        <w:rPr>
          <w:rFonts w:ascii="Calibri" w:eastAsia="Times New Roman" w:hAnsi="Calibri" w:cs="Calibri"/>
          <w:color w:val="000000"/>
          <w:kern w:val="0"/>
          <w:sz w:val="20"/>
          <w:szCs w:val="20"/>
          <w:lang w:eastAsia="en-GB"/>
          <w14:ligatures w14:val="none"/>
        </w:rPr>
        <w:t xml:space="preserve"> Congress in Edinburgh in 2024. Dr Phil Hopley is one of the proposed contributors. </w:t>
      </w:r>
    </w:p>
    <w:p w14:paraId="181BBF9D" w14:textId="77777777" w:rsidR="00203EE2" w:rsidRPr="00F320E3" w:rsidRDefault="00203EE2" w:rsidP="00203EE2">
      <w:pPr>
        <w:shd w:val="clear" w:color="auto" w:fill="FFFFFF"/>
        <w:spacing w:before="100" w:beforeAutospacing="1" w:after="100" w:afterAutospacing="1"/>
        <w:rPr>
          <w:rFonts w:ascii="Calibri" w:eastAsia="Times New Roman" w:hAnsi="Calibri" w:cs="Calibri"/>
          <w:color w:val="000000"/>
          <w:kern w:val="0"/>
          <w:sz w:val="20"/>
          <w:szCs w:val="20"/>
          <w:lang w:eastAsia="en-GB"/>
          <w14:ligatures w14:val="none"/>
        </w:rPr>
      </w:pPr>
      <w:r w:rsidRPr="00F320E3">
        <w:rPr>
          <w:rFonts w:ascii="Calibri" w:eastAsia="Times New Roman" w:hAnsi="Calibri" w:cs="Calibri"/>
          <w:color w:val="000000"/>
          <w:kern w:val="0"/>
          <w:sz w:val="20"/>
          <w:szCs w:val="20"/>
          <w:lang w:eastAsia="en-GB"/>
          <w14:ligatures w14:val="none"/>
        </w:rPr>
        <w:t xml:space="preserve">Little progress has been made with regards engaging Medical Schools or Societies with regards an introduction to sports and exercise psychiatry. This could be an area of exploration for one of the trainees. Please liaise with </w:t>
      </w:r>
      <w:proofErr w:type="gramStart"/>
      <w:r w:rsidRPr="00F320E3">
        <w:rPr>
          <w:rFonts w:ascii="Calibri" w:eastAsia="Times New Roman" w:hAnsi="Calibri" w:cs="Calibri"/>
          <w:color w:val="000000"/>
          <w:kern w:val="0"/>
          <w:sz w:val="20"/>
          <w:szCs w:val="20"/>
          <w:lang w:eastAsia="en-GB"/>
          <w14:ligatures w14:val="none"/>
        </w:rPr>
        <w:t>myself</w:t>
      </w:r>
      <w:proofErr w:type="gramEnd"/>
      <w:r w:rsidRPr="00F320E3">
        <w:rPr>
          <w:rFonts w:ascii="Calibri" w:eastAsia="Times New Roman" w:hAnsi="Calibri" w:cs="Calibri"/>
          <w:color w:val="000000"/>
          <w:kern w:val="0"/>
          <w:sz w:val="20"/>
          <w:szCs w:val="20"/>
          <w:lang w:eastAsia="en-GB"/>
          <w14:ligatures w14:val="none"/>
        </w:rPr>
        <w:t xml:space="preserve"> should this be of particular interest to anyone.</w:t>
      </w:r>
    </w:p>
    <w:p w14:paraId="7B92B5A2" w14:textId="77777777" w:rsidR="00203EE2" w:rsidRPr="00F320E3" w:rsidRDefault="00203EE2" w:rsidP="00203EE2">
      <w:pPr>
        <w:rPr>
          <w:sz w:val="20"/>
          <w:szCs w:val="20"/>
        </w:rPr>
      </w:pPr>
    </w:p>
    <w:p w14:paraId="464F129E" w14:textId="77777777" w:rsidR="00203EE2" w:rsidRDefault="00203EE2" w:rsidP="00203EE2">
      <w:pPr>
        <w:rPr>
          <w:b/>
          <w:bCs/>
          <w:sz w:val="20"/>
          <w:szCs w:val="20"/>
        </w:rPr>
      </w:pPr>
      <w:r w:rsidRPr="004C0176">
        <w:rPr>
          <w:b/>
          <w:bCs/>
          <w:sz w:val="20"/>
          <w:szCs w:val="20"/>
        </w:rPr>
        <w:t xml:space="preserve">Dr Jack </w:t>
      </w:r>
      <w:proofErr w:type="spellStart"/>
      <w:r w:rsidRPr="004C0176">
        <w:rPr>
          <w:b/>
          <w:bCs/>
          <w:sz w:val="20"/>
          <w:szCs w:val="20"/>
        </w:rPr>
        <w:t>Tagg</w:t>
      </w:r>
      <w:proofErr w:type="spellEnd"/>
      <w:r w:rsidRPr="004C0176">
        <w:rPr>
          <w:b/>
          <w:bCs/>
          <w:sz w:val="20"/>
          <w:szCs w:val="20"/>
        </w:rPr>
        <w:t xml:space="preserve"> (social secretary)</w:t>
      </w:r>
      <w:r>
        <w:rPr>
          <w:b/>
          <w:bCs/>
          <w:sz w:val="20"/>
          <w:szCs w:val="20"/>
        </w:rPr>
        <w:t xml:space="preserve">- not present and now working in Australia. </w:t>
      </w:r>
    </w:p>
    <w:p w14:paraId="628A2085" w14:textId="77777777" w:rsidR="00203EE2" w:rsidRPr="004C0176" w:rsidRDefault="00203EE2" w:rsidP="00203EE2">
      <w:pPr>
        <w:rPr>
          <w:sz w:val="20"/>
          <w:szCs w:val="20"/>
        </w:rPr>
      </w:pPr>
      <w:r>
        <w:rPr>
          <w:sz w:val="20"/>
          <w:szCs w:val="20"/>
        </w:rPr>
        <w:lastRenderedPageBreak/>
        <w:t xml:space="preserve">As no longer in the country we will need to appoint a new social secretary. We acknowledged Jack’s enthusiasm for the role and will need to recruit into this position. To continue with the </w:t>
      </w:r>
      <w:proofErr w:type="gramStart"/>
      <w:r>
        <w:rPr>
          <w:sz w:val="20"/>
          <w:szCs w:val="20"/>
        </w:rPr>
        <w:t>progress</w:t>
      </w:r>
      <w:proofErr w:type="gramEnd"/>
      <w:r>
        <w:rPr>
          <w:sz w:val="20"/>
          <w:szCs w:val="20"/>
        </w:rPr>
        <w:t xml:space="preserve"> he made in creating a bi-annual </w:t>
      </w:r>
      <w:proofErr w:type="spellStart"/>
      <w:r>
        <w:rPr>
          <w:sz w:val="20"/>
          <w:szCs w:val="20"/>
        </w:rPr>
        <w:t>news letter</w:t>
      </w:r>
      <w:proofErr w:type="spellEnd"/>
      <w:r>
        <w:rPr>
          <w:sz w:val="20"/>
          <w:szCs w:val="20"/>
        </w:rPr>
        <w:t>.</w:t>
      </w:r>
    </w:p>
    <w:p w14:paraId="680E8873" w14:textId="77777777" w:rsidR="00203EE2" w:rsidRDefault="00203EE2" w:rsidP="00203EE2">
      <w:pPr>
        <w:rPr>
          <w:sz w:val="20"/>
          <w:szCs w:val="20"/>
        </w:rPr>
      </w:pPr>
    </w:p>
    <w:p w14:paraId="10958078" w14:textId="77777777" w:rsidR="00203EE2" w:rsidRPr="00AA7C3B" w:rsidRDefault="00203EE2" w:rsidP="00203EE2">
      <w:pPr>
        <w:rPr>
          <w:b/>
          <w:bCs/>
          <w:sz w:val="20"/>
          <w:szCs w:val="20"/>
        </w:rPr>
      </w:pPr>
      <w:r w:rsidRPr="00AA7C3B">
        <w:rPr>
          <w:b/>
          <w:bCs/>
          <w:sz w:val="20"/>
          <w:szCs w:val="20"/>
        </w:rPr>
        <w:t>Tim Rogers (curriculum)-not present</w:t>
      </w:r>
    </w:p>
    <w:p w14:paraId="526E2328" w14:textId="77777777" w:rsidR="00203EE2" w:rsidRDefault="00203EE2" w:rsidP="00203EE2">
      <w:pPr>
        <w:rPr>
          <w:sz w:val="20"/>
          <w:szCs w:val="20"/>
        </w:rPr>
      </w:pPr>
    </w:p>
    <w:p w14:paraId="66478BC6" w14:textId="77777777" w:rsidR="00203EE2" w:rsidRDefault="00203EE2" w:rsidP="00203EE2">
      <w:pPr>
        <w:rPr>
          <w:sz w:val="20"/>
          <w:szCs w:val="20"/>
        </w:rPr>
      </w:pPr>
    </w:p>
    <w:p w14:paraId="61CA0764" w14:textId="77777777" w:rsidR="00203EE2" w:rsidRDefault="00203EE2" w:rsidP="00203EE2">
      <w:pPr>
        <w:rPr>
          <w:sz w:val="20"/>
          <w:szCs w:val="20"/>
        </w:rPr>
      </w:pPr>
    </w:p>
    <w:p w14:paraId="1E8A66B7" w14:textId="77777777" w:rsidR="00203EE2" w:rsidRDefault="00203EE2" w:rsidP="00203EE2">
      <w:pPr>
        <w:rPr>
          <w:sz w:val="20"/>
          <w:szCs w:val="20"/>
        </w:rPr>
      </w:pPr>
    </w:p>
    <w:p w14:paraId="3E9336B9" w14:textId="77777777" w:rsidR="00203EE2" w:rsidRDefault="00203EE2" w:rsidP="00203EE2">
      <w:pPr>
        <w:rPr>
          <w:sz w:val="20"/>
          <w:szCs w:val="20"/>
        </w:rPr>
      </w:pPr>
      <w:r>
        <w:rPr>
          <w:sz w:val="20"/>
          <w:szCs w:val="20"/>
        </w:rPr>
        <w:t>AOB:</w:t>
      </w:r>
    </w:p>
    <w:p w14:paraId="30A7328C" w14:textId="6DE48A7F" w:rsidR="00203EE2" w:rsidRDefault="00203EE2" w:rsidP="00203EE2">
      <w:pPr>
        <w:rPr>
          <w:sz w:val="20"/>
          <w:szCs w:val="20"/>
        </w:rPr>
      </w:pPr>
      <w:r>
        <w:rPr>
          <w:sz w:val="20"/>
          <w:szCs w:val="20"/>
        </w:rPr>
        <w:t>Next conference SEPSIG16 April 2024</w:t>
      </w:r>
      <w:r w:rsidR="000266BF">
        <w:rPr>
          <w:sz w:val="20"/>
          <w:szCs w:val="20"/>
        </w:rPr>
        <w:t xml:space="preserve"> (?)</w:t>
      </w:r>
      <w:r>
        <w:rPr>
          <w:sz w:val="20"/>
          <w:szCs w:val="20"/>
        </w:rPr>
        <w:t xml:space="preserve"> (venue/format and themes TBC/ASAP)</w:t>
      </w:r>
    </w:p>
    <w:p w14:paraId="194AE873" w14:textId="77777777" w:rsidR="00203EE2" w:rsidRDefault="00203EE2" w:rsidP="00203EE2">
      <w:pPr>
        <w:rPr>
          <w:sz w:val="20"/>
          <w:szCs w:val="20"/>
        </w:rPr>
      </w:pPr>
      <w:r>
        <w:rPr>
          <w:sz w:val="20"/>
          <w:szCs w:val="20"/>
        </w:rPr>
        <w:t>SEPSIG17 Friday 4</w:t>
      </w:r>
      <w:r w:rsidRPr="002B5153">
        <w:rPr>
          <w:sz w:val="20"/>
          <w:szCs w:val="20"/>
          <w:vertAlign w:val="superscript"/>
        </w:rPr>
        <w:t>th</w:t>
      </w:r>
      <w:r>
        <w:rPr>
          <w:sz w:val="20"/>
          <w:szCs w:val="20"/>
        </w:rPr>
        <w:t xml:space="preserve"> October 2024</w:t>
      </w:r>
    </w:p>
    <w:p w14:paraId="69C4311B" w14:textId="77777777" w:rsidR="00203EE2" w:rsidRDefault="00203EE2" w:rsidP="00203EE2">
      <w:pPr>
        <w:rPr>
          <w:sz w:val="20"/>
          <w:szCs w:val="20"/>
        </w:rPr>
      </w:pPr>
      <w:r>
        <w:rPr>
          <w:sz w:val="20"/>
          <w:szCs w:val="20"/>
        </w:rPr>
        <w:t xml:space="preserve">Applications for exec nominations to </w:t>
      </w:r>
      <w:proofErr w:type="gramStart"/>
      <w:r>
        <w:rPr>
          <w:sz w:val="20"/>
          <w:szCs w:val="20"/>
        </w:rPr>
        <w:t>open up</w:t>
      </w:r>
      <w:proofErr w:type="gramEnd"/>
      <w:r>
        <w:rPr>
          <w:sz w:val="20"/>
          <w:szCs w:val="20"/>
        </w:rPr>
        <w:t xml:space="preserve"> next month.</w:t>
      </w:r>
    </w:p>
    <w:p w14:paraId="269CD4E4" w14:textId="77777777" w:rsidR="00203EE2" w:rsidRDefault="00203EE2" w:rsidP="00203EE2">
      <w:pPr>
        <w:rPr>
          <w:sz w:val="20"/>
          <w:szCs w:val="20"/>
        </w:rPr>
      </w:pPr>
    </w:p>
    <w:p w14:paraId="69A000DF" w14:textId="77777777" w:rsidR="00203EE2" w:rsidRDefault="00203EE2" w:rsidP="00203EE2">
      <w:pPr>
        <w:rPr>
          <w:sz w:val="20"/>
          <w:szCs w:val="20"/>
        </w:rPr>
      </w:pPr>
      <w:r>
        <w:rPr>
          <w:sz w:val="20"/>
          <w:szCs w:val="20"/>
        </w:rPr>
        <w:t>Dr Amit Anand has recently done a concussion survey for</w:t>
      </w:r>
      <w:r w:rsidRPr="002B5153">
        <w:rPr>
          <w:sz w:val="20"/>
          <w:szCs w:val="20"/>
        </w:rPr>
        <w:t xml:space="preserve"> </w:t>
      </w:r>
      <w:r>
        <w:rPr>
          <w:sz w:val="20"/>
          <w:szCs w:val="20"/>
        </w:rPr>
        <w:t xml:space="preserve">Nottingham CC and will look to promote his work in due course (Jan-Feb 2024). This would be good overlap in work performed by Dr </w:t>
      </w:r>
      <w:proofErr w:type="spellStart"/>
      <w:r>
        <w:rPr>
          <w:sz w:val="20"/>
          <w:szCs w:val="20"/>
        </w:rPr>
        <w:t>Nahman</w:t>
      </w:r>
      <w:proofErr w:type="spellEnd"/>
      <w:r>
        <w:rPr>
          <w:sz w:val="20"/>
          <w:szCs w:val="20"/>
        </w:rPr>
        <w:t>.</w:t>
      </w:r>
    </w:p>
    <w:p w14:paraId="3A4E673E" w14:textId="77777777" w:rsidR="00203EE2" w:rsidRDefault="00203EE2" w:rsidP="00203EE2">
      <w:pPr>
        <w:rPr>
          <w:sz w:val="20"/>
          <w:szCs w:val="20"/>
        </w:rPr>
      </w:pPr>
    </w:p>
    <w:p w14:paraId="6CDB9581" w14:textId="77777777" w:rsidR="00203EE2" w:rsidRDefault="00203EE2" w:rsidP="00203EE2"/>
    <w:p w14:paraId="628B03C6" w14:textId="77777777" w:rsidR="00203EE2" w:rsidRDefault="00203EE2"/>
    <w:sectPr w:rsidR="00203E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E2"/>
    <w:rsid w:val="000266BF"/>
    <w:rsid w:val="00203EE2"/>
    <w:rsid w:val="003F7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F8723A"/>
  <w15:chartTrackingRefBased/>
  <w15:docId w15:val="{53E60B24-182F-9544-92FF-66190235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EE2"/>
    <w:rPr>
      <w:color w:val="0563C1" w:themeColor="hyperlink"/>
      <w:u w:val="single"/>
    </w:rPr>
  </w:style>
  <w:style w:type="paragraph" w:styleId="NormalWeb">
    <w:name w:val="Normal (Web)"/>
    <w:basedOn w:val="Normal"/>
    <w:uiPriority w:val="99"/>
    <w:semiHidden/>
    <w:unhideWhenUsed/>
    <w:rsid w:val="003F75F9"/>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31610">
      <w:bodyDiv w:val="1"/>
      <w:marLeft w:val="0"/>
      <w:marRight w:val="0"/>
      <w:marTop w:val="0"/>
      <w:marBottom w:val="0"/>
      <w:divBdr>
        <w:top w:val="none" w:sz="0" w:space="0" w:color="auto"/>
        <w:left w:val="none" w:sz="0" w:space="0" w:color="auto"/>
        <w:bottom w:val="none" w:sz="0" w:space="0" w:color="auto"/>
        <w:right w:val="none" w:sz="0" w:space="0" w:color="auto"/>
      </w:divBdr>
      <w:divsChild>
        <w:div w:id="45776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office.com/Pages/ResponsePage.aspx?id=isSqdaspMEKtrGnT5-0-d0-G8yniy4BNudJ_-LH4KMtURDFEOUxVVDcwWk9VMlRJVVVJVThaT0ZEMiQlQCN0PW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1016</Words>
  <Characters>5795</Characters>
  <Application>Microsoft Office Word</Application>
  <DocSecurity>0</DocSecurity>
  <Lines>48</Lines>
  <Paragraphs>13</Paragraphs>
  <ScaleCrop>false</ScaleCrop>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Mistry</dc:creator>
  <cp:keywords/>
  <dc:description/>
  <cp:lastModifiedBy>MISTRY, Amit (CYGNET HEALTH CARE LIMITED)</cp:lastModifiedBy>
  <cp:revision>3</cp:revision>
  <dcterms:created xsi:type="dcterms:W3CDTF">2023-11-23T13:24:00Z</dcterms:created>
  <dcterms:modified xsi:type="dcterms:W3CDTF">2023-12-04T15:51:00Z</dcterms:modified>
</cp:coreProperties>
</file>