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707B1" w14:textId="181709FE" w:rsidR="0047119C" w:rsidRPr="00AE46FB" w:rsidRDefault="00B63ADE" w:rsidP="00AE46FB">
      <w:pPr>
        <w:rPr>
          <w:rFonts w:ascii="Verdana" w:hAnsi="Verdana" w:cs="Arial"/>
          <w:bCs/>
          <w:szCs w:val="20"/>
        </w:rPr>
      </w:pPr>
      <w:r w:rsidRPr="0047119C">
        <w:rPr>
          <w:noProof/>
          <w:sz w:val="32"/>
        </w:rPr>
        <w:drawing>
          <wp:anchor distT="0" distB="0" distL="114300" distR="114300" simplePos="0" relativeHeight="251657728" behindDoc="0" locked="0" layoutInCell="1" allowOverlap="1" wp14:anchorId="42969758" wp14:editId="48163C60">
            <wp:simplePos x="0" y="0"/>
            <wp:positionH relativeFrom="margin">
              <wp:posOffset>5487035</wp:posOffset>
            </wp:positionH>
            <wp:positionV relativeFrom="paragraph">
              <wp:posOffset>-161925</wp:posOffset>
            </wp:positionV>
            <wp:extent cx="1151890" cy="1367790"/>
            <wp:effectExtent l="0" t="0" r="0" b="0"/>
            <wp:wrapSquare wrapText="bothSides"/>
            <wp:docPr id="4" name="Picture 1" descr="RCPsyc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Psych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1890"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5EFB8D" w14:textId="77777777" w:rsidR="0047119C" w:rsidRPr="0047119C" w:rsidRDefault="0047119C">
      <w:pPr>
        <w:rPr>
          <w:rFonts w:ascii="Verdana" w:hAnsi="Verdana" w:cs="Arial"/>
          <w:bCs/>
          <w:sz w:val="22"/>
          <w:szCs w:val="20"/>
        </w:rPr>
      </w:pPr>
    </w:p>
    <w:p w14:paraId="49E5196D" w14:textId="77777777" w:rsidR="0047119C" w:rsidRDefault="0047119C">
      <w:pPr>
        <w:rPr>
          <w:rFonts w:ascii="Verdana" w:hAnsi="Verdana" w:cs="Arial"/>
          <w:bCs/>
          <w:sz w:val="22"/>
          <w:szCs w:val="20"/>
        </w:rPr>
      </w:pPr>
    </w:p>
    <w:p w14:paraId="750D5631" w14:textId="77777777" w:rsidR="00AE46FB" w:rsidRDefault="00AE46FB">
      <w:pPr>
        <w:rPr>
          <w:rFonts w:ascii="Verdana" w:hAnsi="Verdana" w:cs="Arial"/>
          <w:bCs/>
          <w:sz w:val="22"/>
          <w:szCs w:val="20"/>
        </w:rPr>
      </w:pPr>
    </w:p>
    <w:p w14:paraId="1BB08FB6" w14:textId="77777777" w:rsidR="00AE46FB" w:rsidRDefault="00AE46FB">
      <w:pPr>
        <w:rPr>
          <w:rFonts w:ascii="Verdana" w:hAnsi="Verdana" w:cs="Arial"/>
          <w:bCs/>
          <w:sz w:val="22"/>
          <w:szCs w:val="20"/>
        </w:rPr>
      </w:pPr>
    </w:p>
    <w:p w14:paraId="5F8600F9" w14:textId="77777777" w:rsidR="00AE46FB" w:rsidRDefault="00AE46FB">
      <w:pPr>
        <w:rPr>
          <w:rFonts w:ascii="Verdana" w:hAnsi="Verdana" w:cs="Arial"/>
          <w:bCs/>
          <w:sz w:val="22"/>
          <w:szCs w:val="20"/>
        </w:rPr>
      </w:pPr>
    </w:p>
    <w:p w14:paraId="32E031B7" w14:textId="77777777" w:rsidR="00AE46FB" w:rsidRDefault="00AE46FB">
      <w:pPr>
        <w:rPr>
          <w:rFonts w:ascii="Verdana" w:hAnsi="Verdana" w:cs="Arial"/>
          <w:bCs/>
          <w:sz w:val="22"/>
          <w:szCs w:val="20"/>
        </w:rPr>
      </w:pPr>
    </w:p>
    <w:p w14:paraId="5DE00A7A" w14:textId="77777777" w:rsidR="00AE46FB" w:rsidRDefault="00AE46FB" w:rsidP="00AE46FB">
      <w:pPr>
        <w:rPr>
          <w:b/>
          <w:sz w:val="28"/>
          <w:szCs w:val="20"/>
          <w:u w:val="single"/>
        </w:rPr>
      </w:pPr>
      <w:r>
        <w:rPr>
          <w:b/>
          <w:sz w:val="28"/>
          <w:szCs w:val="20"/>
          <w:u w:val="single"/>
        </w:rPr>
        <w:t>Documentary and film requests</w:t>
      </w:r>
    </w:p>
    <w:p w14:paraId="76FED1B8" w14:textId="77777777" w:rsidR="00AE46FB" w:rsidRDefault="00AE46FB" w:rsidP="00AE46FB"/>
    <w:p w14:paraId="28C07329" w14:textId="77777777" w:rsidR="00AE46FB" w:rsidRDefault="00AE46FB" w:rsidP="00AE46FB">
      <w:r w:rsidRPr="00AE46FB">
        <w:rPr>
          <w:b/>
        </w:rPr>
        <w:t xml:space="preserve">Please complete this form and send to </w:t>
      </w:r>
      <w:hyperlink r:id="rId9" w:history="1">
        <w:r w:rsidRPr="00AE46FB">
          <w:rPr>
            <w:rStyle w:val="Hyperlink"/>
            <w:b/>
          </w:rPr>
          <w:t>press@rcpsych.ac.uk</w:t>
        </w:r>
      </w:hyperlink>
      <w:r>
        <w:t>. We will respond to your request as soon as we can.</w:t>
      </w:r>
    </w:p>
    <w:p w14:paraId="7A0EB459" w14:textId="77777777" w:rsidR="00AE46FB" w:rsidRDefault="00AE46FB" w:rsidP="00AE46FB"/>
    <w:p w14:paraId="2129ACF9" w14:textId="77777777" w:rsidR="00AE46FB" w:rsidRDefault="00AE46FB" w:rsidP="00AE46FB">
      <w:r>
        <w:t xml:space="preserve">Where possible, the Royal College of Psychiatrists will always endeavour to support media work that could benefit the lives of people living with mental illness. However, due to the sheer number of media enquiries we receive, we can only work on projects that have received a definite broadcast commission. </w:t>
      </w:r>
    </w:p>
    <w:p w14:paraId="56DDA300" w14:textId="77777777" w:rsidR="00AE46FB" w:rsidRDefault="00AE46FB" w:rsidP="00AE46FB"/>
    <w:p w14:paraId="0FC308FA" w14:textId="77777777" w:rsidR="00AE46FB" w:rsidRDefault="00AE46FB" w:rsidP="00AE46FB">
      <w:r>
        <w:t xml:space="preserve">Our decision to support your project is contingent on several factors including the quality and relevance of previous work, whether your work aligns with our values and priorities, and whether we have enough resource to support you. </w:t>
      </w:r>
    </w:p>
    <w:p w14:paraId="483C075B" w14:textId="77777777" w:rsidR="00AE46FB" w:rsidRDefault="00AE46FB" w:rsidP="00AE46FB">
      <w:pPr>
        <w:pStyle w:val="NormalWeb"/>
        <w:rPr>
          <w:b/>
          <w:color w:val="2121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AE46FB" w:rsidRPr="00CF0E90" w14:paraId="70C3397A" w14:textId="77777777" w:rsidTr="00CF0E90">
        <w:tc>
          <w:tcPr>
            <w:tcW w:w="4508" w:type="dxa"/>
            <w:shd w:val="clear" w:color="auto" w:fill="auto"/>
          </w:tcPr>
          <w:p w14:paraId="41F3122A" w14:textId="77777777" w:rsidR="00AE46FB" w:rsidRPr="00CF0E90" w:rsidRDefault="00AE46FB" w:rsidP="00CF0E90">
            <w:pPr>
              <w:pStyle w:val="NormalWeb"/>
              <w:rPr>
                <w:b/>
                <w:color w:val="212121"/>
              </w:rPr>
            </w:pPr>
            <w:r w:rsidRPr="00CF0E90">
              <w:rPr>
                <w:b/>
                <w:color w:val="212121"/>
              </w:rPr>
              <w:t>Name</w:t>
            </w:r>
          </w:p>
        </w:tc>
        <w:tc>
          <w:tcPr>
            <w:tcW w:w="4508" w:type="dxa"/>
            <w:shd w:val="clear" w:color="auto" w:fill="auto"/>
          </w:tcPr>
          <w:p w14:paraId="250CA283" w14:textId="77777777" w:rsidR="00AE46FB" w:rsidRPr="00CF0E90" w:rsidRDefault="00AE46FB" w:rsidP="00CF0E90">
            <w:pPr>
              <w:pStyle w:val="NormalWeb"/>
              <w:rPr>
                <w:b/>
                <w:color w:val="212121"/>
              </w:rPr>
            </w:pPr>
          </w:p>
        </w:tc>
      </w:tr>
      <w:tr w:rsidR="00AE46FB" w:rsidRPr="00CF0E90" w14:paraId="6837DAFC" w14:textId="77777777" w:rsidTr="00CF0E90">
        <w:tc>
          <w:tcPr>
            <w:tcW w:w="4508" w:type="dxa"/>
            <w:shd w:val="clear" w:color="auto" w:fill="auto"/>
          </w:tcPr>
          <w:p w14:paraId="0C80FEE0" w14:textId="77777777" w:rsidR="00AE46FB" w:rsidRPr="00CF0E90" w:rsidRDefault="00AE46FB" w:rsidP="00CF0E90">
            <w:pPr>
              <w:pStyle w:val="NormalWeb"/>
              <w:rPr>
                <w:b/>
                <w:color w:val="212121"/>
              </w:rPr>
            </w:pPr>
            <w:r w:rsidRPr="00CF0E90">
              <w:rPr>
                <w:b/>
                <w:color w:val="212121"/>
              </w:rPr>
              <w:t>Phone number</w:t>
            </w:r>
          </w:p>
        </w:tc>
        <w:tc>
          <w:tcPr>
            <w:tcW w:w="4508" w:type="dxa"/>
            <w:shd w:val="clear" w:color="auto" w:fill="auto"/>
          </w:tcPr>
          <w:p w14:paraId="4BBE8D19" w14:textId="77777777" w:rsidR="00AE46FB" w:rsidRPr="00CF0E90" w:rsidRDefault="00AE46FB" w:rsidP="00CF0E90">
            <w:pPr>
              <w:pStyle w:val="NormalWeb"/>
              <w:rPr>
                <w:b/>
                <w:color w:val="212121"/>
              </w:rPr>
            </w:pPr>
          </w:p>
        </w:tc>
      </w:tr>
      <w:tr w:rsidR="00AE46FB" w:rsidRPr="00CF0E90" w14:paraId="1FDA9DBF" w14:textId="77777777" w:rsidTr="00CF0E90">
        <w:tc>
          <w:tcPr>
            <w:tcW w:w="4508" w:type="dxa"/>
            <w:shd w:val="clear" w:color="auto" w:fill="auto"/>
          </w:tcPr>
          <w:p w14:paraId="41D8ECC2" w14:textId="77777777" w:rsidR="00AE46FB" w:rsidRPr="00CF0E90" w:rsidRDefault="00AE46FB" w:rsidP="00CF0E90">
            <w:pPr>
              <w:pStyle w:val="NormalWeb"/>
              <w:rPr>
                <w:b/>
                <w:color w:val="212121"/>
              </w:rPr>
            </w:pPr>
            <w:r w:rsidRPr="00CF0E90">
              <w:rPr>
                <w:b/>
                <w:color w:val="212121"/>
              </w:rPr>
              <w:t>Email address</w:t>
            </w:r>
          </w:p>
        </w:tc>
        <w:tc>
          <w:tcPr>
            <w:tcW w:w="4508" w:type="dxa"/>
            <w:shd w:val="clear" w:color="auto" w:fill="auto"/>
          </w:tcPr>
          <w:p w14:paraId="39FFA7F1" w14:textId="77777777" w:rsidR="00AE46FB" w:rsidRPr="00CF0E90" w:rsidRDefault="00AE46FB" w:rsidP="00CF0E90">
            <w:pPr>
              <w:pStyle w:val="NormalWeb"/>
              <w:rPr>
                <w:b/>
                <w:color w:val="212121"/>
              </w:rPr>
            </w:pPr>
          </w:p>
        </w:tc>
      </w:tr>
      <w:tr w:rsidR="00AE46FB" w:rsidRPr="00CF0E90" w14:paraId="5CB4F576" w14:textId="77777777" w:rsidTr="00CF0E90">
        <w:tc>
          <w:tcPr>
            <w:tcW w:w="4508" w:type="dxa"/>
            <w:shd w:val="clear" w:color="auto" w:fill="auto"/>
          </w:tcPr>
          <w:p w14:paraId="20E27005" w14:textId="77777777" w:rsidR="00AE46FB" w:rsidRPr="00CF0E90" w:rsidRDefault="00AE46FB" w:rsidP="00CF0E90">
            <w:pPr>
              <w:pStyle w:val="NormalWeb"/>
              <w:rPr>
                <w:b/>
                <w:color w:val="212121"/>
              </w:rPr>
            </w:pPr>
            <w:r w:rsidRPr="00CF0E90">
              <w:rPr>
                <w:b/>
                <w:color w:val="212121"/>
              </w:rPr>
              <w:t>Address and website of your production company</w:t>
            </w:r>
          </w:p>
          <w:p w14:paraId="29F03C2C" w14:textId="77777777" w:rsidR="00AE46FB" w:rsidRPr="00CF0E90" w:rsidRDefault="00AE46FB" w:rsidP="00CF0E90">
            <w:pPr>
              <w:pStyle w:val="NormalWeb"/>
              <w:rPr>
                <w:b/>
                <w:color w:val="212121"/>
              </w:rPr>
            </w:pPr>
          </w:p>
        </w:tc>
        <w:tc>
          <w:tcPr>
            <w:tcW w:w="4508" w:type="dxa"/>
            <w:shd w:val="clear" w:color="auto" w:fill="auto"/>
          </w:tcPr>
          <w:p w14:paraId="00411AFC" w14:textId="77777777" w:rsidR="00AE46FB" w:rsidRPr="00CF0E90" w:rsidRDefault="00AE46FB" w:rsidP="00CF0E90">
            <w:pPr>
              <w:pStyle w:val="NormalWeb"/>
              <w:rPr>
                <w:b/>
                <w:color w:val="212121"/>
              </w:rPr>
            </w:pPr>
          </w:p>
        </w:tc>
      </w:tr>
      <w:tr w:rsidR="00AE46FB" w:rsidRPr="00CF0E90" w14:paraId="4EA308DB" w14:textId="77777777" w:rsidTr="00CF0E90">
        <w:tc>
          <w:tcPr>
            <w:tcW w:w="4508" w:type="dxa"/>
            <w:shd w:val="clear" w:color="auto" w:fill="auto"/>
          </w:tcPr>
          <w:p w14:paraId="25398763" w14:textId="77777777" w:rsidR="00AE46FB" w:rsidRPr="00CF0E90" w:rsidRDefault="00AE46FB" w:rsidP="00CF0E90">
            <w:pPr>
              <w:pStyle w:val="NormalWeb"/>
              <w:rPr>
                <w:b/>
                <w:color w:val="212121"/>
              </w:rPr>
            </w:pPr>
            <w:r w:rsidRPr="00CF0E90">
              <w:rPr>
                <w:b/>
                <w:color w:val="212121"/>
              </w:rPr>
              <w:t>Which outlet commissioned your proposal? Please attach documentary proof of your commission.</w:t>
            </w:r>
            <w:r w:rsidRPr="00CF0E90">
              <w:rPr>
                <w:b/>
                <w:color w:val="212121"/>
              </w:rPr>
              <w:br/>
            </w:r>
          </w:p>
          <w:p w14:paraId="2B0BA8D3" w14:textId="77777777" w:rsidR="00AE46FB" w:rsidRPr="00CF0E90" w:rsidRDefault="00AE46FB" w:rsidP="00CF0E90">
            <w:pPr>
              <w:pStyle w:val="NormalWeb"/>
              <w:rPr>
                <w:b/>
                <w:color w:val="212121"/>
              </w:rPr>
            </w:pPr>
          </w:p>
        </w:tc>
        <w:tc>
          <w:tcPr>
            <w:tcW w:w="4508" w:type="dxa"/>
            <w:shd w:val="clear" w:color="auto" w:fill="auto"/>
          </w:tcPr>
          <w:p w14:paraId="7958618B" w14:textId="77777777" w:rsidR="00AE46FB" w:rsidRPr="00CF0E90" w:rsidRDefault="00AE46FB" w:rsidP="00CF0E90">
            <w:pPr>
              <w:pStyle w:val="NormalWeb"/>
              <w:rPr>
                <w:b/>
                <w:color w:val="212121"/>
              </w:rPr>
            </w:pPr>
          </w:p>
        </w:tc>
      </w:tr>
      <w:tr w:rsidR="00AE46FB" w:rsidRPr="00CF0E90" w14:paraId="28D2DE10" w14:textId="77777777" w:rsidTr="00CF0E90">
        <w:tc>
          <w:tcPr>
            <w:tcW w:w="4508" w:type="dxa"/>
            <w:shd w:val="clear" w:color="auto" w:fill="auto"/>
          </w:tcPr>
          <w:p w14:paraId="5F97A108" w14:textId="77777777" w:rsidR="00AE46FB" w:rsidRPr="00CF0E90" w:rsidRDefault="00AE46FB" w:rsidP="00CF0E90">
            <w:pPr>
              <w:pStyle w:val="NormalWeb"/>
              <w:rPr>
                <w:b/>
                <w:color w:val="212121"/>
              </w:rPr>
            </w:pPr>
            <w:r w:rsidRPr="00CF0E90">
              <w:rPr>
                <w:b/>
                <w:color w:val="212121"/>
              </w:rPr>
              <w:t>What is the broadcast date if decided?</w:t>
            </w:r>
          </w:p>
        </w:tc>
        <w:tc>
          <w:tcPr>
            <w:tcW w:w="4508" w:type="dxa"/>
            <w:shd w:val="clear" w:color="auto" w:fill="auto"/>
          </w:tcPr>
          <w:p w14:paraId="5709AA30" w14:textId="77777777" w:rsidR="00AE46FB" w:rsidRPr="00CF0E90" w:rsidRDefault="00AE46FB" w:rsidP="00CF0E90">
            <w:pPr>
              <w:pStyle w:val="NormalWeb"/>
              <w:rPr>
                <w:b/>
                <w:color w:val="212121"/>
              </w:rPr>
            </w:pPr>
          </w:p>
        </w:tc>
      </w:tr>
      <w:tr w:rsidR="00AE46FB" w:rsidRPr="00CF0E90" w14:paraId="3AF5E368" w14:textId="77777777" w:rsidTr="00CF0E90">
        <w:tc>
          <w:tcPr>
            <w:tcW w:w="4508" w:type="dxa"/>
            <w:shd w:val="clear" w:color="auto" w:fill="auto"/>
          </w:tcPr>
          <w:p w14:paraId="3C9DD17F" w14:textId="77777777" w:rsidR="00AE46FB" w:rsidRPr="00CF0E90" w:rsidRDefault="00AE46FB" w:rsidP="00CF0E90">
            <w:pPr>
              <w:pStyle w:val="NormalWeb"/>
              <w:rPr>
                <w:b/>
                <w:color w:val="212121"/>
              </w:rPr>
            </w:pPr>
            <w:r w:rsidRPr="00CF0E90">
              <w:rPr>
                <w:b/>
                <w:color w:val="212121"/>
              </w:rPr>
              <w:t>Please provide details of your previous broadcast work and a link to your video portfolio.</w:t>
            </w:r>
          </w:p>
        </w:tc>
        <w:tc>
          <w:tcPr>
            <w:tcW w:w="4508" w:type="dxa"/>
            <w:shd w:val="clear" w:color="auto" w:fill="auto"/>
          </w:tcPr>
          <w:p w14:paraId="0D7ACC22" w14:textId="77777777" w:rsidR="00AE46FB" w:rsidRPr="00CF0E90" w:rsidRDefault="00AE46FB" w:rsidP="00CF0E90">
            <w:pPr>
              <w:pStyle w:val="NormalWeb"/>
              <w:rPr>
                <w:b/>
                <w:color w:val="212121"/>
              </w:rPr>
            </w:pPr>
          </w:p>
        </w:tc>
      </w:tr>
      <w:tr w:rsidR="00AE46FB" w:rsidRPr="00CF0E90" w14:paraId="5B3DE6C7" w14:textId="77777777" w:rsidTr="00CF0E90">
        <w:tc>
          <w:tcPr>
            <w:tcW w:w="4508" w:type="dxa"/>
            <w:shd w:val="clear" w:color="auto" w:fill="auto"/>
          </w:tcPr>
          <w:p w14:paraId="0621E952" w14:textId="77777777" w:rsidR="00AE46FB" w:rsidRPr="00CF0E90" w:rsidRDefault="00AE46FB" w:rsidP="00CF0E90">
            <w:pPr>
              <w:pStyle w:val="NormalWeb"/>
              <w:rPr>
                <w:b/>
                <w:color w:val="212121"/>
              </w:rPr>
            </w:pPr>
            <w:r w:rsidRPr="00CF0E90">
              <w:rPr>
                <w:b/>
                <w:color w:val="212121"/>
              </w:rPr>
              <w:t>Brief details of your proposal</w:t>
            </w:r>
            <w:r w:rsidRPr="00CF0E90">
              <w:rPr>
                <w:b/>
                <w:color w:val="212121"/>
              </w:rPr>
              <w:br/>
            </w:r>
          </w:p>
        </w:tc>
        <w:tc>
          <w:tcPr>
            <w:tcW w:w="4508" w:type="dxa"/>
            <w:shd w:val="clear" w:color="auto" w:fill="auto"/>
          </w:tcPr>
          <w:p w14:paraId="5E00AEC7" w14:textId="77777777" w:rsidR="00AE46FB" w:rsidRPr="00CF0E90" w:rsidRDefault="00AE46FB" w:rsidP="00CF0E90">
            <w:pPr>
              <w:pStyle w:val="NormalWeb"/>
              <w:rPr>
                <w:b/>
                <w:color w:val="212121"/>
              </w:rPr>
            </w:pPr>
          </w:p>
        </w:tc>
      </w:tr>
      <w:tr w:rsidR="00AE46FB" w:rsidRPr="00CF0E90" w14:paraId="240CA335" w14:textId="77777777" w:rsidTr="00CF0E90">
        <w:tc>
          <w:tcPr>
            <w:tcW w:w="4508" w:type="dxa"/>
            <w:shd w:val="clear" w:color="auto" w:fill="auto"/>
          </w:tcPr>
          <w:p w14:paraId="70CB3C01" w14:textId="77777777" w:rsidR="00AE46FB" w:rsidRPr="00CF0E90" w:rsidRDefault="00AE46FB" w:rsidP="00CF0E90">
            <w:pPr>
              <w:pStyle w:val="NormalWeb"/>
              <w:rPr>
                <w:b/>
                <w:color w:val="212121"/>
              </w:rPr>
            </w:pPr>
            <w:r w:rsidRPr="00CF0E90">
              <w:rPr>
                <w:b/>
                <w:color w:val="212121"/>
              </w:rPr>
              <w:t>Brief details of the support you require from RCPsych</w:t>
            </w:r>
          </w:p>
          <w:p w14:paraId="3FC9D8CA" w14:textId="77777777" w:rsidR="00AE46FB" w:rsidRPr="00CF0E90" w:rsidRDefault="00AE46FB" w:rsidP="00CF0E90">
            <w:pPr>
              <w:pStyle w:val="NormalWeb"/>
              <w:rPr>
                <w:b/>
                <w:color w:val="212121"/>
              </w:rPr>
            </w:pPr>
          </w:p>
        </w:tc>
        <w:tc>
          <w:tcPr>
            <w:tcW w:w="4508" w:type="dxa"/>
            <w:shd w:val="clear" w:color="auto" w:fill="auto"/>
          </w:tcPr>
          <w:p w14:paraId="3D8EA2E9" w14:textId="77777777" w:rsidR="00AE46FB" w:rsidRPr="00CF0E90" w:rsidRDefault="00AE46FB" w:rsidP="00CF0E90">
            <w:pPr>
              <w:pStyle w:val="NormalWeb"/>
              <w:rPr>
                <w:b/>
                <w:color w:val="212121"/>
              </w:rPr>
            </w:pPr>
          </w:p>
        </w:tc>
      </w:tr>
    </w:tbl>
    <w:p w14:paraId="13DDE493" w14:textId="77777777" w:rsidR="00F725B1" w:rsidRDefault="00F725B1">
      <w:pPr>
        <w:jc w:val="both"/>
        <w:rPr>
          <w:rFonts w:ascii="Verdana" w:hAnsi="Verdana" w:cs="Arial"/>
          <w:color w:val="000080"/>
          <w:sz w:val="20"/>
          <w:szCs w:val="20"/>
        </w:rPr>
      </w:pPr>
      <w:bookmarkStart w:id="0" w:name="_GoBack"/>
      <w:bookmarkEnd w:id="0"/>
    </w:p>
    <w:sectPr w:rsidR="00F725B1" w:rsidSect="0047119C">
      <w:headerReference w:type="default" r:id="rId10"/>
      <w:pgSz w:w="11899" w:h="16838" w:code="9"/>
      <w:pgMar w:top="720" w:right="720" w:bottom="720" w:left="720" w:header="709" w:footer="49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3BE75" w14:textId="77777777" w:rsidR="00CF0E90" w:rsidRDefault="00CF0E90">
      <w:r>
        <w:separator/>
      </w:r>
    </w:p>
  </w:endnote>
  <w:endnote w:type="continuationSeparator" w:id="0">
    <w:p w14:paraId="0B5A81F9" w14:textId="77777777" w:rsidR="00CF0E90" w:rsidRDefault="00CF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imes-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LT Std">
    <w:altName w:val="Frutiger LT Std"/>
    <w:panose1 w:val="00000000000000000000"/>
    <w:charset w:val="00"/>
    <w:family w:val="swiss"/>
    <w:notTrueType/>
    <w:pitch w:val="default"/>
    <w:sig w:usb0="00000003" w:usb1="00000000" w:usb2="00000000" w:usb3="00000000" w:csb0="00000001"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A8C29" w14:textId="77777777" w:rsidR="00CF0E90" w:rsidRDefault="00CF0E90">
      <w:r>
        <w:separator/>
      </w:r>
    </w:p>
  </w:footnote>
  <w:footnote w:type="continuationSeparator" w:id="0">
    <w:p w14:paraId="49F20790" w14:textId="77777777" w:rsidR="00CF0E90" w:rsidRDefault="00CF0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80AD4" w14:textId="77777777" w:rsidR="00F725B1" w:rsidRDefault="00F725B1">
    <w:pPr>
      <w:pStyle w:val="Header"/>
      <w:tabs>
        <w:tab w:val="left" w:pos="6946"/>
      </w:tabs>
      <w:ind w:left="822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BADC86"/>
    <w:multiLevelType w:val="hybridMultilevel"/>
    <w:tmpl w:val="01272C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E429DE"/>
    <w:multiLevelType w:val="hybridMultilevel"/>
    <w:tmpl w:val="B96278FC"/>
    <w:lvl w:ilvl="0" w:tplc="1FE4C0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EF33F6"/>
    <w:multiLevelType w:val="hybridMultilevel"/>
    <w:tmpl w:val="912A8A84"/>
    <w:lvl w:ilvl="0" w:tplc="A01268B0">
      <w:numFmt w:val="bullet"/>
      <w:lvlText w:val="•"/>
      <w:lvlJc w:val="left"/>
      <w:pPr>
        <w:ind w:left="1080" w:hanging="72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B00E8C"/>
    <w:multiLevelType w:val="hybridMultilevel"/>
    <w:tmpl w:val="99AA90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2B6395"/>
    <w:multiLevelType w:val="hybridMultilevel"/>
    <w:tmpl w:val="3FF276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300A9C"/>
    <w:multiLevelType w:val="hybridMultilevel"/>
    <w:tmpl w:val="44A4C8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7315AC"/>
    <w:multiLevelType w:val="hybridMultilevel"/>
    <w:tmpl w:val="50EA9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D41DA3"/>
    <w:multiLevelType w:val="hybridMultilevel"/>
    <w:tmpl w:val="3E3873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A74AF6"/>
    <w:multiLevelType w:val="hybridMultilevel"/>
    <w:tmpl w:val="2B109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A42728"/>
    <w:multiLevelType w:val="hybridMultilevel"/>
    <w:tmpl w:val="ACD05DC8"/>
    <w:lvl w:ilvl="0" w:tplc="08090005">
      <w:start w:val="1"/>
      <w:numFmt w:val="bullet"/>
      <w:lvlText w:val=""/>
      <w:lvlJc w:val="left"/>
      <w:pPr>
        <w:ind w:left="1080" w:hanging="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7F170E"/>
    <w:multiLevelType w:val="multilevel"/>
    <w:tmpl w:val="35FC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8C6901"/>
    <w:multiLevelType w:val="hybridMultilevel"/>
    <w:tmpl w:val="4E081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53572F"/>
    <w:multiLevelType w:val="hybridMultilevel"/>
    <w:tmpl w:val="FFFFFFFF"/>
    <w:numStyleLink w:val="ImportedStyle1"/>
  </w:abstractNum>
  <w:abstractNum w:abstractNumId="13" w15:restartNumberingAfterBreak="0">
    <w:nsid w:val="3E632DE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EE05EFF"/>
    <w:multiLevelType w:val="hybridMultilevel"/>
    <w:tmpl w:val="FFFFFFFF"/>
    <w:styleLink w:val="ImportedStyle1"/>
    <w:lvl w:ilvl="0" w:tplc="5848336E">
      <w:start w:val="1"/>
      <w:numFmt w:val="bullet"/>
      <w:lvlText w:val="·"/>
      <w:lvlJc w:val="left"/>
      <w:pPr>
        <w:ind w:left="709"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B8AF740">
      <w:start w:val="1"/>
      <w:numFmt w:val="bullet"/>
      <w:lvlText w:val="o"/>
      <w:lvlJc w:val="left"/>
      <w:pPr>
        <w:ind w:left="1429"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7B61630">
      <w:start w:val="1"/>
      <w:numFmt w:val="bullet"/>
      <w:lvlText w:val="▪"/>
      <w:lvlJc w:val="left"/>
      <w:pPr>
        <w:ind w:left="2149"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D144678">
      <w:start w:val="1"/>
      <w:numFmt w:val="bullet"/>
      <w:lvlText w:val="·"/>
      <w:lvlJc w:val="left"/>
      <w:pPr>
        <w:ind w:left="2869"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5B0903E">
      <w:start w:val="1"/>
      <w:numFmt w:val="bullet"/>
      <w:lvlText w:val="o"/>
      <w:lvlJc w:val="left"/>
      <w:pPr>
        <w:ind w:left="3589"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260E3AA">
      <w:start w:val="1"/>
      <w:numFmt w:val="bullet"/>
      <w:lvlText w:val="▪"/>
      <w:lvlJc w:val="left"/>
      <w:pPr>
        <w:ind w:left="4309"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1885106">
      <w:start w:val="1"/>
      <w:numFmt w:val="bullet"/>
      <w:lvlText w:val="·"/>
      <w:lvlJc w:val="left"/>
      <w:pPr>
        <w:ind w:left="5029"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68A52BC">
      <w:start w:val="1"/>
      <w:numFmt w:val="bullet"/>
      <w:lvlText w:val="o"/>
      <w:lvlJc w:val="left"/>
      <w:pPr>
        <w:ind w:left="5749"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B24B60C">
      <w:start w:val="1"/>
      <w:numFmt w:val="bullet"/>
      <w:lvlText w:val="▪"/>
      <w:lvlJc w:val="left"/>
      <w:pPr>
        <w:ind w:left="6469"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5" w15:restartNumberingAfterBreak="0">
    <w:nsid w:val="461D15D1"/>
    <w:multiLevelType w:val="hybridMultilevel"/>
    <w:tmpl w:val="84485120"/>
    <w:lvl w:ilvl="0" w:tplc="62780DFA">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B650BB5"/>
    <w:multiLevelType w:val="hybridMultilevel"/>
    <w:tmpl w:val="81FE51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CD06E2"/>
    <w:multiLevelType w:val="hybridMultilevel"/>
    <w:tmpl w:val="9EC6A8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3B2982"/>
    <w:multiLevelType w:val="hybridMultilevel"/>
    <w:tmpl w:val="551EFB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AC2248"/>
    <w:multiLevelType w:val="hybridMultilevel"/>
    <w:tmpl w:val="98D46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6"/>
  </w:num>
  <w:num w:numId="4">
    <w:abstractNumId w:val="3"/>
  </w:num>
  <w:num w:numId="5">
    <w:abstractNumId w:val="13"/>
  </w:num>
  <w:num w:numId="6">
    <w:abstractNumId w:val="18"/>
  </w:num>
  <w:num w:numId="7">
    <w:abstractNumId w:val="11"/>
  </w:num>
  <w:num w:numId="8">
    <w:abstractNumId w:val="7"/>
  </w:num>
  <w:num w:numId="9">
    <w:abstractNumId w:val="4"/>
  </w:num>
  <w:num w:numId="10">
    <w:abstractNumId w:val="15"/>
  </w:num>
  <w:num w:numId="11">
    <w:abstractNumId w:val="17"/>
  </w:num>
  <w:num w:numId="12">
    <w:abstractNumId w:val="8"/>
  </w:num>
  <w:num w:numId="13">
    <w:abstractNumId w:val="2"/>
  </w:num>
  <w:num w:numId="14">
    <w:abstractNumId w:val="9"/>
  </w:num>
  <w:num w:numId="15">
    <w:abstractNumId w:val="5"/>
  </w:num>
  <w:num w:numId="16">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9"/>
  </w:num>
  <w:num w:numId="18">
    <w:abstractNumId w:val="0"/>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B6"/>
    <w:rsid w:val="000A1A95"/>
    <w:rsid w:val="00171536"/>
    <w:rsid w:val="0017361F"/>
    <w:rsid w:val="00276362"/>
    <w:rsid w:val="00374544"/>
    <w:rsid w:val="00376FD4"/>
    <w:rsid w:val="003B4254"/>
    <w:rsid w:val="003E4AC2"/>
    <w:rsid w:val="003F5CE1"/>
    <w:rsid w:val="00420521"/>
    <w:rsid w:val="0047119C"/>
    <w:rsid w:val="004B5A42"/>
    <w:rsid w:val="007C664F"/>
    <w:rsid w:val="008269D9"/>
    <w:rsid w:val="0090706E"/>
    <w:rsid w:val="009A0648"/>
    <w:rsid w:val="00A10D37"/>
    <w:rsid w:val="00A9125C"/>
    <w:rsid w:val="00AE46FB"/>
    <w:rsid w:val="00B10D9A"/>
    <w:rsid w:val="00B31CD0"/>
    <w:rsid w:val="00B63ADE"/>
    <w:rsid w:val="00BB1BF8"/>
    <w:rsid w:val="00BD3968"/>
    <w:rsid w:val="00C135B6"/>
    <w:rsid w:val="00C53DFB"/>
    <w:rsid w:val="00CF0E90"/>
    <w:rsid w:val="00D10BA8"/>
    <w:rsid w:val="00D56269"/>
    <w:rsid w:val="00D9759E"/>
    <w:rsid w:val="00DF231F"/>
    <w:rsid w:val="00EB0F12"/>
    <w:rsid w:val="00F0794F"/>
    <w:rsid w:val="00F725B1"/>
    <w:rsid w:val="00FA786E"/>
    <w:rsid w:val="00FD7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BBF8A26"/>
  <w15:chartTrackingRefBased/>
  <w15:docId w15:val="{B4832B4A-D63E-42C2-8454-F249E093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pBdr>
        <w:top w:val="single" w:sz="4" w:space="6" w:color="auto"/>
      </w:pBdr>
      <w:spacing w:before="240" w:after="120"/>
      <w:outlineLvl w:val="0"/>
    </w:pPr>
    <w:rPr>
      <w:rFonts w:ascii="Verdana" w:hAnsi="Verdana" w:cs="Arial"/>
      <w:bCs/>
      <w:kern w:val="32"/>
      <w:sz w:val="32"/>
      <w:szCs w:val="32"/>
      <w:lang w:val="en-US"/>
    </w:rPr>
  </w:style>
  <w:style w:type="paragraph" w:styleId="Heading2">
    <w:name w:val="heading 2"/>
    <w:basedOn w:val="Normal"/>
    <w:next w:val="Normal"/>
    <w:qFormat/>
    <w:pPr>
      <w:keepNext/>
      <w:spacing w:after="90"/>
      <w:outlineLvl w:val="1"/>
    </w:pPr>
    <w:rPr>
      <w:i/>
      <w:iCs/>
      <w:szCs w:val="20"/>
      <w:lang w:val="en-US"/>
    </w:rPr>
  </w:style>
  <w:style w:type="paragraph" w:styleId="Heading3">
    <w:name w:val="heading 3"/>
    <w:basedOn w:val="Normal"/>
    <w:next w:val="Normal"/>
    <w:qFormat/>
    <w:pPr>
      <w:keepNext/>
      <w:outlineLvl w:val="2"/>
    </w:pPr>
    <w:rPr>
      <w:sz w:val="28"/>
      <w:szCs w:val="20"/>
      <w:lang w:val="en-US"/>
    </w:rPr>
  </w:style>
  <w:style w:type="paragraph" w:styleId="Heading4">
    <w:name w:val="heading 4"/>
    <w:basedOn w:val="Normal"/>
    <w:next w:val="Normal"/>
    <w:qFormat/>
    <w:pPr>
      <w:keepNext/>
      <w:jc w:val="right"/>
      <w:outlineLvl w:val="3"/>
    </w:pPr>
    <w:rPr>
      <w:rFonts w:ascii="Verdana" w:hAnsi="Verdana"/>
      <w:b/>
      <w:bCs/>
      <w:szCs w:val="20"/>
      <w:lang w:val="en-US"/>
    </w:rPr>
  </w:style>
  <w:style w:type="paragraph" w:styleId="Heading5">
    <w:name w:val="heading 5"/>
    <w:basedOn w:val="Normal"/>
    <w:next w:val="Normal"/>
    <w:qFormat/>
    <w:pPr>
      <w:keepNext/>
      <w:ind w:right="-716"/>
      <w:outlineLvl w:val="4"/>
    </w:pPr>
    <w:rPr>
      <w:szCs w:val="20"/>
    </w:rPr>
  </w:style>
  <w:style w:type="paragraph" w:styleId="Heading8">
    <w:name w:val="heading 8"/>
    <w:basedOn w:val="Normal"/>
    <w:next w:val="Normal"/>
    <w:qFormat/>
    <w:pPr>
      <w:keepNext/>
      <w:ind w:right="-716"/>
      <w:jc w:val="right"/>
      <w:outlineLvl w:val="7"/>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rPr>
      <w:szCs w:val="20"/>
      <w:lang w:val="en-US"/>
    </w:rPr>
  </w:style>
  <w:style w:type="character" w:styleId="PageNumber">
    <w:name w:val="page number"/>
    <w:basedOn w:val="DefaultParagraphFont"/>
    <w:semiHidden/>
  </w:style>
  <w:style w:type="character" w:styleId="Hyperlink">
    <w:name w:val="Hyperlink"/>
    <w:semiHidden/>
    <w:rPr>
      <w:color w:val="0000FF"/>
      <w:u w:val="single"/>
    </w:rPr>
  </w:style>
  <w:style w:type="paragraph" w:styleId="BodyTextIndent">
    <w:name w:val="Body Text Indent"/>
    <w:basedOn w:val="Normal"/>
    <w:semiHidden/>
    <w:pPr>
      <w:ind w:left="426"/>
    </w:pPr>
    <w:rPr>
      <w:szCs w:val="20"/>
    </w:rPr>
  </w:style>
  <w:style w:type="paragraph" w:styleId="BodyText">
    <w:name w:val="Body Text"/>
    <w:basedOn w:val="Normal"/>
    <w:semiHidden/>
    <w:pPr>
      <w:ind w:right="-716"/>
    </w:pPr>
    <w:rPr>
      <w:szCs w:val="20"/>
    </w:rPr>
  </w:style>
  <w:style w:type="paragraph" w:styleId="Title">
    <w:name w:val="Title"/>
    <w:basedOn w:val="Normal"/>
    <w:link w:val="TitleChar"/>
    <w:uiPriority w:val="10"/>
    <w:qFormat/>
    <w:pPr>
      <w:pBdr>
        <w:top w:val="single" w:sz="4" w:space="1" w:color="auto"/>
        <w:left w:val="single" w:sz="4" w:space="4" w:color="auto"/>
        <w:bottom w:val="single" w:sz="4" w:space="1" w:color="auto"/>
        <w:right w:val="single" w:sz="4" w:space="4" w:color="auto"/>
      </w:pBdr>
      <w:ind w:right="-716"/>
      <w:jc w:val="center"/>
    </w:pPr>
    <w:rPr>
      <w:sz w:val="28"/>
      <w:szCs w:val="20"/>
      <w:u w:val="single"/>
    </w:rPr>
  </w:style>
  <w:style w:type="paragraph" w:styleId="TOC1">
    <w:name w:val="toc 1"/>
    <w:basedOn w:val="Normal"/>
    <w:next w:val="Normal"/>
    <w:autoRedefine/>
    <w:semiHidden/>
    <w:rPr>
      <w:sz w:val="20"/>
      <w:szCs w:val="20"/>
    </w:rPr>
  </w:style>
  <w:style w:type="paragraph" w:styleId="BodyText2">
    <w:name w:val="Body Text 2"/>
    <w:basedOn w:val="Normal"/>
    <w:semiHidden/>
    <w:pPr>
      <w:jc w:val="right"/>
    </w:pPr>
    <w:rPr>
      <w:rFonts w:ascii="Verdana" w:hAnsi="Verdana"/>
      <w:sz w:val="16"/>
      <w:szCs w:val="20"/>
      <w:lang w:val="en-US"/>
    </w:rPr>
  </w:style>
  <w:style w:type="paragraph" w:styleId="Header">
    <w:name w:val="header"/>
    <w:basedOn w:val="Normal"/>
    <w:semiHidden/>
    <w:pPr>
      <w:tabs>
        <w:tab w:val="center" w:pos="4320"/>
        <w:tab w:val="right" w:pos="8640"/>
      </w:tabs>
    </w:pPr>
  </w:style>
  <w:style w:type="paragraph" w:customStyle="1" w:styleId="Noparagraphstyle">
    <w:name w:val="[No paragraph style]"/>
    <w:pPr>
      <w:widowControl w:val="0"/>
      <w:autoSpaceDE w:val="0"/>
      <w:autoSpaceDN w:val="0"/>
      <w:adjustRightInd w:val="0"/>
      <w:spacing w:line="288" w:lineRule="auto"/>
      <w:textAlignment w:val="center"/>
    </w:pPr>
    <w:rPr>
      <w:rFonts w:ascii="Times-Roman" w:hAnsi="Times-Roman"/>
      <w:color w:val="000000"/>
      <w:sz w:val="24"/>
      <w:szCs w:val="24"/>
      <w:lang w:eastAsia="en-US"/>
    </w:rPr>
  </w:style>
  <w:style w:type="paragraph" w:customStyle="1" w:styleId="NormalParagraphStyle">
    <w:name w:val="NormalParagraphStyle"/>
    <w:basedOn w:val="Noparagraphstyle"/>
  </w:style>
  <w:style w:type="character" w:styleId="Strong">
    <w:name w:val="Strong"/>
    <w:uiPriority w:val="22"/>
    <w:qFormat/>
    <w:rsid w:val="003F5CE1"/>
    <w:rPr>
      <w:b/>
      <w:bCs/>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character" w:customStyle="1" w:styleId="A5">
    <w:name w:val="A5"/>
    <w:uiPriority w:val="99"/>
    <w:rsid w:val="00BD3968"/>
    <w:rPr>
      <w:rFonts w:cs="Frutiger LT Std"/>
      <w:color w:val="000000"/>
      <w:sz w:val="22"/>
      <w:szCs w:val="22"/>
    </w:rPr>
  </w:style>
  <w:style w:type="paragraph" w:styleId="ListParagraph">
    <w:name w:val="List Paragraph"/>
    <w:basedOn w:val="Normal"/>
    <w:uiPriority w:val="34"/>
    <w:qFormat/>
    <w:rsid w:val="00BD3968"/>
    <w:pPr>
      <w:ind w:left="720"/>
    </w:pPr>
  </w:style>
  <w:style w:type="paragraph" w:customStyle="1" w:styleId="Default">
    <w:name w:val="Default"/>
    <w:rsid w:val="00A10D37"/>
    <w:pPr>
      <w:autoSpaceDE w:val="0"/>
      <w:autoSpaceDN w:val="0"/>
      <w:adjustRightInd w:val="0"/>
    </w:pPr>
    <w:rPr>
      <w:rFonts w:ascii="HelveticaNeueLT Std Med" w:hAnsi="HelveticaNeueLT Std Med" w:cs="HelveticaNeueLT Std Med"/>
      <w:color w:val="000000"/>
      <w:sz w:val="24"/>
      <w:szCs w:val="24"/>
    </w:rPr>
  </w:style>
  <w:style w:type="numbering" w:customStyle="1" w:styleId="ImportedStyle1">
    <w:name w:val="Imported Style 1"/>
    <w:rsid w:val="003E4AC2"/>
    <w:pPr>
      <w:numPr>
        <w:numId w:val="19"/>
      </w:numPr>
    </w:pPr>
  </w:style>
  <w:style w:type="paragraph" w:styleId="NormalWeb">
    <w:name w:val="Normal (Web)"/>
    <w:basedOn w:val="Normal"/>
    <w:uiPriority w:val="99"/>
    <w:semiHidden/>
    <w:unhideWhenUsed/>
    <w:rsid w:val="00AE46FB"/>
    <w:rPr>
      <w:rFonts w:ascii="Calibri" w:eastAsia="Calibri" w:hAnsi="Calibri" w:cs="Calibri"/>
      <w:sz w:val="22"/>
      <w:szCs w:val="22"/>
      <w:lang w:eastAsia="en-GB"/>
    </w:rPr>
  </w:style>
  <w:style w:type="character" w:customStyle="1" w:styleId="TitleChar">
    <w:name w:val="Title Char"/>
    <w:link w:val="Title"/>
    <w:uiPriority w:val="10"/>
    <w:rsid w:val="00AE46FB"/>
    <w:rPr>
      <w:sz w:val="28"/>
      <w:u w:val="single"/>
      <w:lang w:eastAsia="en-US"/>
    </w:rPr>
  </w:style>
  <w:style w:type="table" w:styleId="TableGrid">
    <w:name w:val="Table Grid"/>
    <w:basedOn w:val="TableNormal"/>
    <w:uiPriority w:val="39"/>
    <w:rsid w:val="00AE46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66536">
      <w:bodyDiv w:val="1"/>
      <w:marLeft w:val="0"/>
      <w:marRight w:val="0"/>
      <w:marTop w:val="0"/>
      <w:marBottom w:val="0"/>
      <w:divBdr>
        <w:top w:val="none" w:sz="0" w:space="0" w:color="auto"/>
        <w:left w:val="none" w:sz="0" w:space="0" w:color="auto"/>
        <w:bottom w:val="none" w:sz="0" w:space="0" w:color="auto"/>
        <w:right w:val="none" w:sz="0" w:space="0" w:color="auto"/>
      </w:divBdr>
    </w:div>
    <w:div w:id="204945764">
      <w:bodyDiv w:val="1"/>
      <w:marLeft w:val="0"/>
      <w:marRight w:val="0"/>
      <w:marTop w:val="0"/>
      <w:marBottom w:val="0"/>
      <w:divBdr>
        <w:top w:val="none" w:sz="0" w:space="0" w:color="auto"/>
        <w:left w:val="none" w:sz="0" w:space="0" w:color="auto"/>
        <w:bottom w:val="none" w:sz="0" w:space="0" w:color="auto"/>
        <w:right w:val="none" w:sz="0" w:space="0" w:color="auto"/>
      </w:divBdr>
    </w:div>
    <w:div w:id="658004615">
      <w:bodyDiv w:val="1"/>
      <w:marLeft w:val="0"/>
      <w:marRight w:val="0"/>
      <w:marTop w:val="0"/>
      <w:marBottom w:val="0"/>
      <w:divBdr>
        <w:top w:val="none" w:sz="0" w:space="0" w:color="auto"/>
        <w:left w:val="none" w:sz="0" w:space="0" w:color="auto"/>
        <w:bottom w:val="none" w:sz="0" w:space="0" w:color="auto"/>
        <w:right w:val="none" w:sz="0" w:space="0" w:color="auto"/>
      </w:divBdr>
      <w:divsChild>
        <w:div w:id="1760517541">
          <w:marLeft w:val="0"/>
          <w:marRight w:val="0"/>
          <w:marTop w:val="0"/>
          <w:marBottom w:val="0"/>
          <w:divBdr>
            <w:top w:val="single" w:sz="2" w:space="0" w:color="DDDDDD"/>
            <w:left w:val="single" w:sz="2" w:space="0" w:color="DDDDDD"/>
            <w:bottom w:val="single" w:sz="2" w:space="0" w:color="DDDDDD"/>
            <w:right w:val="single" w:sz="2" w:space="0" w:color="DDDDDD"/>
          </w:divBdr>
          <w:divsChild>
            <w:div w:id="2141801940">
              <w:marLeft w:val="0"/>
              <w:marRight w:val="0"/>
              <w:marTop w:val="2355"/>
              <w:marBottom w:val="0"/>
              <w:divBdr>
                <w:top w:val="single" w:sz="2" w:space="30" w:color="DDDDDD"/>
                <w:left w:val="single" w:sz="2" w:space="30" w:color="DDDDDD"/>
                <w:bottom w:val="single" w:sz="2" w:space="30" w:color="DDDDDD"/>
                <w:right w:val="single" w:sz="2" w:space="30" w:color="DDDDDD"/>
              </w:divBdr>
              <w:divsChild>
                <w:div w:id="1880238079">
                  <w:marLeft w:val="0"/>
                  <w:marRight w:val="0"/>
                  <w:marTop w:val="0"/>
                  <w:marBottom w:val="0"/>
                  <w:divBdr>
                    <w:top w:val="none" w:sz="0" w:space="0" w:color="auto"/>
                    <w:left w:val="none" w:sz="0" w:space="0" w:color="auto"/>
                    <w:bottom w:val="none" w:sz="0" w:space="0" w:color="auto"/>
                    <w:right w:val="none" w:sz="0" w:space="0" w:color="auto"/>
                  </w:divBdr>
                  <w:divsChild>
                    <w:div w:id="1090927726">
                      <w:marLeft w:val="0"/>
                      <w:marRight w:val="0"/>
                      <w:marTop w:val="0"/>
                      <w:marBottom w:val="0"/>
                      <w:divBdr>
                        <w:top w:val="none" w:sz="0" w:space="0" w:color="auto"/>
                        <w:left w:val="none" w:sz="0" w:space="0" w:color="auto"/>
                        <w:bottom w:val="none" w:sz="0" w:space="0" w:color="auto"/>
                        <w:right w:val="none" w:sz="0" w:space="0" w:color="auto"/>
                      </w:divBdr>
                      <w:divsChild>
                        <w:div w:id="65419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77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rcpsyc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D082B-1339-41FF-8123-D8D1BCAAD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977</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rcop</Company>
  <LinksUpToDate>false</LinksUpToDate>
  <CharactersWithSpaces>1146</CharactersWithSpaces>
  <SharedDoc>false</SharedDoc>
  <HLinks>
    <vt:vector size="6" baseType="variant">
      <vt:variant>
        <vt:i4>3342400</vt:i4>
      </vt:variant>
      <vt:variant>
        <vt:i4>0</vt:i4>
      </vt:variant>
      <vt:variant>
        <vt:i4>0</vt:i4>
      </vt:variant>
      <vt:variant>
        <vt:i4>5</vt:i4>
      </vt:variant>
      <vt:variant>
        <vt:lpwstr>mailto:press@rcpsych.ac.uk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dc:creator>
  <cp:keywords/>
  <cp:lastModifiedBy>Navin Motwani</cp:lastModifiedBy>
  <cp:revision>2</cp:revision>
  <cp:lastPrinted>2009-01-29T14:09:00Z</cp:lastPrinted>
  <dcterms:created xsi:type="dcterms:W3CDTF">2019-02-04T11:57:00Z</dcterms:created>
  <dcterms:modified xsi:type="dcterms:W3CDTF">2019-02-04T11:57:00Z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38a98-5de3-4afa-b492-e6339810853c_Enabled">
    <vt:lpwstr>True</vt:lpwstr>
  </property>
  <property fmtid="{D5CDD505-2E9C-101B-9397-08002B2CF9AE}" pid="3" name="MSIP_Label_bd238a98-5de3-4afa-b492-e6339810853c_SiteId">
    <vt:lpwstr>75aac48a-29ab-4230-adac-69d3e7ed3e77</vt:lpwstr>
  </property>
  <property fmtid="{D5CDD505-2E9C-101B-9397-08002B2CF9AE}" pid="4" name="MSIP_Label_bd238a98-5de3-4afa-b492-e6339810853c_Owner">
    <vt:lpwstr>Olivia.Clark@rcpsych.ac.uk</vt:lpwstr>
  </property>
  <property fmtid="{D5CDD505-2E9C-101B-9397-08002B2CF9AE}" pid="5" name="MSIP_Label_bd238a98-5de3-4afa-b492-e6339810853c_SetDate">
    <vt:lpwstr>2018-11-12T11:09:48.6009257Z</vt:lpwstr>
  </property>
  <property fmtid="{D5CDD505-2E9C-101B-9397-08002B2CF9AE}" pid="6" name="MSIP_Label_bd238a98-5de3-4afa-b492-e6339810853c_Name">
    <vt:lpwstr>General</vt:lpwstr>
  </property>
  <property fmtid="{D5CDD505-2E9C-101B-9397-08002B2CF9AE}" pid="7" name="MSIP_Label_bd238a98-5de3-4afa-b492-e6339810853c_Application">
    <vt:lpwstr>Microsoft Azure Information Protection</vt:lpwstr>
  </property>
  <property fmtid="{D5CDD505-2E9C-101B-9397-08002B2CF9AE}" pid="8" name="MSIP_Label_bd238a98-5de3-4afa-b492-e6339810853c_Extended_MSFT_Method">
    <vt:lpwstr>Automatic</vt:lpwstr>
  </property>
  <property fmtid="{D5CDD505-2E9C-101B-9397-08002B2CF9AE}" pid="9" name="Sensitivity">
    <vt:lpwstr>General</vt:lpwstr>
  </property>
</Properties>
</file>